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FB8CBC1" w:rsidR="008B5E7E" w:rsidRPr="0072345C" w:rsidRDefault="00907AC4" w:rsidP="001C54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20"/>
        </w:tabs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72345C">
        <w:rPr>
          <w:rFonts w:eastAsia="Tahoma"/>
          <w:b/>
          <w:color w:val="000000"/>
        </w:rPr>
        <w:t>Tujuan</w:t>
      </w:r>
    </w:p>
    <w:p w14:paraId="00000004" w14:textId="18869777" w:rsidR="008B5E7E" w:rsidRPr="0072345C" w:rsidRDefault="00907AC4" w:rsidP="00920B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  <w:lang w:val="en-US"/>
        </w:rPr>
      </w:pPr>
      <w:r w:rsidRPr="0072345C">
        <w:rPr>
          <w:rFonts w:eastAsia="Tahoma"/>
          <w:color w:val="000000"/>
        </w:rPr>
        <w:t>Menunjukkan deskripsi spesifik dari bahan baku Acryl Eze White 93018359 untuk digunakan sebagai acuan pada pemeriksaan bahan</w:t>
      </w:r>
      <w:r w:rsidR="00920B09" w:rsidRPr="0072345C">
        <w:rPr>
          <w:rFonts w:eastAsia="Tahoma"/>
          <w:color w:val="000000"/>
          <w:lang w:val="en-US"/>
        </w:rPr>
        <w:t>.</w:t>
      </w:r>
    </w:p>
    <w:p w14:paraId="00000005" w14:textId="26FD7ADE" w:rsidR="008B5E7E" w:rsidRPr="0072345C" w:rsidRDefault="00907AC4" w:rsidP="00907A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72345C">
        <w:rPr>
          <w:rFonts w:eastAsia="Tahoma"/>
          <w:b/>
          <w:color w:val="000000"/>
        </w:rPr>
        <w:t>Ruang Lingkup</w:t>
      </w:r>
    </w:p>
    <w:p w14:paraId="00000008" w14:textId="3C995EB8" w:rsidR="008B5E7E" w:rsidRPr="0072345C" w:rsidRDefault="00907AC4" w:rsidP="00920B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72345C">
        <w:rPr>
          <w:rFonts w:eastAsia="Tahoma"/>
          <w:color w:val="000000"/>
        </w:rPr>
        <w:t>Menjelaskan spesifikasi bahan baku Acryl Eze White 93018359 yang digunakan untuk proses produksi di PT. Kimia Farma</w:t>
      </w:r>
      <w:r w:rsidR="00156B22" w:rsidRPr="0072345C">
        <w:rPr>
          <w:rFonts w:eastAsia="Tahoma"/>
          <w:color w:val="000000"/>
          <w:lang w:val="en-US"/>
        </w:rPr>
        <w:t>,</w:t>
      </w:r>
      <w:r w:rsidRPr="0072345C">
        <w:rPr>
          <w:rFonts w:eastAsia="Tahoma"/>
          <w:color w:val="000000"/>
        </w:rPr>
        <w:t xml:space="preserve"> Tbk - Plant Banjaran.</w:t>
      </w:r>
    </w:p>
    <w:p w14:paraId="0000000A" w14:textId="59997389" w:rsidR="008B5E7E" w:rsidRPr="0072345C" w:rsidRDefault="00907AC4" w:rsidP="00907A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72345C">
        <w:rPr>
          <w:rFonts w:eastAsia="Tahoma"/>
          <w:b/>
          <w:color w:val="000000"/>
        </w:rPr>
        <w:t>Spesifikasi Bahan</w:t>
      </w:r>
    </w:p>
    <w:p w14:paraId="0000000B" w14:textId="2195D618" w:rsidR="008B5E7E" w:rsidRPr="0072345C" w:rsidRDefault="00907AC4" w:rsidP="00907AC4">
      <w:pPr>
        <w:spacing w:after="0" w:line="276" w:lineRule="auto"/>
        <w:ind w:leftChars="63" w:left="141" w:hanging="2"/>
        <w:rPr>
          <w:b/>
          <w:bCs/>
          <w:i/>
          <w:iCs/>
          <w:lang w:val="en-US"/>
        </w:rPr>
      </w:pPr>
      <w:r w:rsidRPr="0072345C">
        <w:rPr>
          <w:rFonts w:eastAsia="Tahoma"/>
        </w:rPr>
        <w:t>Sinonim</w:t>
      </w:r>
      <w:r w:rsidRPr="0072345C">
        <w:rPr>
          <w:rFonts w:eastAsia="Tahoma"/>
        </w:rPr>
        <w:tab/>
      </w:r>
      <w:r w:rsidRPr="0072345C">
        <w:rPr>
          <w:rFonts w:eastAsia="Tahoma"/>
        </w:rPr>
        <w:tab/>
        <w:t xml:space="preserve">: </w:t>
      </w:r>
      <w:r w:rsidR="000428A1" w:rsidRPr="0072345C">
        <w:rPr>
          <w:rFonts w:eastAsia="Tahoma"/>
          <w:b/>
          <w:bCs/>
          <w:i/>
          <w:iCs/>
          <w:lang w:val="en-US"/>
        </w:rPr>
        <w:t>Acryl Eze Aqueous Acrylic Enteric System 93O18359 White</w:t>
      </w:r>
    </w:p>
    <w:p w14:paraId="0000000C" w14:textId="5F25EB23" w:rsidR="008B5E7E" w:rsidRPr="0072345C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72345C">
        <w:rPr>
          <w:rFonts w:eastAsia="Tahoma"/>
        </w:rPr>
        <w:t>Rumus molekul</w:t>
      </w:r>
      <w:r w:rsidRPr="0072345C">
        <w:rPr>
          <w:rFonts w:eastAsia="Tahoma"/>
        </w:rPr>
        <w:tab/>
        <w:t>: -</w:t>
      </w:r>
    </w:p>
    <w:p w14:paraId="0000000D" w14:textId="4CBA9586" w:rsidR="008B5E7E" w:rsidRPr="0072345C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72345C">
        <w:rPr>
          <w:rFonts w:eastAsia="Tahoma"/>
        </w:rPr>
        <w:t>Bobot molekul</w:t>
      </w:r>
      <w:r w:rsidRPr="0072345C">
        <w:rPr>
          <w:rFonts w:eastAsia="Tahoma"/>
        </w:rPr>
        <w:tab/>
        <w:t>: -</w:t>
      </w:r>
    </w:p>
    <w:p w14:paraId="0CFBADD4" w14:textId="687D5A0D" w:rsidR="00907AC4" w:rsidRPr="0072345C" w:rsidRDefault="00907AC4" w:rsidP="00907AC4">
      <w:pPr>
        <w:spacing w:after="0" w:line="276" w:lineRule="auto"/>
        <w:ind w:leftChars="63" w:left="141" w:hanging="2"/>
        <w:rPr>
          <w:rFonts w:eastAsia="Tahoma"/>
        </w:rPr>
      </w:pPr>
      <w:r w:rsidRPr="0072345C">
        <w:rPr>
          <w:rFonts w:eastAsia="Tahoma"/>
        </w:rPr>
        <w:t>Kode material</w:t>
      </w:r>
      <w:r w:rsidR="00E80777" w:rsidRPr="0072345C">
        <w:rPr>
          <w:rFonts w:eastAsia="Tahoma"/>
        </w:rPr>
        <w:tab/>
      </w:r>
      <w:r w:rsidRPr="0072345C">
        <w:rPr>
          <w:rFonts w:eastAsia="Tahoma"/>
        </w:rPr>
        <w:tab/>
        <w:t>: 32000143</w:t>
      </w:r>
    </w:p>
    <w:tbl>
      <w:tblPr>
        <w:tblStyle w:val="a"/>
        <w:tblW w:w="9072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551"/>
        <w:gridCol w:w="992"/>
        <w:gridCol w:w="2693"/>
        <w:gridCol w:w="34"/>
        <w:gridCol w:w="2268"/>
      </w:tblGrid>
      <w:tr w:rsidR="008B5E7E" w:rsidRPr="0072345C" w14:paraId="45B31770" w14:textId="77777777" w:rsidTr="000428A1"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00000010" w14:textId="77777777" w:rsidR="008B5E7E" w:rsidRPr="0072345C" w:rsidRDefault="00907AC4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  <w:b/>
              </w:rPr>
              <w:t>No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00000012" w14:textId="2EBA8F3A" w:rsidR="008B5E7E" w:rsidRPr="0072345C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  <w:b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0000014" w14:textId="35B1D012" w:rsidR="008B5E7E" w:rsidRPr="0072345C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  <w:b/>
              </w:rPr>
              <w:t>Satuan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0000016" w14:textId="0F8A83D6" w:rsidR="008B5E7E" w:rsidRPr="0072345C" w:rsidRDefault="00907AC4" w:rsidP="00920B09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2345C">
              <w:rPr>
                <w:rFonts w:eastAsia="Tahoma"/>
                <w:b/>
              </w:rPr>
              <w:t>Kriteria Penerimaa</w:t>
            </w:r>
            <w:r w:rsidR="00920B09" w:rsidRPr="0072345C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000018" w14:textId="4987C5CA" w:rsidR="008B5E7E" w:rsidRPr="0072345C" w:rsidRDefault="00907AC4" w:rsidP="00920B09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  <w:b/>
              </w:rPr>
              <w:t>Referensi</w:t>
            </w:r>
          </w:p>
        </w:tc>
      </w:tr>
      <w:tr w:rsidR="008B5E7E" w:rsidRPr="0072345C" w14:paraId="029704CC" w14:textId="77777777" w:rsidTr="00F85FAB">
        <w:trPr>
          <w:trHeight w:val="443"/>
        </w:trPr>
        <w:tc>
          <w:tcPr>
            <w:tcW w:w="534" w:type="dxa"/>
            <w:tcBorders>
              <w:top w:val="single" w:sz="4" w:space="0" w:color="000000"/>
            </w:tcBorders>
          </w:tcPr>
          <w:p w14:paraId="00000019" w14:textId="77777777" w:rsidR="008B5E7E" w:rsidRPr="0072345C" w:rsidRDefault="00907AC4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</w:rPr>
            </w:pPr>
            <w:bookmarkStart w:id="0" w:name="_GoBack" w:colFirst="1" w:colLast="4"/>
            <w:r w:rsidRPr="0072345C">
              <w:rPr>
                <w:rFonts w:eastAsia="Tahoma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1B" w14:textId="5CC7460D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72345C">
              <w:rPr>
                <w:rFonts w:eastAsia="Tahoma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1C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1D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1E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8B5E7E" w:rsidRPr="0072345C" w14:paraId="769FC92B" w14:textId="77777777" w:rsidTr="00F85FAB">
        <w:trPr>
          <w:trHeight w:val="443"/>
        </w:trPr>
        <w:tc>
          <w:tcPr>
            <w:tcW w:w="534" w:type="dxa"/>
          </w:tcPr>
          <w:p w14:paraId="0000001F" w14:textId="77777777" w:rsidR="008B5E7E" w:rsidRPr="0072345C" w:rsidRDefault="008B5E7E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1" w14:textId="6A705D7E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2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4" w14:textId="0F5E9B61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 xml:space="preserve">Serbuk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5" w14:textId="68B14F93" w:rsidR="008B5E7E" w:rsidRPr="0072345C" w:rsidRDefault="00907AC4" w:rsidP="00F85FAB">
            <w:pPr>
              <w:spacing w:after="0" w:line="276" w:lineRule="auto"/>
              <w:ind w:leftChars="0" w:left="0" w:firstLineChars="0" w:firstLine="0"/>
              <w:rPr>
                <w:rFonts w:eastAsia="Tahoma"/>
              </w:rPr>
            </w:pPr>
            <w:r w:rsidRPr="0072345C">
              <w:rPr>
                <w:rFonts w:eastAsia="Tahoma"/>
              </w:rPr>
              <w:t xml:space="preserve">PT. Kimia Farma </w:t>
            </w:r>
          </w:p>
        </w:tc>
      </w:tr>
      <w:tr w:rsidR="008B5E7E" w:rsidRPr="0072345C" w14:paraId="6AF56644" w14:textId="77777777" w:rsidTr="00F85FAB">
        <w:trPr>
          <w:trHeight w:val="443"/>
        </w:trPr>
        <w:tc>
          <w:tcPr>
            <w:tcW w:w="534" w:type="dxa"/>
            <w:tcBorders>
              <w:bottom w:val="single" w:sz="4" w:space="0" w:color="auto"/>
            </w:tcBorders>
          </w:tcPr>
          <w:p w14:paraId="00000026" w14:textId="77777777" w:rsidR="008B5E7E" w:rsidRPr="0072345C" w:rsidRDefault="008B5E7E">
            <w:pPr>
              <w:spacing w:after="0"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00000028" w14:textId="02A74E0D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9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B" w14:textId="6E5EEFF5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 xml:space="preserve">Putih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2C" w14:textId="53704207" w:rsidR="008B5E7E" w:rsidRPr="0072345C" w:rsidRDefault="00907AC4" w:rsidP="00F85FAB">
            <w:pPr>
              <w:spacing w:after="0" w:line="276" w:lineRule="auto"/>
              <w:ind w:leftChars="0" w:left="0" w:firstLineChars="0" w:firstLine="0"/>
              <w:rPr>
                <w:rFonts w:eastAsia="Tahoma"/>
              </w:rPr>
            </w:pPr>
            <w:r w:rsidRPr="0072345C">
              <w:rPr>
                <w:rFonts w:eastAsia="Tahoma"/>
              </w:rPr>
              <w:t>PT. Kimia Farma</w:t>
            </w:r>
          </w:p>
        </w:tc>
      </w:tr>
      <w:bookmarkEnd w:id="0"/>
      <w:tr w:rsidR="00CE278E" w:rsidRPr="0072345C" w14:paraId="221973F2" w14:textId="77777777" w:rsidTr="000428A1">
        <w:trPr>
          <w:trHeight w:val="443"/>
        </w:trPr>
        <w:tc>
          <w:tcPr>
            <w:tcW w:w="534" w:type="dxa"/>
            <w:tcBorders>
              <w:top w:val="single" w:sz="4" w:space="0" w:color="auto"/>
              <w:bottom w:val="single" w:sz="4" w:space="0" w:color="000000"/>
            </w:tcBorders>
          </w:tcPr>
          <w:p w14:paraId="40D1F76A" w14:textId="377695A0" w:rsidR="00CE278E" w:rsidRPr="0072345C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lang w:val="en-US"/>
              </w:rPr>
            </w:pPr>
            <w:r w:rsidRPr="0072345C">
              <w:rPr>
                <w:rFonts w:eastAsia="Tahoma"/>
                <w:lang w:val="en-US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20D6391" w14:textId="45F91B05" w:rsidR="00CE278E" w:rsidRPr="0072345C" w:rsidRDefault="00CE278E" w:rsidP="00920B09">
            <w:pPr>
              <w:spacing w:after="0" w:line="276" w:lineRule="auto"/>
              <w:ind w:leftChars="0" w:left="2" w:hanging="2"/>
              <w:rPr>
                <w:rFonts w:eastAsia="Tahoma"/>
                <w:bCs/>
              </w:rPr>
            </w:pPr>
            <w:r w:rsidRPr="0072345C">
              <w:rPr>
                <w:rFonts w:eastAsia="Tahoma"/>
                <w:bCs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6B18525" w14:textId="77777777" w:rsidR="00CE278E" w:rsidRPr="0072345C" w:rsidRDefault="00CE278E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4DC39E" w14:textId="6FBCA472" w:rsidR="00CE278E" w:rsidRPr="0072345C" w:rsidRDefault="00CE278E" w:rsidP="006E667A">
            <w:pPr>
              <w:pStyle w:val="Heading4"/>
              <w:framePr w:hSpace="0" w:wrap="auto" w:vAnchor="margin" w:hAnchor="text" w:xAlign="left" w:yAlign="inline"/>
              <w:ind w:leftChars="0" w:left="2" w:hanging="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bCs/>
                <w:i w:val="0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0948B03" w14:textId="77777777" w:rsidR="00CE278E" w:rsidRPr="0072345C" w:rsidRDefault="00CE278E" w:rsidP="00CE278E">
            <w:pPr>
              <w:spacing w:line="276" w:lineRule="auto"/>
              <w:ind w:leftChars="0" w:left="2" w:hanging="2"/>
              <w:rPr>
                <w:rFonts w:eastAsia="Tahoma"/>
                <w:bCs/>
              </w:rPr>
            </w:pPr>
            <w:r w:rsidRPr="0072345C">
              <w:rPr>
                <w:rFonts w:eastAsia="Tahoma"/>
                <w:bCs/>
              </w:rPr>
              <w:t>PT. Kimia Farma</w:t>
            </w:r>
          </w:p>
          <w:p w14:paraId="195662D0" w14:textId="77777777" w:rsidR="00CE278E" w:rsidRPr="0072345C" w:rsidRDefault="00CE278E" w:rsidP="00907AC4">
            <w:pPr>
              <w:spacing w:after="0" w:line="276" w:lineRule="auto"/>
              <w:ind w:leftChars="0" w:left="0" w:firstLineChars="0" w:firstLine="0"/>
              <w:rPr>
                <w:rFonts w:eastAsia="Tahoma"/>
                <w:bCs/>
              </w:rPr>
            </w:pPr>
          </w:p>
        </w:tc>
      </w:tr>
      <w:tr w:rsidR="008B5E7E" w:rsidRPr="0072345C" w14:paraId="5D5DC609" w14:textId="77777777" w:rsidTr="00F85FAB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0000002D" w14:textId="42351B02" w:rsidR="008B5E7E" w:rsidRPr="0072345C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</w:tcBorders>
            <w:vAlign w:val="center"/>
          </w:tcPr>
          <w:p w14:paraId="0000002F" w14:textId="4546F290" w:rsidR="008B5E7E" w:rsidRPr="0072345C" w:rsidRDefault="00CA380F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sdt>
              <w:sdtPr>
                <w:tag w:val="goog_rdk_0"/>
                <w:id w:val="2037612206"/>
              </w:sdtPr>
              <w:sdtEndPr/>
              <w:sdtContent/>
            </w:sdt>
            <w:r w:rsidR="000428A1" w:rsidRPr="0072345C">
              <w:rPr>
                <w:rFonts w:eastAsia="Tahoma"/>
                <w:b/>
                <w:bCs/>
                <w:i/>
                <w:iCs/>
                <w:lang w:val="en-US"/>
              </w:rPr>
              <w:t>Kadar Abu</w:t>
            </w:r>
            <w:r w:rsidR="00907AC4" w:rsidRPr="0072345C">
              <w:rPr>
                <w:rFonts w:eastAsia="Tahoma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vAlign w:val="center"/>
          </w:tcPr>
          <w:p w14:paraId="00000030" w14:textId="77777777" w:rsidR="008B5E7E" w:rsidRPr="0072345C" w:rsidRDefault="00907AC4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>%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</w:tcBorders>
            <w:vAlign w:val="center"/>
          </w:tcPr>
          <w:p w14:paraId="00000031" w14:textId="77777777" w:rsidR="008B5E7E" w:rsidRPr="0072345C" w:rsidRDefault="00907AC4" w:rsidP="00F85FAB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i w:val="0"/>
                <w:sz w:val="22"/>
                <w:szCs w:val="22"/>
              </w:rPr>
              <w:t xml:space="preserve">49,00 – 57,00 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0000032" w14:textId="77777777" w:rsidR="008B5E7E" w:rsidRPr="0072345C" w:rsidRDefault="00907AC4">
            <w:pPr>
              <w:spacing w:after="0" w:line="276" w:lineRule="auto"/>
              <w:ind w:left="0" w:right="-247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>PT. Kimia Farma</w:t>
            </w:r>
          </w:p>
        </w:tc>
      </w:tr>
      <w:tr w:rsidR="008B5E7E" w:rsidRPr="0072345C" w14:paraId="71833EB4" w14:textId="77777777" w:rsidTr="00F85FAB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00000033" w14:textId="31374275" w:rsidR="008B5E7E" w:rsidRPr="0072345C" w:rsidRDefault="00CE278E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34" w14:textId="2737A538" w:rsidR="008B5E7E" w:rsidRPr="0072345C" w:rsidRDefault="00907AC4" w:rsidP="00F85FAB">
            <w:pPr>
              <w:pStyle w:val="Heading1"/>
              <w:framePr w:wrap="around"/>
              <w:ind w:left="0" w:hanging="2"/>
              <w:rPr>
                <w:rFonts w:ascii="Calibri" w:hAnsi="Calibri"/>
                <w:i w:val="0"/>
                <w:sz w:val="22"/>
                <w:szCs w:val="22"/>
              </w:rPr>
            </w:pPr>
            <w:r w:rsidRPr="0072345C">
              <w:rPr>
                <w:rFonts w:ascii="Calibri" w:hAnsi="Calibri"/>
                <w:i w:val="0"/>
                <w:sz w:val="22"/>
                <w:szCs w:val="22"/>
              </w:rPr>
              <w:t>pH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35" w14:textId="77777777" w:rsidR="008B5E7E" w:rsidRPr="0072345C" w:rsidRDefault="008B5E7E" w:rsidP="00F85FAB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000036" w14:textId="77777777" w:rsidR="008B5E7E" w:rsidRPr="0072345C" w:rsidRDefault="00907AC4" w:rsidP="00F85FAB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i w:val="0"/>
                <w:sz w:val="22"/>
                <w:szCs w:val="22"/>
              </w:rPr>
              <w:t xml:space="preserve">5,2 – 5,8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0000037" w14:textId="4213FE70" w:rsidR="008B5E7E" w:rsidRPr="0072345C" w:rsidRDefault="00E14230">
            <w:pPr>
              <w:spacing w:after="0" w:line="276" w:lineRule="auto"/>
              <w:ind w:left="0" w:right="-247" w:hanging="2"/>
              <w:rPr>
                <w:rFonts w:eastAsia="Tahoma"/>
              </w:rPr>
            </w:pPr>
            <w:r w:rsidRPr="0072345C">
              <w:rPr>
                <w:rFonts w:eastAsia="Tahoma"/>
              </w:rPr>
              <w:t>PT. Kimia Farma</w:t>
            </w:r>
          </w:p>
        </w:tc>
      </w:tr>
      <w:tr w:rsidR="00E14230" w:rsidRPr="0072345C" w14:paraId="35676021" w14:textId="77777777" w:rsidTr="000428A1">
        <w:trPr>
          <w:trHeight w:val="443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2B4123" w14:textId="3E4A393B" w:rsidR="00E14230" w:rsidRPr="0072345C" w:rsidRDefault="00E14230" w:rsidP="004B7DDA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6EA778" w14:textId="71E143E1" w:rsidR="00E14230" w:rsidRPr="0072345C" w:rsidRDefault="00E14230" w:rsidP="004B7DDA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r w:rsidRPr="0072345C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Dispersi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1B7292" w14:textId="77777777" w:rsidR="00E14230" w:rsidRPr="0072345C" w:rsidRDefault="00E14230" w:rsidP="004B7DDA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072BEC" w14:textId="1D92608C" w:rsidR="00E14230" w:rsidRPr="0072345C" w:rsidRDefault="00B855B9" w:rsidP="000376F4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 xml:space="preserve">Tidak </w:t>
            </w:r>
            <w:r w:rsidR="00C210A2"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terdispersi dengan sempurna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2CD154" w14:textId="6A33785B" w:rsidR="00E14230" w:rsidRPr="0072345C" w:rsidRDefault="00E14230" w:rsidP="004B7DDA">
            <w:pPr>
              <w:spacing w:after="0" w:line="276" w:lineRule="auto"/>
              <w:ind w:left="0" w:right="-247" w:hanging="2"/>
              <w:rPr>
                <w:rFonts w:eastAsia="Tahoma"/>
                <w:bCs/>
              </w:rPr>
            </w:pPr>
            <w:r w:rsidRPr="0072345C">
              <w:rPr>
                <w:rFonts w:eastAsia="Tahoma"/>
                <w:bCs/>
              </w:rPr>
              <w:t>PT. Kimia Farma</w:t>
            </w:r>
          </w:p>
        </w:tc>
      </w:tr>
      <w:tr w:rsidR="00E14230" w:rsidRPr="0072345C" w14:paraId="1B5245BE" w14:textId="77777777" w:rsidTr="000428A1">
        <w:trPr>
          <w:trHeight w:val="415"/>
        </w:trPr>
        <w:tc>
          <w:tcPr>
            <w:tcW w:w="534" w:type="dxa"/>
            <w:tcBorders>
              <w:top w:val="single" w:sz="4" w:space="0" w:color="000000"/>
              <w:bottom w:val="nil"/>
            </w:tcBorders>
          </w:tcPr>
          <w:p w14:paraId="59DF98F2" w14:textId="7E3B1677" w:rsidR="00E14230" w:rsidRPr="0072345C" w:rsidRDefault="00E14230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14:paraId="71FB5646" w14:textId="3FAD43D9" w:rsidR="00E14230" w:rsidRPr="0072345C" w:rsidRDefault="00E14230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r w:rsidRPr="0072345C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5229BDE1" w14:textId="77777777" w:rsidR="00E14230" w:rsidRPr="0072345C" w:rsidRDefault="00E14230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6643B8" w14:textId="77777777" w:rsidR="00E14230" w:rsidRPr="0072345C" w:rsidRDefault="00E14230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C40C1A9" w14:textId="77777777" w:rsidR="00E14230" w:rsidRPr="0072345C" w:rsidRDefault="00E14230">
            <w:pPr>
              <w:spacing w:after="0" w:line="276" w:lineRule="auto"/>
              <w:ind w:left="0" w:right="-247" w:hanging="2"/>
              <w:rPr>
                <w:rFonts w:eastAsia="Tahoma"/>
                <w:bCs/>
              </w:rPr>
            </w:pPr>
          </w:p>
        </w:tc>
      </w:tr>
      <w:tr w:rsidR="00E14230" w:rsidRPr="0072345C" w14:paraId="08B38824" w14:textId="77777777" w:rsidTr="00F85FAB">
        <w:trPr>
          <w:trHeight w:val="51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1AD69A25" w14:textId="77777777" w:rsidR="00E14230" w:rsidRPr="0072345C" w:rsidRDefault="00E14230" w:rsidP="00E14230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35E44DD7" w14:textId="410E918D" w:rsidR="00E14230" w:rsidRPr="0072345C" w:rsidRDefault="00E14230" w:rsidP="00F85FAB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r w:rsidRPr="0072345C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8B0720" w14:textId="5C051F53" w:rsidR="00E14230" w:rsidRPr="0072345C" w:rsidRDefault="000B090E" w:rsidP="00F85FAB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c</w:t>
            </w:r>
            <w:r w:rsidR="00E14230" w:rsidRPr="0072345C">
              <w:rPr>
                <w:rFonts w:eastAsia="Tahoma"/>
                <w:bCs/>
                <w:lang w:val="en-US"/>
              </w:rPr>
              <w:t>fu/g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9D1E2E" w14:textId="6DDF016A" w:rsidR="00E14230" w:rsidRPr="0072345C" w:rsidRDefault="00E14230" w:rsidP="00F85FAB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Tidak lebih dari (10</w:t>
            </w: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  <w:vertAlign w:val="superscript"/>
              </w:rPr>
              <w:t>3</w:t>
            </w: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) 2000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9BB674" w14:textId="7822CAE3" w:rsidR="00E14230" w:rsidRPr="0072345C" w:rsidRDefault="000428A1" w:rsidP="00E14230">
            <w:pPr>
              <w:spacing w:after="0" w:line="276" w:lineRule="auto"/>
              <w:ind w:left="0" w:right="-247" w:hanging="2"/>
              <w:rPr>
                <w:rFonts w:eastAsia="Tahoma"/>
                <w:b/>
                <w:i/>
                <w:iCs/>
              </w:rPr>
            </w:pPr>
            <w:r w:rsidRPr="0072345C">
              <w:rPr>
                <w:b/>
                <w:i/>
                <w:iCs/>
                <w:lang w:val="en-ID"/>
              </w:rPr>
              <w:t>Suplemen I FI VI (2022), Hal. 290</w:t>
            </w:r>
          </w:p>
        </w:tc>
      </w:tr>
      <w:tr w:rsidR="00E14230" w:rsidRPr="0072345C" w14:paraId="6277AD92" w14:textId="77777777" w:rsidTr="00F85FAB">
        <w:trPr>
          <w:trHeight w:val="51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A7A7443" w14:textId="77777777" w:rsidR="00E14230" w:rsidRPr="0072345C" w:rsidRDefault="00E14230" w:rsidP="00E14230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76CB2E77" w14:textId="073031BD" w:rsidR="00E14230" w:rsidRPr="0072345C" w:rsidRDefault="00E14230" w:rsidP="00F85FAB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</w:pPr>
            <w:r w:rsidRPr="0072345C">
              <w:rPr>
                <w:rFonts w:ascii="Calibri" w:hAnsi="Calibri"/>
                <w:bCs/>
                <w:i w:val="0"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C27C4B" w14:textId="5D20BDF2" w:rsidR="00E14230" w:rsidRPr="0072345C" w:rsidRDefault="000B090E" w:rsidP="00F85FAB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r w:rsidRPr="0072345C">
              <w:rPr>
                <w:rFonts w:eastAsia="Tahoma"/>
                <w:bCs/>
                <w:lang w:val="en-US"/>
              </w:rPr>
              <w:t>c</w:t>
            </w:r>
            <w:r w:rsidR="00E14230" w:rsidRPr="0072345C">
              <w:rPr>
                <w:rFonts w:eastAsia="Tahoma"/>
                <w:bCs/>
                <w:lang w:val="en-US"/>
              </w:rPr>
              <w:t>fu/g</w:t>
            </w:r>
          </w:p>
        </w:tc>
        <w:tc>
          <w:tcPr>
            <w:tcW w:w="27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274D32" w14:textId="621B9C7D" w:rsidR="00E14230" w:rsidRPr="0072345C" w:rsidRDefault="00E14230" w:rsidP="00F85FAB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</w:pP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Tidak lebih dari (10</w:t>
            </w: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  <w:vertAlign w:val="superscript"/>
              </w:rPr>
              <w:t>2</w:t>
            </w:r>
            <w:r w:rsidRPr="0072345C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) 200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C94C0F" w14:textId="30B83F7A" w:rsidR="00E14230" w:rsidRPr="0072345C" w:rsidRDefault="000428A1" w:rsidP="00E14230">
            <w:pPr>
              <w:spacing w:after="0" w:line="276" w:lineRule="auto"/>
              <w:ind w:left="0" w:right="-247" w:hanging="2"/>
              <w:rPr>
                <w:rFonts w:eastAsia="Tahoma"/>
                <w:b/>
                <w:i/>
                <w:iCs/>
              </w:rPr>
            </w:pPr>
            <w:r w:rsidRPr="0072345C">
              <w:rPr>
                <w:b/>
                <w:i/>
                <w:iCs/>
                <w:lang w:val="en-ID"/>
              </w:rPr>
              <w:t>Suplemen I FI VI (2022), Hal. 290</w:t>
            </w:r>
          </w:p>
        </w:tc>
      </w:tr>
    </w:tbl>
    <w:p w14:paraId="5E2B0CBB" w14:textId="61B2BABB" w:rsidR="00E14230" w:rsidRPr="0072345C" w:rsidRDefault="00E14230" w:rsidP="00907AC4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</w:p>
    <w:p w14:paraId="1BF6AF60" w14:textId="1D0F8DF3" w:rsidR="00907AC4" w:rsidRPr="0072345C" w:rsidRDefault="00E14230" w:rsidP="00E14230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eastAsia="Times New Roman"/>
          <w:b/>
          <w:lang w:val="en-US"/>
        </w:rPr>
      </w:pPr>
      <w:r w:rsidRPr="0072345C">
        <w:rPr>
          <w:b/>
        </w:rPr>
        <w:br w:type="page"/>
      </w:r>
    </w:p>
    <w:p w14:paraId="1C61F132" w14:textId="77777777" w:rsidR="00BC40B6" w:rsidRPr="0072345C" w:rsidRDefault="00BC40B6" w:rsidP="00907AC4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  <w:sectPr w:rsidR="00BC40B6" w:rsidRPr="0072345C" w:rsidSect="00BC40B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3" w:right="936" w:bottom="0" w:left="1276" w:header="284" w:footer="0" w:gutter="0"/>
          <w:pgNumType w:start="1"/>
          <w:cols w:space="720"/>
        </w:sectPr>
      </w:pPr>
    </w:p>
    <w:p w14:paraId="136A0EC8" w14:textId="77777777" w:rsidR="00BC40B6" w:rsidRPr="0072345C" w:rsidRDefault="00BC40B6" w:rsidP="00BC40B6">
      <w:pPr>
        <w:pStyle w:val="ListParagraph"/>
        <w:numPr>
          <w:ilvl w:val="0"/>
          <w:numId w:val="4"/>
        </w:numPr>
        <w:suppressAutoHyphens w:val="0"/>
        <w:spacing w:line="276" w:lineRule="auto"/>
        <w:ind w:leftChars="0" w:left="284" w:firstLineChars="0" w:hanging="284"/>
        <w:contextualSpacing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72345C">
        <w:rPr>
          <w:rFonts w:ascii="Calibri" w:hAnsi="Calibri"/>
          <w:b/>
          <w:bCs/>
          <w:sz w:val="22"/>
          <w:szCs w:val="22"/>
        </w:rPr>
        <w:lastRenderedPageBreak/>
        <w:t>Sejarah Revisi dan Review</w:t>
      </w:r>
    </w:p>
    <w:tbl>
      <w:tblPr>
        <w:tblW w:w="952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010"/>
        <w:gridCol w:w="2410"/>
        <w:gridCol w:w="2268"/>
      </w:tblGrid>
      <w:tr w:rsidR="00BC40B6" w:rsidRPr="0072345C" w14:paraId="61BD0951" w14:textId="77777777" w:rsidTr="00BC40B6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6C5C08E" w14:textId="77777777" w:rsidR="00BC40B6" w:rsidRPr="0072345C" w:rsidRDefault="00BC40B6" w:rsidP="00094682">
            <w:pPr>
              <w:ind w:left="0" w:right="-91" w:hanging="2"/>
              <w:jc w:val="center"/>
              <w:rPr>
                <w:b/>
              </w:rPr>
            </w:pPr>
            <w:r w:rsidRPr="0072345C">
              <w:rPr>
                <w:b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B7906BD" w14:textId="77777777" w:rsidR="00BC40B6" w:rsidRPr="0072345C" w:rsidRDefault="00BC40B6" w:rsidP="00094682">
            <w:pPr>
              <w:ind w:left="0" w:hanging="2"/>
              <w:jc w:val="center"/>
              <w:rPr>
                <w:b/>
              </w:rPr>
            </w:pPr>
            <w:r w:rsidRPr="0072345C">
              <w:rPr>
                <w:b/>
              </w:rPr>
              <w:t>Revisi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D0463DD" w14:textId="77777777" w:rsidR="00BC40B6" w:rsidRPr="0072345C" w:rsidRDefault="00BC40B6" w:rsidP="00094682">
            <w:pPr>
              <w:ind w:left="0" w:right="-106" w:hanging="2"/>
              <w:jc w:val="center"/>
              <w:rPr>
                <w:b/>
              </w:rPr>
            </w:pPr>
            <w:r w:rsidRPr="0072345C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780202" w14:textId="77777777" w:rsidR="00BC40B6" w:rsidRPr="0072345C" w:rsidRDefault="00BC40B6" w:rsidP="00094682">
            <w:pPr>
              <w:ind w:left="0" w:hanging="2"/>
              <w:jc w:val="center"/>
              <w:rPr>
                <w:b/>
              </w:rPr>
            </w:pPr>
            <w:r w:rsidRPr="0072345C">
              <w:rPr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2F1CFC9" w14:textId="77777777" w:rsidR="00BC40B6" w:rsidRPr="0072345C" w:rsidRDefault="00BC40B6" w:rsidP="00094682">
            <w:pPr>
              <w:ind w:left="0" w:hanging="2"/>
              <w:jc w:val="center"/>
              <w:rPr>
                <w:b/>
              </w:rPr>
            </w:pPr>
            <w:r w:rsidRPr="0072345C">
              <w:rPr>
                <w:b/>
              </w:rPr>
              <w:t>Alasan</w:t>
            </w:r>
          </w:p>
        </w:tc>
      </w:tr>
      <w:tr w:rsidR="00BC40B6" w:rsidRPr="0072345C" w14:paraId="5FDD0986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4437" w14:textId="660CFB59" w:rsidR="00BC40B6" w:rsidRPr="0072345C" w:rsidRDefault="00BC40B6" w:rsidP="00881B9D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72345C">
              <w:rPr>
                <w:iCs/>
              </w:rPr>
              <w:t>S-QC-01-</w:t>
            </w:r>
            <w:r w:rsidRPr="0072345C">
              <w:rPr>
                <w:iCs/>
                <w:lang w:val="en-US"/>
              </w:rPr>
              <w:t>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B904" w14:textId="77777777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00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896D" w14:textId="5B915388" w:rsidR="00BC40B6" w:rsidRPr="0072345C" w:rsidRDefault="00BC40B6" w:rsidP="00881B9D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72345C">
              <w:rPr>
                <w:b/>
                <w:bCs/>
                <w:iCs/>
                <w:lang w:val="en-US"/>
              </w:rPr>
              <w:t>31 JAN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CC34" w14:textId="77777777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A3CF" w14:textId="77777777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Dokumen Baru</w:t>
            </w:r>
          </w:p>
        </w:tc>
      </w:tr>
      <w:tr w:rsidR="00BC40B6" w:rsidRPr="0072345C" w14:paraId="4AFAF56D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44E7" w14:textId="7C9E9F62" w:rsidR="00BC40B6" w:rsidRPr="0072345C" w:rsidRDefault="00BC40B6" w:rsidP="00881B9D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72345C">
              <w:rPr>
                <w:iCs/>
              </w:rPr>
              <w:t>S-QC-01-</w:t>
            </w:r>
            <w:r w:rsidRPr="0072345C">
              <w:rPr>
                <w:iCs/>
                <w:lang w:val="en-US"/>
              </w:rPr>
              <w:t>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728FD" w14:textId="77777777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01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27EE" w14:textId="58BCECC2" w:rsidR="00BC40B6" w:rsidRPr="0072345C" w:rsidRDefault="00BC40B6" w:rsidP="00881B9D">
            <w:pPr>
              <w:spacing w:after="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72345C">
              <w:rPr>
                <w:b/>
                <w:bCs/>
                <w:iCs/>
                <w:lang w:val="en-US"/>
              </w:rPr>
              <w:t>31 DEC 2021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4D43D" w14:textId="5DC75B11" w:rsidR="00BC40B6" w:rsidRPr="0072345C" w:rsidRDefault="00BC40B6" w:rsidP="00881B9D">
            <w:pPr>
              <w:spacing w:after="0"/>
              <w:ind w:left="0" w:hanging="2"/>
              <w:jc w:val="center"/>
              <w:rPr>
                <w:lang w:val="en-US"/>
              </w:rPr>
            </w:pPr>
            <w:r w:rsidRPr="0072345C">
              <w:rPr>
                <w:lang w:val="en-US"/>
              </w:rPr>
              <w:t>Penambahan kode material; Perubahan identifikasi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F0EE3" w14:textId="77777777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Review Dokumen</w:t>
            </w:r>
          </w:p>
        </w:tc>
      </w:tr>
      <w:tr w:rsidR="00BC40B6" w:rsidRPr="0072345C" w14:paraId="217D988A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EADD" w14:textId="5CB60F64" w:rsidR="00BC40B6" w:rsidRPr="0072345C" w:rsidRDefault="00BC40B6" w:rsidP="00881B9D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72345C">
              <w:rPr>
                <w:iCs/>
                <w:lang w:val="en-US"/>
              </w:rPr>
              <w:t>S-QC-01-256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1AF1" w14:textId="048E34A3" w:rsidR="00BC40B6" w:rsidRPr="0072345C" w:rsidRDefault="00881B9D" w:rsidP="00881B9D">
            <w:pPr>
              <w:spacing w:after="0"/>
              <w:ind w:left="0" w:hanging="2"/>
              <w:jc w:val="center"/>
            </w:pPr>
            <w:r w:rsidRPr="0072345C">
              <w:t>02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76BB" w14:textId="69D2A8B4" w:rsidR="00BC40B6" w:rsidRPr="0072345C" w:rsidRDefault="00881B9D" w:rsidP="00881B9D">
            <w:pPr>
              <w:spacing w:after="0"/>
              <w:ind w:left="0" w:hanging="2"/>
              <w:jc w:val="center"/>
              <w:rPr>
                <w:b/>
                <w:bCs/>
                <w:iCs/>
              </w:rPr>
            </w:pPr>
            <w:r w:rsidRPr="0072345C">
              <w:rPr>
                <w:b/>
                <w:bCs/>
                <w:iCs/>
              </w:rPr>
              <w:t>29 APR 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9C0E" w14:textId="3303A05C" w:rsidR="00BC40B6" w:rsidRPr="0072345C" w:rsidRDefault="00BC40B6" w:rsidP="00881B9D">
            <w:pPr>
              <w:spacing w:after="0"/>
              <w:ind w:left="0" w:hanging="2"/>
              <w:jc w:val="center"/>
            </w:pPr>
            <w:r w:rsidRPr="0072345C">
              <w:t>Perubahan referensi uji batas mikroba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A0CD" w14:textId="5E8606A3" w:rsidR="00BC40B6" w:rsidRPr="0072345C" w:rsidRDefault="00881B9D" w:rsidP="00881B9D">
            <w:pPr>
              <w:spacing w:after="0"/>
              <w:ind w:left="0" w:hanging="2"/>
              <w:jc w:val="center"/>
            </w:pPr>
            <w:r w:rsidRPr="0072345C">
              <w:t>R</w:t>
            </w:r>
            <w:r w:rsidR="006B65A0" w:rsidRPr="0072345C">
              <w:t>eview Dokumen</w:t>
            </w:r>
          </w:p>
        </w:tc>
      </w:tr>
      <w:tr w:rsidR="00881B9D" w:rsidRPr="0072345C" w14:paraId="727A562E" w14:textId="77777777" w:rsidTr="00BC40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D18C" w14:textId="3DBA50F6" w:rsidR="00881B9D" w:rsidRPr="0072345C" w:rsidRDefault="00881B9D" w:rsidP="00881B9D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72345C">
              <w:rPr>
                <w:iCs/>
                <w:lang w:val="en-US"/>
              </w:rPr>
              <w:t>S-QC-01-256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BEED" w14:textId="7097B989" w:rsidR="00881B9D" w:rsidRPr="0072345C" w:rsidRDefault="00881B9D" w:rsidP="00881B9D">
            <w:pPr>
              <w:spacing w:after="0"/>
              <w:ind w:left="0" w:hanging="2"/>
              <w:jc w:val="center"/>
            </w:pPr>
            <w:r w:rsidRPr="0072345C">
              <w:t>03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667B" w14:textId="77777777" w:rsidR="00881B9D" w:rsidRPr="0072345C" w:rsidRDefault="00881B9D" w:rsidP="00881B9D">
            <w:pPr>
              <w:spacing w:after="0"/>
              <w:ind w:left="0" w:hanging="2"/>
              <w:jc w:val="center"/>
              <w:rPr>
                <w:b/>
                <w:bCs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FEE7" w14:textId="77777777" w:rsidR="00881B9D" w:rsidRPr="0072345C" w:rsidRDefault="00881B9D" w:rsidP="0072345C">
            <w:pPr>
              <w:pStyle w:val="ListParagraph"/>
              <w:numPr>
                <w:ilvl w:val="0"/>
                <w:numId w:val="6"/>
              </w:numPr>
              <w:ind w:leftChars="0" w:left="153" w:firstLineChars="0" w:hanging="153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72345C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72345C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2345C">
              <w:rPr>
                <w:rFonts w:asciiTheme="majorHAnsi" w:hAnsiTheme="majorHAnsi" w:cstheme="majorHAnsi"/>
                <w:sz w:val="22"/>
                <w:szCs w:val="22"/>
              </w:rPr>
              <w:t>Sinonim</w:t>
            </w:r>
            <w:proofErr w:type="spellEnd"/>
          </w:p>
          <w:p w14:paraId="2AEC970D" w14:textId="77777777" w:rsidR="0072345C" w:rsidRPr="0072345C" w:rsidRDefault="0072345C" w:rsidP="0072345C">
            <w:pPr>
              <w:pStyle w:val="ListParagraph"/>
              <w:numPr>
                <w:ilvl w:val="0"/>
                <w:numId w:val="6"/>
              </w:numPr>
              <w:ind w:leftChars="0" w:left="153" w:firstLineChars="0" w:hanging="153"/>
              <w:rPr>
                <w:rFonts w:asciiTheme="majorHAnsi" w:hAnsiTheme="majorHAnsi" w:cstheme="majorHAnsi"/>
                <w:sz w:val="22"/>
                <w:szCs w:val="22"/>
              </w:rPr>
            </w:pPr>
            <w:r w:rsidRPr="0072345C">
              <w:rPr>
                <w:rFonts w:asciiTheme="majorHAnsi" w:hAnsiTheme="majorHAnsi" w:cstheme="majorHAnsi"/>
                <w:sz w:val="22"/>
                <w:szCs w:val="22"/>
              </w:rPr>
              <w:t>Susut Pemijaran menjadi Kadar Abu</w:t>
            </w:r>
          </w:p>
          <w:p w14:paraId="2E057B77" w14:textId="089CA0BC" w:rsidR="0072345C" w:rsidRPr="0072345C" w:rsidRDefault="0072345C" w:rsidP="0072345C">
            <w:pPr>
              <w:pStyle w:val="ListParagraph"/>
              <w:numPr>
                <w:ilvl w:val="0"/>
                <w:numId w:val="6"/>
              </w:numPr>
              <w:ind w:leftChars="0" w:left="153" w:firstLineChars="0" w:hanging="153"/>
            </w:pPr>
            <w:r w:rsidRPr="0072345C">
              <w:rPr>
                <w:rFonts w:asciiTheme="majorHAnsi" w:hAnsiTheme="majorHAnsi" w:cstheme="majorHAnsi"/>
                <w:sz w:val="22"/>
                <w:szCs w:val="22"/>
              </w:rPr>
              <w:t>Perubahan Referensi Uji Batas Mikroba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E4499" w14:textId="1A8ED999" w:rsidR="00881B9D" w:rsidRPr="0072345C" w:rsidRDefault="0072345C" w:rsidP="00881B9D">
            <w:pPr>
              <w:spacing w:after="0"/>
              <w:ind w:left="0" w:hanging="2"/>
              <w:jc w:val="center"/>
            </w:pPr>
            <w:r w:rsidRPr="0072345C">
              <w:t>Review Dokumen</w:t>
            </w:r>
          </w:p>
        </w:tc>
      </w:tr>
    </w:tbl>
    <w:p w14:paraId="18A64412" w14:textId="77777777" w:rsidR="00BC40B6" w:rsidRPr="0072345C" w:rsidRDefault="00BC40B6" w:rsidP="00BC40B6">
      <w:pPr>
        <w:pStyle w:val="ListParagraph"/>
        <w:spacing w:line="276" w:lineRule="auto"/>
        <w:ind w:left="-1"/>
        <w:contextualSpacing/>
        <w:jc w:val="both"/>
        <w:rPr>
          <w:rFonts w:ascii="Calibri" w:hAnsi="Calibri"/>
          <w:sz w:val="14"/>
          <w:szCs w:val="14"/>
          <w:lang w:val="id-ID"/>
        </w:rPr>
      </w:pPr>
    </w:p>
    <w:p w14:paraId="3D8E287A" w14:textId="77777777" w:rsidR="00BC40B6" w:rsidRPr="0072345C" w:rsidRDefault="00BC40B6" w:rsidP="00BC40B6">
      <w:pPr>
        <w:pStyle w:val="ListParagraph"/>
        <w:numPr>
          <w:ilvl w:val="0"/>
          <w:numId w:val="4"/>
        </w:numPr>
        <w:suppressAutoHyphens w:val="0"/>
        <w:ind w:leftChars="0" w:left="284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72345C">
        <w:rPr>
          <w:rFonts w:ascii="Calibri" w:hAnsi="Calibri"/>
          <w:b/>
          <w:sz w:val="22"/>
          <w:szCs w:val="22"/>
        </w:rPr>
        <w:t>Daftar Distribusi Dokumen</w:t>
      </w:r>
    </w:p>
    <w:p w14:paraId="11B3A42B" w14:textId="77777777" w:rsidR="00BC40B6" w:rsidRPr="0072345C" w:rsidRDefault="00BC40B6" w:rsidP="00BC40B6">
      <w:pPr>
        <w:pStyle w:val="ListParagraph"/>
        <w:tabs>
          <w:tab w:val="left" w:pos="8068"/>
        </w:tabs>
        <w:ind w:leftChars="128" w:left="284" w:hanging="2"/>
        <w:jc w:val="both"/>
        <w:rPr>
          <w:rFonts w:ascii="Calibri" w:hAnsi="Calibri"/>
          <w:bCs/>
          <w:sz w:val="22"/>
          <w:szCs w:val="22"/>
        </w:rPr>
      </w:pPr>
      <w:r w:rsidRPr="0072345C">
        <w:rPr>
          <w:rFonts w:ascii="Calibri" w:hAnsi="Calibri"/>
          <w:bCs/>
          <w:sz w:val="22"/>
          <w:szCs w:val="22"/>
        </w:rPr>
        <w:t>Asli : SSDR</w:t>
      </w:r>
    </w:p>
    <w:p w14:paraId="33ADC2EA" w14:textId="77777777" w:rsidR="00BC40B6" w:rsidRPr="0072345C" w:rsidRDefault="00BC40B6" w:rsidP="00BC40B6">
      <w:pPr>
        <w:pStyle w:val="ListParagraph"/>
        <w:tabs>
          <w:tab w:val="left" w:pos="8068"/>
        </w:tabs>
        <w:ind w:leftChars="128" w:left="284" w:hanging="2"/>
        <w:jc w:val="both"/>
        <w:rPr>
          <w:rFonts w:ascii="Calibri" w:hAnsi="Calibri"/>
          <w:bCs/>
          <w:sz w:val="22"/>
          <w:szCs w:val="22"/>
        </w:rPr>
      </w:pPr>
      <w:r w:rsidRPr="0072345C">
        <w:rPr>
          <w:rFonts w:ascii="Calibri" w:hAnsi="Calibri"/>
          <w:bCs/>
          <w:sz w:val="22"/>
          <w:szCs w:val="22"/>
        </w:rPr>
        <w:t>Controlled Copy :</w:t>
      </w:r>
    </w:p>
    <w:p w14:paraId="2C1B54D0" w14:textId="77777777" w:rsidR="00BC40B6" w:rsidRPr="0072345C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72345C">
        <w:rPr>
          <w:rFonts w:ascii="Calibri" w:hAnsi="Calibri"/>
          <w:sz w:val="22"/>
          <w:szCs w:val="22"/>
          <w:lang w:val="zh-CN"/>
        </w:rPr>
        <w:t>AM</w:t>
      </w:r>
      <w:r w:rsidRPr="0072345C">
        <w:rPr>
          <w:rFonts w:ascii="Calibri" w:hAnsi="Calibri"/>
          <w:sz w:val="22"/>
          <w:szCs w:val="22"/>
        </w:rPr>
        <w:t>PM</w:t>
      </w:r>
      <w:r w:rsidRPr="0072345C">
        <w:rPr>
          <w:rFonts w:ascii="Calibri" w:hAnsi="Calibri"/>
          <w:sz w:val="22"/>
          <w:szCs w:val="22"/>
          <w:lang w:val="zh-CN"/>
        </w:rPr>
        <w:t xml:space="preserve">      </w:t>
      </w:r>
    </w:p>
    <w:p w14:paraId="2F91862E" w14:textId="77777777" w:rsidR="00BC40B6" w:rsidRPr="0072345C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72345C">
        <w:rPr>
          <w:rFonts w:ascii="Calibri" w:hAnsi="Calibri"/>
          <w:sz w:val="22"/>
          <w:szCs w:val="22"/>
          <w:lang w:val="zh-CN"/>
        </w:rPr>
        <w:t>S</w:t>
      </w:r>
      <w:r w:rsidRPr="0072345C">
        <w:rPr>
          <w:rFonts w:ascii="Calibri" w:hAnsi="Calibri"/>
          <w:sz w:val="22"/>
          <w:szCs w:val="22"/>
        </w:rPr>
        <w:t>PBB</w:t>
      </w:r>
    </w:p>
    <w:p w14:paraId="7CD56BA6" w14:textId="4A2EC6DD" w:rsidR="00BC40B6" w:rsidRDefault="00BC40B6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r w:rsidRPr="0072345C">
        <w:rPr>
          <w:rFonts w:ascii="Calibri" w:hAnsi="Calibri"/>
          <w:sz w:val="22"/>
          <w:szCs w:val="22"/>
        </w:rPr>
        <w:t>SPML</w:t>
      </w:r>
    </w:p>
    <w:p w14:paraId="7F8FD75C" w14:textId="78EE5443" w:rsidR="007612F1" w:rsidRPr="007612F1" w:rsidRDefault="007612F1" w:rsidP="00BC40B6">
      <w:pPr>
        <w:pStyle w:val="ListParagraph"/>
        <w:numPr>
          <w:ilvl w:val="0"/>
          <w:numId w:val="5"/>
        </w:numPr>
        <w:suppressAutoHyphens w:val="0"/>
        <w:ind w:leftChars="128" w:left="284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/>
          <w:sz w:val="22"/>
          <w:szCs w:val="22"/>
          <w:highlight w:val="yellow"/>
        </w:rPr>
      </w:pPr>
      <w:r w:rsidRPr="007612F1">
        <w:rPr>
          <w:rFonts w:ascii="Calibri" w:hAnsi="Calibri"/>
          <w:sz w:val="22"/>
          <w:szCs w:val="22"/>
          <w:highlight w:val="yellow"/>
        </w:rPr>
        <w:t>SOVMA</w:t>
      </w:r>
    </w:p>
    <w:p w14:paraId="00000038" w14:textId="77777777" w:rsidR="008B5E7E" w:rsidRPr="00E14230" w:rsidRDefault="008B5E7E">
      <w:pPr>
        <w:spacing w:after="0" w:line="276" w:lineRule="auto"/>
        <w:ind w:left="0" w:hanging="2"/>
        <w:rPr>
          <w:rFonts w:eastAsia="Tahoma"/>
        </w:rPr>
      </w:pPr>
    </w:p>
    <w:sectPr w:rsidR="008B5E7E" w:rsidRPr="00E14230" w:rsidSect="0072345C">
      <w:headerReference w:type="default" r:id="rId14"/>
      <w:footerReference w:type="default" r:id="rId15"/>
      <w:pgSz w:w="11906" w:h="16838"/>
      <w:pgMar w:top="992" w:right="936" w:bottom="176" w:left="851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818B5" w14:textId="77777777" w:rsidR="00CA380F" w:rsidRDefault="00CA380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CB3DD8F" w14:textId="77777777" w:rsidR="00CA380F" w:rsidRDefault="00CA380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92E53F" w14:textId="77777777" w:rsidR="00907AC4" w:rsidRDefault="00907AC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72" w:type="dxa"/>
      <w:tblLayout w:type="fixed"/>
      <w:tblLook w:val="04A0" w:firstRow="1" w:lastRow="0" w:firstColumn="1" w:lastColumn="0" w:noHBand="0" w:noVBand="1"/>
    </w:tblPr>
    <w:tblGrid>
      <w:gridCol w:w="973"/>
      <w:gridCol w:w="2571"/>
      <w:gridCol w:w="1168"/>
      <w:gridCol w:w="2234"/>
      <w:gridCol w:w="1180"/>
      <w:gridCol w:w="2222"/>
    </w:tblGrid>
    <w:tr w:rsidR="00881B9D" w:rsidRPr="007550F4" w14:paraId="200E7DE7" w14:textId="77777777" w:rsidTr="00273E58">
      <w:trPr>
        <w:trHeight w:val="169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7F45B22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</w:pPr>
          <w:proofErr w:type="spellStart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>Disiapkan</w:t>
          </w:r>
          <w:proofErr w:type="spellEnd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 xml:space="preserve"> oleh:</w:t>
          </w:r>
        </w:p>
        <w:p w14:paraId="0459029E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</w:pPr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65C62403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jc w:val="center"/>
            <w:rPr>
              <w:rFonts w:eastAsia="Times New Roman"/>
              <w:b/>
              <w:sz w:val="18"/>
              <w:szCs w:val="18"/>
              <w:lang w:val="pt-BR" w:eastAsia="x-none"/>
            </w:rPr>
          </w:pPr>
        </w:p>
        <w:p w14:paraId="7D608544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jc w:val="right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7AE57D68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jc w:val="center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5108FAC9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6089E289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C482BB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</w:pPr>
          <w:proofErr w:type="spellStart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>Diperiksa</w:t>
          </w:r>
          <w:proofErr w:type="spellEnd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 xml:space="preserve"> oleh:</w:t>
          </w:r>
        </w:p>
        <w:p w14:paraId="21D7F50F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</w:pPr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>MPM</w:t>
          </w:r>
        </w:p>
        <w:p w14:paraId="74E111F8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jc w:val="center"/>
            <w:rPr>
              <w:rFonts w:eastAsia="Times New Roman"/>
              <w:b/>
              <w:sz w:val="18"/>
              <w:szCs w:val="18"/>
              <w:lang w:val="pt-BR" w:eastAsia="x-none"/>
            </w:rPr>
          </w:pPr>
        </w:p>
        <w:p w14:paraId="797B48E8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jc w:val="right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09A8E931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3006A87C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0A7A72EB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pacing w:after="0" w:line="256" w:lineRule="auto"/>
            <w:ind w:left="0" w:hanging="2"/>
            <w:rPr>
              <w:rFonts w:eastAsia="Times New Roman"/>
              <w:sz w:val="18"/>
              <w:szCs w:val="18"/>
              <w:lang w:val="pt-BR" w:eastAsia="x-none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6975AFE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b/>
              <w:bCs/>
              <w:i/>
              <w:sz w:val="18"/>
              <w:szCs w:val="18"/>
              <w:lang w:val="en-US"/>
            </w:rPr>
          </w:pPr>
          <w:proofErr w:type="spellStart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>Disahkan</w:t>
          </w:r>
          <w:proofErr w:type="spellEnd"/>
          <w:r w:rsidRPr="007550F4">
            <w:rPr>
              <w:rFonts w:eastAsia="Times New Roman"/>
              <w:b/>
              <w:bCs/>
              <w:iCs/>
              <w:sz w:val="18"/>
              <w:szCs w:val="18"/>
              <w:lang w:val="en-US"/>
            </w:rPr>
            <w:t xml:space="preserve"> oleh</w:t>
          </w:r>
          <w:r w:rsidRPr="007550F4">
            <w:rPr>
              <w:rFonts w:eastAsia="Times New Roman"/>
              <w:b/>
              <w:bCs/>
              <w:i/>
              <w:sz w:val="18"/>
              <w:szCs w:val="18"/>
              <w:lang w:val="en-US"/>
            </w:rPr>
            <w:t>:</w:t>
          </w:r>
        </w:p>
        <w:p w14:paraId="478A8FE6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jc w:val="center"/>
            <w:rPr>
              <w:rFonts w:eastAsia="Times New Roman"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iCs/>
              <w:sz w:val="18"/>
              <w:szCs w:val="18"/>
              <w:lang w:val="x-none" w:eastAsia="x-none"/>
            </w:rPr>
            <w:t>MPM</w:t>
          </w:r>
        </w:p>
        <w:p w14:paraId="29BF4B4A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jc w:val="right"/>
            <w:rPr>
              <w:rFonts w:eastAsia="Times New Roman"/>
              <w:sz w:val="18"/>
              <w:szCs w:val="18"/>
              <w:lang w:val="pt-BR" w:eastAsia="x-none"/>
            </w:rPr>
          </w:pPr>
        </w:p>
        <w:p w14:paraId="2AB81C78" w14:textId="77777777" w:rsidR="00881B9D" w:rsidRPr="007550F4" w:rsidRDefault="00881B9D" w:rsidP="00881B9D">
          <w:pPr>
            <w:spacing w:after="0" w:line="240" w:lineRule="auto"/>
            <w:ind w:left="0" w:hanging="2"/>
            <w:rPr>
              <w:rFonts w:eastAsia="Times New Roman"/>
              <w:sz w:val="18"/>
              <w:szCs w:val="18"/>
              <w:lang w:val="pt-BR"/>
            </w:rPr>
          </w:pPr>
        </w:p>
        <w:p w14:paraId="7428DF1D" w14:textId="77777777" w:rsidR="00881B9D" w:rsidRPr="007550F4" w:rsidRDefault="00881B9D" w:rsidP="00881B9D">
          <w:pPr>
            <w:spacing w:after="0" w:line="240" w:lineRule="auto"/>
            <w:ind w:left="0" w:hanging="2"/>
            <w:rPr>
              <w:rFonts w:eastAsia="Times New Roman"/>
              <w:sz w:val="18"/>
              <w:szCs w:val="18"/>
              <w:lang w:val="pt-BR"/>
            </w:rPr>
          </w:pPr>
        </w:p>
        <w:p w14:paraId="5F044C3A" w14:textId="77777777" w:rsidR="00881B9D" w:rsidRPr="007550F4" w:rsidRDefault="00881B9D" w:rsidP="00881B9D">
          <w:pPr>
            <w:spacing w:after="0" w:line="240" w:lineRule="auto"/>
            <w:ind w:left="0" w:hanging="2"/>
            <w:rPr>
              <w:rFonts w:eastAsia="Times New Roman"/>
              <w:sz w:val="18"/>
              <w:szCs w:val="18"/>
              <w:lang w:val="pt-BR"/>
            </w:rPr>
          </w:pPr>
        </w:p>
        <w:p w14:paraId="42ED2E1A" w14:textId="77777777" w:rsidR="00881B9D" w:rsidRPr="007550F4" w:rsidRDefault="00881B9D" w:rsidP="00881B9D">
          <w:pPr>
            <w:spacing w:after="0" w:line="240" w:lineRule="auto"/>
            <w:ind w:left="0" w:hanging="2"/>
            <w:jc w:val="center"/>
            <w:rPr>
              <w:rFonts w:eastAsia="Times New Roman"/>
              <w:sz w:val="18"/>
              <w:szCs w:val="18"/>
              <w:lang w:val="pt-BR"/>
            </w:rPr>
          </w:pPr>
        </w:p>
      </w:tc>
    </w:tr>
    <w:tr w:rsidR="00881B9D" w:rsidRPr="007550F4" w14:paraId="7EDC018C" w14:textId="77777777" w:rsidTr="00273E58">
      <w:trPr>
        <w:trHeight w:val="239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00D451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Nama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DE199E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apt. Petrus Wicaksono, S.Farm</w:t>
          </w: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899558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Nama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D332DBB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sz w:val="18"/>
              <w:szCs w:val="18"/>
              <w:lang w:val="pt-BR" w:eastAsia="x-none"/>
            </w:rPr>
            <w:t>apt. Diah Sofiyanti, S.Si.</w:t>
          </w: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6E33D3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 xml:space="preserve">Nama 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C71E22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sz w:val="18"/>
              <w:szCs w:val="18"/>
              <w:lang w:val="pt-BR" w:eastAsia="x-none"/>
            </w:rPr>
            <w:t>apt. Diah Sofiyanti, S.Si.</w:t>
          </w:r>
        </w:p>
      </w:tc>
    </w:tr>
    <w:tr w:rsidR="00881B9D" w:rsidRPr="007550F4" w14:paraId="2877E90B" w14:textId="77777777" w:rsidTr="00273E58">
      <w:trPr>
        <w:trHeight w:val="81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345A29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873ABF0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97F640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CEA37C" w14:textId="77777777" w:rsidR="00881B9D" w:rsidRPr="007550F4" w:rsidRDefault="00881B9D" w:rsidP="00881B9D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62824B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  <w:r w:rsidRPr="007550F4">
            <w:rPr>
              <w:rFonts w:eastAsia="Times New Roman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2D6491" w14:textId="77777777" w:rsidR="00881B9D" w:rsidRPr="007550F4" w:rsidRDefault="00881B9D" w:rsidP="00881B9D">
          <w:pPr>
            <w:tabs>
              <w:tab w:val="center" w:pos="4320"/>
              <w:tab w:val="right" w:pos="8640"/>
            </w:tabs>
            <w:snapToGrid w:val="0"/>
            <w:spacing w:after="0" w:line="256" w:lineRule="auto"/>
            <w:ind w:left="0" w:hanging="2"/>
            <w:rPr>
              <w:rFonts w:eastAsia="Times New Roman"/>
              <w:b/>
              <w:bCs/>
              <w:sz w:val="18"/>
              <w:szCs w:val="18"/>
              <w:lang w:val="pt-BR" w:eastAsia="x-none"/>
            </w:rPr>
          </w:pPr>
        </w:p>
      </w:tc>
    </w:tr>
  </w:tbl>
  <w:p w14:paraId="57990C45" w14:textId="77777777" w:rsidR="00907AC4" w:rsidRDefault="00907AC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DA1A1B" w14:textId="77777777" w:rsidR="00907AC4" w:rsidRDefault="00907AC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BBEE72" w14:textId="77777777" w:rsidR="00EA7CAB" w:rsidRDefault="00EA7CA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B4FB3" w14:textId="77777777" w:rsidR="00CA380F" w:rsidRDefault="00CA380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513FABE" w14:textId="77777777" w:rsidR="00CA380F" w:rsidRDefault="00CA380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19B89" w14:textId="77777777" w:rsidR="00907AC4" w:rsidRDefault="00907AC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9" w14:textId="77777777" w:rsidR="008B5E7E" w:rsidRDefault="00907AC4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36"/>
      <w:gridCol w:w="1701"/>
      <w:gridCol w:w="1818"/>
    </w:tblGrid>
    <w:tr w:rsidR="005F2B01" w14:paraId="09036A04" w14:textId="77777777" w:rsidTr="0072345C">
      <w:trPr>
        <w:trHeight w:val="419"/>
      </w:trPr>
      <w:tc>
        <w:tcPr>
          <w:tcW w:w="2410" w:type="dxa"/>
          <w:vMerge w:val="restart"/>
        </w:tcPr>
        <w:p w14:paraId="3AACAAD6" w14:textId="77777777" w:rsidR="005F2B01" w:rsidRPr="00752A73" w:rsidRDefault="005F2B01" w:rsidP="00881B9D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C11B672" wp14:editId="3E90F36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51783767" name="Picture 10517837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6" w:type="dxa"/>
          <w:vMerge w:val="restart"/>
          <w:vAlign w:val="center"/>
        </w:tcPr>
        <w:p w14:paraId="0D22AB7D" w14:textId="61E67D9F" w:rsidR="005F2B01" w:rsidRPr="00BC40B6" w:rsidRDefault="00B855B9" w:rsidP="00881B9D">
          <w:pPr>
            <w:spacing w:after="0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SPESIFIKASI</w:t>
          </w:r>
          <w:r w:rsidR="005F2B01"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 BAHAN BAKU</w:t>
          </w:r>
        </w:p>
        <w:p w14:paraId="0619826D" w14:textId="3C8BA418" w:rsidR="005F2B01" w:rsidRPr="005F2B01" w:rsidRDefault="005F2B01" w:rsidP="00881B9D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ACRYL </w:t>
          </w:r>
          <w:r w:rsidRPr="007612F1">
            <w:rPr>
              <w:rFonts w:asciiTheme="majorHAnsi" w:hAnsiTheme="majorHAnsi" w:cstheme="majorHAnsi"/>
              <w:b/>
              <w:sz w:val="28"/>
              <w:szCs w:val="28"/>
              <w:highlight w:val="yellow"/>
              <w:lang w:val="en-US"/>
            </w:rPr>
            <w:t>E</w:t>
          </w:r>
          <w:r w:rsidR="006E667A" w:rsidRPr="007612F1">
            <w:rPr>
              <w:rFonts w:asciiTheme="majorHAnsi" w:hAnsiTheme="majorHAnsi" w:cstheme="majorHAnsi"/>
              <w:b/>
              <w:sz w:val="28"/>
              <w:szCs w:val="28"/>
              <w:highlight w:val="yellow"/>
              <w:lang w:val="en-US"/>
            </w:rPr>
            <w:t>ZE</w:t>
          </w: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 WHITE </w:t>
          </w:r>
          <w:r w:rsidR="009C17E4"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93018359</w:t>
          </w:r>
        </w:p>
      </w:tc>
      <w:tc>
        <w:tcPr>
          <w:tcW w:w="1701" w:type="dxa"/>
          <w:vAlign w:val="center"/>
        </w:tcPr>
        <w:p w14:paraId="1BAD42ED" w14:textId="77777777" w:rsidR="005F2B01" w:rsidRPr="00626E9D" w:rsidRDefault="005F2B01" w:rsidP="00881B9D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Halaman</w:t>
          </w:r>
        </w:p>
      </w:tc>
      <w:tc>
        <w:tcPr>
          <w:tcW w:w="1818" w:type="dxa"/>
          <w:vAlign w:val="center"/>
        </w:tcPr>
        <w:p w14:paraId="60ED41D5" w14:textId="3B97294C" w:rsidR="005F2B01" w:rsidRPr="00BC40B6" w:rsidRDefault="005F2B01" w:rsidP="00881B9D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626E9D">
            <w:rPr>
              <w:bCs/>
              <w:sz w:val="20"/>
              <w:szCs w:val="20"/>
            </w:rPr>
            <w:fldChar w:fldCharType="begin"/>
          </w:r>
          <w:r w:rsidRPr="00626E9D">
            <w:rPr>
              <w:bCs/>
              <w:sz w:val="20"/>
              <w:szCs w:val="20"/>
            </w:rPr>
            <w:instrText xml:space="preserve"> PAGE   \* MERGEFORMAT </w:instrText>
          </w:r>
          <w:r w:rsidRPr="00626E9D">
            <w:rPr>
              <w:bCs/>
              <w:sz w:val="20"/>
              <w:szCs w:val="20"/>
            </w:rPr>
            <w:fldChar w:fldCharType="separate"/>
          </w:r>
          <w:r w:rsidR="000B090E">
            <w:rPr>
              <w:bCs/>
              <w:noProof/>
              <w:sz w:val="20"/>
              <w:szCs w:val="20"/>
            </w:rPr>
            <w:t>1</w:t>
          </w:r>
          <w:r w:rsidRPr="00626E9D">
            <w:rPr>
              <w:bCs/>
              <w:noProof/>
              <w:sz w:val="20"/>
              <w:szCs w:val="20"/>
            </w:rPr>
            <w:fldChar w:fldCharType="end"/>
          </w:r>
          <w:r w:rsidRPr="00626E9D">
            <w:rPr>
              <w:bCs/>
              <w:sz w:val="20"/>
              <w:szCs w:val="20"/>
            </w:rPr>
            <w:t xml:space="preserve"> dari </w:t>
          </w:r>
          <w:r w:rsidR="00BC40B6">
            <w:rPr>
              <w:bCs/>
              <w:sz w:val="20"/>
              <w:szCs w:val="20"/>
              <w:lang w:val="en-US"/>
            </w:rPr>
            <w:t>1</w:t>
          </w:r>
        </w:p>
      </w:tc>
    </w:tr>
    <w:tr w:rsidR="005F2B01" w14:paraId="153A311F" w14:textId="77777777" w:rsidTr="0072345C">
      <w:trPr>
        <w:trHeight w:val="411"/>
      </w:trPr>
      <w:tc>
        <w:tcPr>
          <w:tcW w:w="2410" w:type="dxa"/>
          <w:vMerge/>
        </w:tcPr>
        <w:p w14:paraId="6306C290" w14:textId="77777777" w:rsidR="005F2B01" w:rsidRPr="00752A73" w:rsidRDefault="005F2B01" w:rsidP="00881B9D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136" w:type="dxa"/>
          <w:vMerge/>
        </w:tcPr>
        <w:p w14:paraId="15630779" w14:textId="77777777" w:rsidR="005F2B01" w:rsidRPr="00752A73" w:rsidRDefault="005F2B01" w:rsidP="00881B9D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3227BC9" w14:textId="77777777" w:rsidR="005F2B01" w:rsidRPr="00626E9D" w:rsidRDefault="005F2B01" w:rsidP="00881B9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Kode dokumen</w:t>
          </w:r>
        </w:p>
      </w:tc>
      <w:tc>
        <w:tcPr>
          <w:tcW w:w="1818" w:type="dxa"/>
          <w:vAlign w:val="center"/>
        </w:tcPr>
        <w:p w14:paraId="2CF384CB" w14:textId="0AFC1034" w:rsidR="005F2B01" w:rsidRPr="00626E9D" w:rsidRDefault="00B855B9" w:rsidP="00881B9D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S-QC-01-256</w:t>
          </w:r>
          <w:r w:rsidR="005F2B01" w:rsidRPr="00626E9D">
            <w:rPr>
              <w:sz w:val="20"/>
              <w:szCs w:val="20"/>
              <w:lang w:val="en-US"/>
            </w:rPr>
            <w:t>/0</w:t>
          </w:r>
          <w:r w:rsidR="00881B9D">
            <w:rPr>
              <w:sz w:val="20"/>
              <w:szCs w:val="20"/>
              <w:lang w:val="en-US"/>
            </w:rPr>
            <w:t>3</w:t>
          </w:r>
        </w:p>
      </w:tc>
    </w:tr>
    <w:tr w:rsidR="005F2B01" w14:paraId="0B5DE473" w14:textId="77777777" w:rsidTr="0072345C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747B2FC6" w14:textId="77777777" w:rsidR="005F2B01" w:rsidRPr="00752A73" w:rsidRDefault="005F2B01" w:rsidP="00881B9D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136" w:type="dxa"/>
          <w:vMerge/>
          <w:tcBorders>
            <w:bottom w:val="single" w:sz="4" w:space="0" w:color="auto"/>
          </w:tcBorders>
        </w:tcPr>
        <w:p w14:paraId="34E4C401" w14:textId="77777777" w:rsidR="005F2B01" w:rsidRPr="00752A73" w:rsidRDefault="005F2B01" w:rsidP="00881B9D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40249E" w14:textId="77777777" w:rsidR="005F2B01" w:rsidRPr="00626E9D" w:rsidRDefault="005F2B01" w:rsidP="00881B9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Tanggal Efektif</w:t>
          </w:r>
        </w:p>
      </w:tc>
      <w:tc>
        <w:tcPr>
          <w:tcW w:w="1818" w:type="dxa"/>
          <w:tcBorders>
            <w:bottom w:val="single" w:sz="4" w:space="0" w:color="auto"/>
          </w:tcBorders>
        </w:tcPr>
        <w:p w14:paraId="02C99B77" w14:textId="77777777" w:rsidR="005F2B01" w:rsidRPr="00A170C6" w:rsidRDefault="005F2B01" w:rsidP="00881B9D">
          <w:pPr>
            <w:spacing w:after="0" w:line="276" w:lineRule="auto"/>
            <w:ind w:left="0" w:hanging="2"/>
            <w:rPr>
              <w:b/>
              <w:bCs/>
            </w:rPr>
          </w:pPr>
        </w:p>
      </w:tc>
    </w:tr>
  </w:tbl>
  <w:p w14:paraId="00000069" w14:textId="77777777" w:rsidR="008B5E7E" w:rsidRPr="00907AC4" w:rsidRDefault="008B5E7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5B340" w14:textId="77777777" w:rsidR="00907AC4" w:rsidRDefault="00907AC4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4D9DB" w14:textId="77777777" w:rsidR="00BC40B6" w:rsidRDefault="00BC40B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989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7"/>
      <w:gridCol w:w="5521"/>
      <w:gridCol w:w="1960"/>
    </w:tblGrid>
    <w:tr w:rsidR="00BC40B6" w14:paraId="20292602" w14:textId="77777777" w:rsidTr="0072345C">
      <w:trPr>
        <w:trHeight w:val="1328"/>
      </w:trPr>
      <w:tc>
        <w:tcPr>
          <w:tcW w:w="2417" w:type="dxa"/>
        </w:tcPr>
        <w:p w14:paraId="4E064E58" w14:textId="77777777" w:rsidR="00BC40B6" w:rsidRPr="00752A73" w:rsidRDefault="00BC40B6" w:rsidP="005F2B01">
          <w:pPr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01436C7" wp14:editId="2286188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25213366" name="Picture 21252133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1" w:type="dxa"/>
          <w:vAlign w:val="center"/>
        </w:tcPr>
        <w:p w14:paraId="43893963" w14:textId="77777777" w:rsidR="00BC40B6" w:rsidRPr="00BC40B6" w:rsidRDefault="00BC40B6" w:rsidP="00BC40B6">
          <w:pPr>
            <w:spacing w:after="0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SPESIFIKASI BAHAN BAKU</w:t>
          </w:r>
        </w:p>
        <w:p w14:paraId="70185BFF" w14:textId="026B52FA" w:rsidR="00BC40B6" w:rsidRPr="005F2B01" w:rsidRDefault="00BC40B6" w:rsidP="00BC40B6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C40B6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>ACRYL E WHITE 93018359</w:t>
          </w:r>
        </w:p>
      </w:tc>
      <w:tc>
        <w:tcPr>
          <w:tcW w:w="1960" w:type="dxa"/>
          <w:vAlign w:val="center"/>
        </w:tcPr>
        <w:p w14:paraId="466F23FB" w14:textId="77777777" w:rsidR="00BC40B6" w:rsidRPr="00626E9D" w:rsidRDefault="00BC40B6" w:rsidP="00BC40B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26E9D">
            <w:rPr>
              <w:b/>
              <w:sz w:val="20"/>
              <w:szCs w:val="20"/>
            </w:rPr>
            <w:t>Kode dokumen</w:t>
          </w:r>
        </w:p>
        <w:p w14:paraId="755A317B" w14:textId="273238B5" w:rsidR="00BC40B6" w:rsidRPr="00BC40B6" w:rsidRDefault="00BC40B6" w:rsidP="00BC40B6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S-QC-01-256</w:t>
          </w:r>
          <w:r w:rsidRPr="00626E9D">
            <w:rPr>
              <w:sz w:val="20"/>
              <w:szCs w:val="20"/>
              <w:lang w:val="en-US"/>
            </w:rPr>
            <w:t>/0</w:t>
          </w:r>
          <w:r w:rsidR="00881B9D">
            <w:rPr>
              <w:sz w:val="20"/>
              <w:szCs w:val="20"/>
              <w:lang w:val="en-US"/>
            </w:rPr>
            <w:t>3</w:t>
          </w:r>
        </w:p>
      </w:tc>
    </w:tr>
  </w:tbl>
  <w:p w14:paraId="7173BC85" w14:textId="77777777" w:rsidR="00BC40B6" w:rsidRPr="00907AC4" w:rsidRDefault="00BC40B6" w:rsidP="00BC40B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D4247"/>
    <w:multiLevelType w:val="hybridMultilevel"/>
    <w:tmpl w:val="B9F20950"/>
    <w:lvl w:ilvl="0" w:tplc="4314A0BE">
      <w:start w:val="1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B09A4"/>
    <w:multiLevelType w:val="multilevel"/>
    <w:tmpl w:val="E4B8E89E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E7E"/>
    <w:rsid w:val="00032B1F"/>
    <w:rsid w:val="000376F4"/>
    <w:rsid w:val="000428A1"/>
    <w:rsid w:val="00074EDD"/>
    <w:rsid w:val="000B090E"/>
    <w:rsid w:val="000D6E84"/>
    <w:rsid w:val="00156B22"/>
    <w:rsid w:val="001C54EB"/>
    <w:rsid w:val="001E0A3E"/>
    <w:rsid w:val="001F6A4D"/>
    <w:rsid w:val="00215C9C"/>
    <w:rsid w:val="00302027"/>
    <w:rsid w:val="003D524B"/>
    <w:rsid w:val="003E7E70"/>
    <w:rsid w:val="0047127B"/>
    <w:rsid w:val="004B7DDA"/>
    <w:rsid w:val="005B0639"/>
    <w:rsid w:val="005F2B01"/>
    <w:rsid w:val="0063778E"/>
    <w:rsid w:val="006B65A0"/>
    <w:rsid w:val="006E667A"/>
    <w:rsid w:val="0072345C"/>
    <w:rsid w:val="007612F1"/>
    <w:rsid w:val="00873C83"/>
    <w:rsid w:val="00881B9D"/>
    <w:rsid w:val="008B5E7E"/>
    <w:rsid w:val="00901A7B"/>
    <w:rsid w:val="00907AC4"/>
    <w:rsid w:val="00920B09"/>
    <w:rsid w:val="009943B3"/>
    <w:rsid w:val="009A0BF6"/>
    <w:rsid w:val="009C0604"/>
    <w:rsid w:val="009C17E4"/>
    <w:rsid w:val="009D64D8"/>
    <w:rsid w:val="00A45A72"/>
    <w:rsid w:val="00B855B9"/>
    <w:rsid w:val="00BC40B6"/>
    <w:rsid w:val="00C210A2"/>
    <w:rsid w:val="00CA380F"/>
    <w:rsid w:val="00CE278E"/>
    <w:rsid w:val="00E14230"/>
    <w:rsid w:val="00E7680E"/>
    <w:rsid w:val="00E80777"/>
    <w:rsid w:val="00EA7CAB"/>
    <w:rsid w:val="00ED4FFE"/>
    <w:rsid w:val="00F51A57"/>
    <w:rsid w:val="00F8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79436"/>
  <w15:docId w15:val="{A3A00499-2F51-466C-A24B-85CC3176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position w:val="-1"/>
      <w:sz w:val="20"/>
      <w:szCs w:val="20"/>
      <w:lang w:val="id-ID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5F2B01"/>
    <w:pPr>
      <w:spacing w:after="0" w:line="240" w:lineRule="auto"/>
    </w:pPr>
    <w:rPr>
      <w:rFonts w:asciiTheme="minorHAnsi" w:eastAsiaTheme="minorHAnsi" w:hAnsiTheme="minorHAnsi" w:cstheme="minorBidi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9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RatpiUVgUoymFFHHAaXQO8wpxw==">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Putri Andiyani</cp:lastModifiedBy>
  <cp:revision>5</cp:revision>
  <cp:lastPrinted>2021-12-23T02:50:00Z</cp:lastPrinted>
  <dcterms:created xsi:type="dcterms:W3CDTF">2025-12-23T00:49:00Z</dcterms:created>
  <dcterms:modified xsi:type="dcterms:W3CDTF">2025-12-23T03:23:00Z</dcterms:modified>
</cp:coreProperties>
</file>