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6522" w14:textId="11D7B7DD" w:rsidR="00E41290" w:rsidRPr="009C7781" w:rsidRDefault="001717E7" w:rsidP="003B559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contextualSpacing/>
        <w:jc w:val="both"/>
        <w:rPr>
          <w:rFonts w:ascii="Calibri" w:eastAsia="Tahoma" w:hAnsi="Calibri"/>
          <w:b/>
          <w:color w:val="000000"/>
          <w:sz w:val="22"/>
          <w:szCs w:val="22"/>
        </w:rPr>
      </w:pPr>
      <w:r w:rsidRPr="009C7781">
        <w:rPr>
          <w:rFonts w:ascii="Calibri" w:eastAsia="Tahoma" w:hAnsi="Calibri"/>
          <w:b/>
          <w:color w:val="000000"/>
          <w:sz w:val="22"/>
          <w:szCs w:val="22"/>
        </w:rPr>
        <w:t>Tujuan</w:t>
      </w:r>
    </w:p>
    <w:p w14:paraId="27A09149" w14:textId="77777777" w:rsidR="00E41290" w:rsidRPr="009C7781" w:rsidRDefault="001717E7" w:rsidP="003B55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contextualSpacing/>
        <w:jc w:val="both"/>
        <w:rPr>
          <w:rFonts w:eastAsia="Tahoma"/>
          <w:bCs/>
          <w:color w:val="000000"/>
        </w:rPr>
      </w:pPr>
      <w:r w:rsidRPr="009C7781">
        <w:rPr>
          <w:rFonts w:eastAsia="Tahoma"/>
          <w:bCs/>
          <w:color w:val="000000"/>
        </w:rPr>
        <w:t xml:space="preserve">Menunjukkan deskripsi spesifik dari bahan baku Povidone </w:t>
      </w:r>
      <w:r w:rsidRPr="009C7781">
        <w:rPr>
          <w:rFonts w:eastAsia="Tahoma"/>
          <w:bCs/>
        </w:rPr>
        <w:t>K 30</w:t>
      </w:r>
      <w:r w:rsidRPr="009C7781">
        <w:rPr>
          <w:rFonts w:eastAsia="Tahoma"/>
          <w:bCs/>
          <w:color w:val="000000"/>
        </w:rPr>
        <w:t xml:space="preserve"> untuk digunakan sebagai acuan pada pemeriksaan bahan.</w:t>
      </w:r>
    </w:p>
    <w:p w14:paraId="4E41FF7A" w14:textId="77777777" w:rsidR="00E41290" w:rsidRPr="009C7781" w:rsidRDefault="00E41290" w:rsidP="003B55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eastAsia="Tahoma"/>
          <w:bCs/>
          <w:color w:val="000000"/>
          <w:sz w:val="10"/>
          <w:szCs w:val="10"/>
        </w:rPr>
      </w:pPr>
    </w:p>
    <w:p w14:paraId="54F2D318" w14:textId="1BB543C6" w:rsidR="00E41290" w:rsidRPr="009C7781" w:rsidRDefault="001717E7" w:rsidP="003B559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contextualSpacing/>
        <w:jc w:val="both"/>
        <w:rPr>
          <w:rFonts w:ascii="Calibri" w:eastAsia="Tahoma" w:hAnsi="Calibri"/>
          <w:b/>
          <w:color w:val="000000"/>
          <w:sz w:val="22"/>
          <w:szCs w:val="22"/>
        </w:rPr>
      </w:pPr>
      <w:r w:rsidRPr="009C7781">
        <w:rPr>
          <w:rFonts w:ascii="Calibri" w:eastAsia="Tahoma" w:hAnsi="Calibri"/>
          <w:b/>
          <w:color w:val="000000"/>
          <w:sz w:val="22"/>
          <w:szCs w:val="22"/>
        </w:rPr>
        <w:t>Ruang Lingkup</w:t>
      </w:r>
    </w:p>
    <w:p w14:paraId="02992F84" w14:textId="77777777" w:rsidR="00E41290" w:rsidRPr="009C7781" w:rsidRDefault="001717E7" w:rsidP="003B55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contextualSpacing/>
        <w:jc w:val="both"/>
        <w:rPr>
          <w:rFonts w:eastAsia="Tahoma"/>
          <w:bCs/>
          <w:color w:val="000000"/>
        </w:rPr>
      </w:pPr>
      <w:r w:rsidRPr="009C7781">
        <w:rPr>
          <w:rFonts w:eastAsia="Tahoma"/>
          <w:bCs/>
          <w:color w:val="000000"/>
        </w:rPr>
        <w:t xml:space="preserve">Menjelaskan spesifikasi bahan baku Povidone </w:t>
      </w:r>
      <w:r w:rsidRPr="009C7781">
        <w:rPr>
          <w:rFonts w:eastAsia="Tahoma"/>
          <w:bCs/>
        </w:rPr>
        <w:t>K 30</w:t>
      </w:r>
      <w:r w:rsidRPr="009C7781">
        <w:rPr>
          <w:rFonts w:eastAsia="Tahoma"/>
          <w:bCs/>
          <w:color w:val="000000"/>
        </w:rPr>
        <w:t xml:space="preserve"> yang digunakan untuk proses produksi di PT. Kimia Farma, Tbk. - Plant Banjaran.</w:t>
      </w:r>
    </w:p>
    <w:p w14:paraId="7B30631D" w14:textId="77777777" w:rsidR="00E41290" w:rsidRPr="009C7781" w:rsidRDefault="00E41290" w:rsidP="003B55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eastAsia="Tahoma"/>
          <w:bCs/>
          <w:color w:val="000000"/>
          <w:sz w:val="10"/>
          <w:szCs w:val="10"/>
          <w:lang w:val="en-ID"/>
        </w:rPr>
      </w:pPr>
    </w:p>
    <w:p w14:paraId="5383ACDB" w14:textId="13F5B609" w:rsidR="00E41290" w:rsidRPr="009C7781" w:rsidRDefault="001717E7" w:rsidP="003B559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290" w:hangingChars="61" w:hanging="135"/>
        <w:contextualSpacing/>
        <w:jc w:val="both"/>
        <w:rPr>
          <w:rFonts w:eastAsia="Tahoma"/>
          <w:b/>
          <w:color w:val="000000"/>
        </w:rPr>
      </w:pPr>
      <w:r w:rsidRPr="009C7781">
        <w:rPr>
          <w:rFonts w:eastAsia="Tahoma"/>
          <w:b/>
          <w:color w:val="000000"/>
        </w:rPr>
        <w:t>Spesifikasi Bahan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2410"/>
        <w:gridCol w:w="3969"/>
      </w:tblGrid>
      <w:tr w:rsidR="007B0BB3" w:rsidRPr="009C7781" w14:paraId="0016DB45" w14:textId="77777777" w:rsidTr="001B6F28">
        <w:tc>
          <w:tcPr>
            <w:tcW w:w="3403" w:type="dxa"/>
          </w:tcPr>
          <w:p w14:paraId="426348D9" w14:textId="54552619" w:rsidR="007B0BB3" w:rsidRPr="009C7781" w:rsidRDefault="007B0BB3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Sinonim</w:t>
            </w:r>
          </w:p>
        </w:tc>
        <w:tc>
          <w:tcPr>
            <w:tcW w:w="283" w:type="dxa"/>
          </w:tcPr>
          <w:p w14:paraId="75EE97D4" w14:textId="49EDE9F0" w:rsidR="007B0BB3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:</w:t>
            </w:r>
          </w:p>
        </w:tc>
        <w:tc>
          <w:tcPr>
            <w:tcW w:w="2410" w:type="dxa"/>
          </w:tcPr>
          <w:p w14:paraId="5D43888A" w14:textId="2CB44305" w:rsidR="007B0BB3" w:rsidRPr="009C7781" w:rsidRDefault="00B953BF" w:rsidP="003B5591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="Calibri" w:eastAsia="Tahoma" w:hAnsi="Calibri"/>
                <w:bCs/>
                <w:sz w:val="22"/>
                <w:szCs w:val="22"/>
              </w:rPr>
            </w:pP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Kollidon K 30</w:t>
            </w:r>
          </w:p>
        </w:tc>
        <w:tc>
          <w:tcPr>
            <w:tcW w:w="3969" w:type="dxa"/>
          </w:tcPr>
          <w:p w14:paraId="02D9FEF6" w14:textId="34583C48" w:rsidR="007B0BB3" w:rsidRPr="009C7781" w:rsidRDefault="00B953BF" w:rsidP="003B5591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="Calibri" w:eastAsia="Tahoma" w:hAnsi="Calibri"/>
                <w:bCs/>
                <w:sz w:val="22"/>
                <w:szCs w:val="22"/>
              </w:rPr>
            </w:pP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Polyvinylpyrrolidone</w:t>
            </w:r>
          </w:p>
        </w:tc>
      </w:tr>
      <w:tr w:rsidR="00B953BF" w:rsidRPr="009C7781" w14:paraId="1D0C9C73" w14:textId="77777777" w:rsidTr="001B6F28">
        <w:tc>
          <w:tcPr>
            <w:tcW w:w="3403" w:type="dxa"/>
          </w:tcPr>
          <w:p w14:paraId="07E68684" w14:textId="44EB418B" w:rsidR="00B953BF" w:rsidRPr="009C7781" w:rsidRDefault="00B953BF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</w:p>
        </w:tc>
        <w:tc>
          <w:tcPr>
            <w:tcW w:w="283" w:type="dxa"/>
          </w:tcPr>
          <w:p w14:paraId="31C33304" w14:textId="5A6A81F2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</w:p>
        </w:tc>
        <w:tc>
          <w:tcPr>
            <w:tcW w:w="2410" w:type="dxa"/>
          </w:tcPr>
          <w:p w14:paraId="2888EABF" w14:textId="3431AC0C" w:rsidR="00B953BF" w:rsidRPr="009C7781" w:rsidRDefault="00B953BF" w:rsidP="003B5591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="Calibri" w:eastAsia="Tahoma" w:hAnsi="Calibri"/>
                <w:bCs/>
                <w:sz w:val="22"/>
                <w:szCs w:val="22"/>
              </w:rPr>
            </w:pP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PVP K30</w:t>
            </w:r>
          </w:p>
        </w:tc>
        <w:tc>
          <w:tcPr>
            <w:tcW w:w="3969" w:type="dxa"/>
          </w:tcPr>
          <w:p w14:paraId="27A26BC1" w14:textId="0FC399EB" w:rsidR="00B953BF" w:rsidRPr="009C7781" w:rsidRDefault="00B953BF" w:rsidP="003B5591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="Calibri" w:eastAsia="Tahoma" w:hAnsi="Calibri"/>
                <w:bCs/>
                <w:sz w:val="22"/>
                <w:szCs w:val="22"/>
              </w:rPr>
            </w:pP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1</w:t>
            </w:r>
            <w:r w:rsidR="00A81518" w:rsidRPr="009C7781">
              <w:rPr>
                <w:rFonts w:ascii="Calibri" w:eastAsia="Tahoma" w:hAnsi="Calibri"/>
                <w:bCs/>
                <w:sz w:val="22"/>
                <w:szCs w:val="22"/>
              </w:rPr>
              <w:t>-</w:t>
            </w: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Vinyl</w:t>
            </w:r>
            <w:r w:rsidR="00A81518" w:rsidRPr="009C7781">
              <w:rPr>
                <w:rFonts w:ascii="Calibri" w:eastAsia="Tahoma" w:hAnsi="Calibri"/>
                <w:bCs/>
                <w:sz w:val="22"/>
                <w:szCs w:val="22"/>
              </w:rPr>
              <w:t>-</w:t>
            </w: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2</w:t>
            </w:r>
            <w:r w:rsidR="00A81518" w:rsidRPr="009C7781">
              <w:rPr>
                <w:rFonts w:ascii="Calibri" w:eastAsia="Tahoma" w:hAnsi="Calibri"/>
                <w:bCs/>
                <w:sz w:val="22"/>
                <w:szCs w:val="22"/>
              </w:rPr>
              <w:t>-</w:t>
            </w: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Pyrrolidinone Polymer</w:t>
            </w:r>
          </w:p>
        </w:tc>
      </w:tr>
      <w:tr w:rsidR="00B953BF" w:rsidRPr="009C7781" w14:paraId="03B980E6" w14:textId="77777777" w:rsidTr="001B6F28">
        <w:tc>
          <w:tcPr>
            <w:tcW w:w="3403" w:type="dxa"/>
          </w:tcPr>
          <w:p w14:paraId="07DAB4FF" w14:textId="103E4784" w:rsidR="00B953BF" w:rsidRPr="009C7781" w:rsidRDefault="00B953BF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</w:p>
        </w:tc>
        <w:tc>
          <w:tcPr>
            <w:tcW w:w="283" w:type="dxa"/>
          </w:tcPr>
          <w:p w14:paraId="6C5E41DC" w14:textId="43081607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</w:p>
        </w:tc>
        <w:tc>
          <w:tcPr>
            <w:tcW w:w="2410" w:type="dxa"/>
          </w:tcPr>
          <w:p w14:paraId="77118559" w14:textId="5989A9A9" w:rsidR="00B953BF" w:rsidRPr="009C7781" w:rsidRDefault="00B953BF" w:rsidP="003B5591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="Calibri" w:eastAsia="Tahoma" w:hAnsi="Calibri"/>
                <w:bCs/>
                <w:sz w:val="22"/>
                <w:szCs w:val="22"/>
              </w:rPr>
            </w:pPr>
            <w:r w:rsidRPr="009C7781">
              <w:rPr>
                <w:rFonts w:ascii="Calibri" w:eastAsia="Tahoma" w:hAnsi="Calibri"/>
                <w:bCs/>
                <w:sz w:val="22"/>
                <w:szCs w:val="22"/>
              </w:rPr>
              <w:t>Copovidone</w:t>
            </w:r>
          </w:p>
        </w:tc>
        <w:tc>
          <w:tcPr>
            <w:tcW w:w="3969" w:type="dxa"/>
          </w:tcPr>
          <w:p w14:paraId="7635A9A1" w14:textId="77777777" w:rsidR="00B953BF" w:rsidRPr="009C7781" w:rsidRDefault="00B953BF" w:rsidP="003B5591">
            <w:pPr>
              <w:spacing w:line="276" w:lineRule="auto"/>
              <w:ind w:leftChars="0" w:left="230" w:firstLineChars="0" w:hanging="230"/>
              <w:contextualSpacing/>
              <w:rPr>
                <w:rFonts w:eastAsia="Tahoma"/>
                <w:bCs/>
              </w:rPr>
            </w:pPr>
          </w:p>
        </w:tc>
      </w:tr>
      <w:tr w:rsidR="00B953BF" w:rsidRPr="009C7781" w14:paraId="2735A728" w14:textId="77777777" w:rsidTr="001B6F28">
        <w:tc>
          <w:tcPr>
            <w:tcW w:w="3403" w:type="dxa"/>
          </w:tcPr>
          <w:p w14:paraId="7E92B152" w14:textId="61A37B13" w:rsidR="00B953BF" w:rsidRPr="009C7781" w:rsidRDefault="00B953BF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Rumus molekul</w:t>
            </w:r>
          </w:p>
        </w:tc>
        <w:tc>
          <w:tcPr>
            <w:tcW w:w="283" w:type="dxa"/>
          </w:tcPr>
          <w:p w14:paraId="5CA998B7" w14:textId="50302055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5150E388" w14:textId="26F3D8A0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(C</w:t>
            </w:r>
            <w:r w:rsidRPr="009C7781">
              <w:rPr>
                <w:rFonts w:eastAsia="Tahoma"/>
                <w:bCs/>
                <w:vertAlign w:val="subscript"/>
              </w:rPr>
              <w:t>6</w:t>
            </w:r>
            <w:r w:rsidRPr="009C7781">
              <w:rPr>
                <w:rFonts w:eastAsia="Tahoma"/>
                <w:bCs/>
              </w:rPr>
              <w:t>H</w:t>
            </w:r>
            <w:r w:rsidRPr="009C7781">
              <w:rPr>
                <w:rFonts w:eastAsia="Tahoma"/>
                <w:bCs/>
                <w:vertAlign w:val="subscript"/>
              </w:rPr>
              <w:t>9</w:t>
            </w:r>
            <w:r w:rsidRPr="009C7781">
              <w:rPr>
                <w:rFonts w:eastAsia="Tahoma"/>
                <w:bCs/>
              </w:rPr>
              <w:t>NO)</w:t>
            </w:r>
            <w:r w:rsidRPr="009C7781">
              <w:rPr>
                <w:rFonts w:eastAsia="Tahoma"/>
                <w:bCs/>
                <w:vertAlign w:val="subscript"/>
              </w:rPr>
              <w:t>n</w:t>
            </w:r>
          </w:p>
        </w:tc>
      </w:tr>
      <w:tr w:rsidR="00B953BF" w:rsidRPr="009C7781" w14:paraId="63AB8F2D" w14:textId="77777777" w:rsidTr="001B6F28">
        <w:tc>
          <w:tcPr>
            <w:tcW w:w="3403" w:type="dxa"/>
          </w:tcPr>
          <w:p w14:paraId="505A7FB3" w14:textId="57B57A9E" w:rsidR="00B953BF" w:rsidRPr="009C7781" w:rsidRDefault="00B953BF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Bobot molekul</w:t>
            </w:r>
          </w:p>
        </w:tc>
        <w:tc>
          <w:tcPr>
            <w:tcW w:w="283" w:type="dxa"/>
          </w:tcPr>
          <w:p w14:paraId="3AE1CB85" w14:textId="3C753837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3845AA85" w14:textId="1C6BE574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2.500 - 2.500.000 g/mol</w:t>
            </w:r>
          </w:p>
        </w:tc>
      </w:tr>
      <w:tr w:rsidR="00B953BF" w:rsidRPr="009C7781" w14:paraId="117BC4CB" w14:textId="77777777" w:rsidTr="001B6F28">
        <w:tc>
          <w:tcPr>
            <w:tcW w:w="3403" w:type="dxa"/>
          </w:tcPr>
          <w:p w14:paraId="47A0A08B" w14:textId="682DDCC2" w:rsidR="00B953BF" w:rsidRPr="009C7781" w:rsidRDefault="00B953BF" w:rsidP="003B5591">
            <w:pPr>
              <w:spacing w:line="276" w:lineRule="auto"/>
              <w:ind w:leftChars="0" w:left="0" w:firstLineChars="0" w:firstLine="44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Kode Material</w:t>
            </w:r>
          </w:p>
        </w:tc>
        <w:tc>
          <w:tcPr>
            <w:tcW w:w="283" w:type="dxa"/>
          </w:tcPr>
          <w:p w14:paraId="783BBD40" w14:textId="77FA5A63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01D3E969" w14:textId="77777777" w:rsidR="00B953BF" w:rsidRPr="009C7781" w:rsidRDefault="00B953BF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32000198</w:t>
            </w:r>
          </w:p>
          <w:p w14:paraId="4D92BD7A" w14:textId="256DC21D" w:rsidR="00156935" w:rsidRPr="009C7781" w:rsidRDefault="00156935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  <w:sz w:val="10"/>
                <w:szCs w:val="10"/>
              </w:rPr>
            </w:pPr>
          </w:p>
        </w:tc>
      </w:tr>
    </w:tbl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B6F28" w:rsidRPr="009C7781" w14:paraId="50E82EB9" w14:textId="77777777" w:rsidTr="003B5591">
        <w:trPr>
          <w:trHeight w:val="498"/>
          <w:tblHeader/>
        </w:trPr>
        <w:tc>
          <w:tcPr>
            <w:tcW w:w="568" w:type="dxa"/>
            <w:tcBorders>
              <w:bottom w:val="single" w:sz="4" w:space="0" w:color="7F7F7F"/>
            </w:tcBorders>
          </w:tcPr>
          <w:p w14:paraId="74B93B2F" w14:textId="77777777" w:rsidR="00E41290" w:rsidRPr="009C7781" w:rsidRDefault="001717E7" w:rsidP="003B5591">
            <w:pPr>
              <w:spacing w:line="276" w:lineRule="auto"/>
              <w:ind w:left="0" w:right="-479" w:hanging="2"/>
              <w:contextualSpacing/>
              <w:rPr>
                <w:rFonts w:eastAsia="Tahoma"/>
                <w:b/>
                <w:color w:val="000000"/>
              </w:rPr>
            </w:pPr>
            <w:r w:rsidRPr="009C7781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55700E01" w14:textId="6C348A40" w:rsidR="00E41290" w:rsidRPr="009C7781" w:rsidRDefault="00156935" w:rsidP="003B5591">
            <w:pPr>
              <w:spacing w:line="276" w:lineRule="auto"/>
              <w:ind w:left="0" w:hanging="2"/>
              <w:contextualSpacing/>
              <w:rPr>
                <w:rFonts w:eastAsia="Tahoma"/>
                <w:b/>
                <w:color w:val="000000"/>
              </w:rPr>
            </w:pPr>
            <w:r w:rsidRPr="009C7781">
              <w:rPr>
                <w:rFonts w:eastAsia="Tahoma"/>
                <w:b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13AE235" w14:textId="55D1BEEA" w:rsidR="00E41290" w:rsidRPr="009C7781" w:rsidRDefault="001717E7" w:rsidP="003B5591">
            <w:pPr>
              <w:spacing w:line="276" w:lineRule="auto"/>
              <w:ind w:left="0" w:hanging="2"/>
              <w:contextualSpacing/>
              <w:rPr>
                <w:rFonts w:eastAsia="Tahoma"/>
                <w:b/>
                <w:color w:val="000000"/>
              </w:rPr>
            </w:pPr>
            <w:r w:rsidRPr="009C7781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30385C0E" w14:textId="1895805B" w:rsidR="00E41290" w:rsidRPr="009C7781" w:rsidRDefault="001717E7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/>
                <w:color w:val="000000"/>
              </w:rPr>
            </w:pPr>
            <w:r w:rsidRPr="009C7781">
              <w:rPr>
                <w:rFonts w:eastAsia="Tahoma"/>
                <w:b/>
                <w:color w:val="000000"/>
              </w:rPr>
              <w:t xml:space="preserve">Kriteria </w:t>
            </w:r>
            <w:r w:rsidRPr="009C7781">
              <w:rPr>
                <w:rFonts w:eastAsia="Tahoma"/>
                <w:b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42018F6D" w14:textId="29A989DC" w:rsidR="00122805" w:rsidRPr="009C7781" w:rsidRDefault="001717E7" w:rsidP="003B5591">
            <w:pPr>
              <w:spacing w:line="276" w:lineRule="auto"/>
              <w:ind w:left="0" w:hanging="2"/>
              <w:contextualSpacing/>
              <w:rPr>
                <w:rFonts w:eastAsia="Tahoma"/>
                <w:b/>
                <w:color w:val="000000"/>
              </w:rPr>
            </w:pPr>
            <w:r w:rsidRPr="009C778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1B6F28" w:rsidRPr="009C7781" w14:paraId="64472F59" w14:textId="77777777" w:rsidTr="000F7616">
        <w:trPr>
          <w:trHeight w:val="420"/>
        </w:trPr>
        <w:tc>
          <w:tcPr>
            <w:tcW w:w="568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6555F26" w14:textId="77777777" w:rsidR="00E41290" w:rsidRPr="00F96F87" w:rsidRDefault="001717E7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  <w:r w:rsidRPr="00F96F87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4D0C91F" w14:textId="3424500E" w:rsidR="001B6F28" w:rsidRPr="009C7781" w:rsidRDefault="001717E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Pemerian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C05485" w14:textId="77777777" w:rsidR="00E41290" w:rsidRPr="009C7781" w:rsidRDefault="00E41290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775D3D" w14:textId="77777777" w:rsidR="00E41290" w:rsidRPr="009C7781" w:rsidRDefault="00E41290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40CEB8" w14:textId="77777777" w:rsidR="00E41290" w:rsidRPr="009C7781" w:rsidRDefault="00E41290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</w:p>
        </w:tc>
      </w:tr>
      <w:tr w:rsidR="001B6F28" w:rsidRPr="009C7781" w14:paraId="28C87936" w14:textId="77777777" w:rsidTr="000F7616">
        <w:trPr>
          <w:trHeight w:val="412"/>
        </w:trPr>
        <w:tc>
          <w:tcPr>
            <w:tcW w:w="568" w:type="dxa"/>
            <w:vMerge w:val="restart"/>
            <w:tcBorders>
              <w:top w:val="single" w:sz="4" w:space="0" w:color="808080" w:themeColor="background1" w:themeShade="80"/>
            </w:tcBorders>
          </w:tcPr>
          <w:p w14:paraId="19F0669D" w14:textId="77777777" w:rsidR="00E41290" w:rsidRPr="00F96F87" w:rsidRDefault="00E41290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808080" w:themeColor="background1" w:themeShade="80"/>
            </w:tcBorders>
          </w:tcPr>
          <w:p w14:paraId="4EFE6CB4" w14:textId="4D7B1E12" w:rsidR="002D7FE6" w:rsidRPr="009C7781" w:rsidRDefault="001717E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>Bentuk</w:t>
            </w:r>
          </w:p>
        </w:tc>
        <w:tc>
          <w:tcPr>
            <w:tcW w:w="992" w:type="dxa"/>
          </w:tcPr>
          <w:p w14:paraId="119D1B5F" w14:textId="77777777" w:rsidR="00E41290" w:rsidRPr="009C7781" w:rsidRDefault="00E41290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</w:tcPr>
          <w:p w14:paraId="6AF8137C" w14:textId="0A230A65" w:rsidR="00E41290" w:rsidRPr="009C7781" w:rsidRDefault="001717E7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>Serbuk</w:t>
            </w:r>
          </w:p>
        </w:tc>
        <w:tc>
          <w:tcPr>
            <w:tcW w:w="2268" w:type="dxa"/>
          </w:tcPr>
          <w:p w14:paraId="7156C4CA" w14:textId="61212243" w:rsidR="00E41290" w:rsidRPr="009C7781" w:rsidRDefault="001717E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="003B73F7" w:rsidRPr="009C7781">
              <w:rPr>
                <w:rFonts w:eastAsia="Tahoma"/>
                <w:bCs/>
                <w:lang w:val="en-US"/>
              </w:rPr>
              <w:t>46</w:t>
            </w:r>
            <w:r w:rsidR="00C60486" w:rsidRPr="009C7781">
              <w:rPr>
                <w:rFonts w:eastAsia="Tahoma"/>
                <w:bCs/>
                <w:lang w:val="en-US"/>
              </w:rPr>
              <w:t xml:space="preserve"> NF </w:t>
            </w:r>
            <w:r w:rsidR="003B73F7" w:rsidRPr="009C7781">
              <w:rPr>
                <w:rFonts w:eastAsia="Tahoma"/>
                <w:bCs/>
                <w:lang w:val="en-US"/>
              </w:rPr>
              <w:t>41</w:t>
            </w:r>
            <w:r w:rsidR="00810822" w:rsidRPr="009C7781">
              <w:rPr>
                <w:rFonts w:eastAsia="Tahoma"/>
                <w:bCs/>
                <w:lang w:val="en-US"/>
              </w:rPr>
              <w:t xml:space="preserve"> (</w:t>
            </w:r>
            <w:r w:rsidR="003B73F7" w:rsidRPr="009C7781">
              <w:rPr>
                <w:rFonts w:eastAsia="Tahoma"/>
                <w:bCs/>
                <w:lang w:val="en-US"/>
              </w:rPr>
              <w:t>2023</w:t>
            </w:r>
            <w:r w:rsidR="00810822" w:rsidRPr="009C7781">
              <w:rPr>
                <w:rFonts w:eastAsia="Tahoma"/>
                <w:bCs/>
                <w:lang w:val="en-US"/>
              </w:rPr>
              <w:t>)</w:t>
            </w:r>
          </w:p>
        </w:tc>
      </w:tr>
      <w:tr w:rsidR="00D466EC" w:rsidRPr="009C7781" w14:paraId="6ED5D09C" w14:textId="77777777" w:rsidTr="000F7616">
        <w:trPr>
          <w:trHeight w:val="417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44AC2E5D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C7B8A0B" w14:textId="073D74C8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6B7CD2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A0604E" w14:textId="6160634C" w:rsidR="00D466EC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Putih </w:t>
            </w:r>
            <w:r w:rsidRPr="009C7781">
              <w:rPr>
                <w:rFonts w:eastAsia="Tahoma"/>
                <w:bCs/>
                <w:color w:val="000000"/>
                <w:lang w:val="en-US"/>
              </w:rPr>
              <w:t>hingga put</w:t>
            </w:r>
            <w:r w:rsidR="00C04D86" w:rsidRPr="009C7781">
              <w:rPr>
                <w:rFonts w:eastAsia="Tahoma"/>
                <w:bCs/>
                <w:color w:val="000000"/>
                <w:lang w:val="en-US"/>
              </w:rPr>
              <w:t>i</w:t>
            </w:r>
            <w:r w:rsidRPr="009C7781">
              <w:rPr>
                <w:rFonts w:eastAsia="Tahoma"/>
                <w:bCs/>
                <w:color w:val="000000"/>
                <w:lang w:val="en-US"/>
              </w:rPr>
              <w:t>h k</w:t>
            </w:r>
            <w:r w:rsidRPr="009C7781">
              <w:rPr>
                <w:rFonts w:eastAsia="Tahoma"/>
                <w:bCs/>
                <w:color w:val="000000"/>
              </w:rPr>
              <w:t xml:space="preserve">rem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B45E9" w14:textId="06FAB410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462AA89E" w14:textId="77777777" w:rsidTr="000F7616">
        <w:trPr>
          <w:trHeight w:val="395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DDEE1F6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BC60E4C" w14:textId="5BB5C0C5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  <w:lang w:val="en-US"/>
              </w:rPr>
              <w:t>Sifat Bahan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F57B9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6838CEF" w14:textId="0B0FE3A8" w:rsidR="00D466EC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  <w:lang w:val="en-US"/>
              </w:rPr>
              <w:t>Higroskopis</w:t>
            </w:r>
            <w:r w:rsidRPr="009C7781">
              <w:rPr>
                <w:rFonts w:eastAsia="Tahoma"/>
                <w:bCs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FC29067" w14:textId="097E6326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1C8945CC" w14:textId="77777777" w:rsidTr="000F7616">
        <w:trPr>
          <w:trHeight w:val="430"/>
        </w:trPr>
        <w:tc>
          <w:tcPr>
            <w:tcW w:w="568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6D939022" w14:textId="77777777" w:rsidR="00D466EC" w:rsidRPr="00F96F87" w:rsidRDefault="00D466EC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  <w:r w:rsidRPr="00F96F87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A40039C" w14:textId="66B13488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D731F7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EA4B6B5" w14:textId="77777777" w:rsidR="00D466EC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21FC2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</w:tr>
      <w:tr w:rsidR="00D466EC" w:rsidRPr="009C7781" w14:paraId="3A53D6A3" w14:textId="77777777" w:rsidTr="000F7616">
        <w:trPr>
          <w:trHeight w:val="408"/>
        </w:trPr>
        <w:tc>
          <w:tcPr>
            <w:tcW w:w="568" w:type="dxa"/>
            <w:vMerge w:val="restart"/>
            <w:tcBorders>
              <w:top w:val="single" w:sz="4" w:space="0" w:color="808080" w:themeColor="background1" w:themeShade="80"/>
            </w:tcBorders>
          </w:tcPr>
          <w:p w14:paraId="59476160" w14:textId="77777777" w:rsidR="00D466EC" w:rsidRPr="00F96F87" w:rsidRDefault="00D466EC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949D6E8" w14:textId="5E5A19E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Dalam </w:t>
            </w:r>
            <w:r w:rsidR="00122805" w:rsidRPr="009C7781">
              <w:rPr>
                <w:rFonts w:eastAsia="Tahoma"/>
                <w:bCs/>
                <w:color w:val="000000"/>
              </w:rPr>
              <w:t xml:space="preserve">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C639BB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176E867" w14:textId="48CE8E6E" w:rsidR="00D466EC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>Mudah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BE7323" w14:textId="49C6E278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7C88DF29" w14:textId="77777777" w:rsidTr="000F7616">
        <w:trPr>
          <w:trHeight w:val="413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8981ACB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E48B14A" w14:textId="373945FC" w:rsidR="00C04D86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Dalam </w:t>
            </w:r>
            <w:r w:rsidR="00937B38" w:rsidRPr="009C7781">
              <w:rPr>
                <w:rFonts w:eastAsia="Tahoma"/>
                <w:bCs/>
                <w:color w:val="000000"/>
                <w:lang w:val="en-US"/>
              </w:rPr>
              <w:t>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C65208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445B0D5" w14:textId="6C04772A" w:rsidR="00D466EC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09DB07F" w14:textId="699CBF3C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56BF4783" w14:textId="77777777" w:rsidTr="000F7616">
        <w:trPr>
          <w:trHeight w:val="420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9E61EBC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C35C911" w14:textId="2B3EA2B3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Dalam </w:t>
            </w:r>
            <w:r w:rsidR="00122805" w:rsidRPr="009C7781">
              <w:rPr>
                <w:rFonts w:eastAsia="Tahoma"/>
                <w:bCs/>
                <w:color w:val="000000"/>
                <w:lang w:val="en-US"/>
              </w:rPr>
              <w:t>Metanol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6F88EA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FE436AC" w14:textId="025C88A3" w:rsidR="00A11B14" w:rsidRPr="009C7781" w:rsidRDefault="00D466EC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1125122" w14:textId="59382CAD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68D6D30F" w14:textId="77777777" w:rsidTr="000F7616">
        <w:trPr>
          <w:trHeight w:val="426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8228F4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69FFAB" w14:textId="1CF471D0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Dalam </w:t>
            </w:r>
            <w:r w:rsidR="00122805" w:rsidRPr="009C7781">
              <w:rPr>
                <w:rFonts w:eastAsia="Tahoma"/>
                <w:bCs/>
                <w:color w:val="000000"/>
                <w:lang w:val="en-US"/>
              </w:rPr>
              <w:t>Aseton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821398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368B34" w14:textId="1DC33C5B" w:rsidR="00D466EC" w:rsidRPr="009C7781" w:rsidRDefault="00333E17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</w:rPr>
            </w:pPr>
            <w:r w:rsidRPr="009C7781">
              <w:rPr>
                <w:rFonts w:eastAsia="Tahoma"/>
                <w:bCs/>
                <w:color w:val="000000"/>
                <w:lang w:val="en-US"/>
              </w:rPr>
              <w:t>Sedikit</w:t>
            </w:r>
            <w:r w:rsidRPr="009C7781">
              <w:rPr>
                <w:rFonts w:eastAsia="Tahoma"/>
                <w:bCs/>
                <w:color w:val="000000"/>
              </w:rPr>
              <w:t xml:space="preserve"> </w:t>
            </w:r>
            <w:r w:rsidR="00D466EC" w:rsidRPr="009C7781">
              <w:rPr>
                <w:rFonts w:eastAsia="Tahoma"/>
                <w:bCs/>
                <w:color w:val="000000"/>
              </w:rPr>
              <w:t xml:space="preserve">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733B1" w14:textId="12B37190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66DFC4AD" w14:textId="77777777" w:rsidTr="000F7616">
        <w:trPr>
          <w:trHeight w:val="418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D5E0BA6" w14:textId="77777777" w:rsidR="00D466EC" w:rsidRPr="00F96F87" w:rsidRDefault="00D466EC" w:rsidP="003B55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208413E" w14:textId="68BF08A9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Dalam </w:t>
            </w:r>
            <w:r w:rsidR="00333E17" w:rsidRPr="009C7781">
              <w:rPr>
                <w:rFonts w:eastAsia="Tahoma"/>
                <w:bCs/>
                <w:color w:val="000000"/>
                <w:lang w:val="en-US"/>
              </w:rPr>
              <w:t>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BBD6B7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C7EACF" w14:textId="25626D09" w:rsidR="00D466EC" w:rsidRPr="009C7781" w:rsidRDefault="00937B38" w:rsidP="003B5591">
            <w:pPr>
              <w:spacing w:line="276" w:lineRule="auto"/>
              <w:ind w:left="0" w:right="318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  <w:color w:val="000000"/>
                <w:lang w:val="en-US"/>
              </w:rPr>
              <w:t>Praktis tidak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7D414" w14:textId="05121FB7" w:rsidR="00D466EC" w:rsidRPr="009C7781" w:rsidRDefault="003B73F7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D466EC" w:rsidRPr="009C7781" w14:paraId="0A4B5AB5" w14:textId="77777777" w:rsidTr="000F7616">
        <w:trPr>
          <w:trHeight w:val="409"/>
        </w:trPr>
        <w:tc>
          <w:tcPr>
            <w:tcW w:w="568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18910A4" w14:textId="77777777" w:rsidR="00D466EC" w:rsidRPr="00F96F87" w:rsidRDefault="00D466EC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F96F87">
              <w:rPr>
                <w:rFonts w:eastAsia="Tahoma"/>
                <w:b/>
              </w:rPr>
              <w:t>3</w:t>
            </w:r>
          </w:p>
        </w:tc>
        <w:tc>
          <w:tcPr>
            <w:tcW w:w="2551" w:type="dxa"/>
            <w:tcBorders>
              <w:bottom w:val="single" w:sz="4" w:space="0" w:color="808080" w:themeColor="background1" w:themeShade="80"/>
            </w:tcBorders>
          </w:tcPr>
          <w:p w14:paraId="0B5C8307" w14:textId="701FF3F0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Identifikasi </w:t>
            </w:r>
          </w:p>
        </w:tc>
        <w:tc>
          <w:tcPr>
            <w:tcW w:w="992" w:type="dxa"/>
          </w:tcPr>
          <w:p w14:paraId="771B6C98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</w:tcPr>
          <w:p w14:paraId="1E7CB176" w14:textId="77777777" w:rsidR="00D466EC" w:rsidRPr="009C7781" w:rsidRDefault="00D466EC" w:rsidP="003B5591">
            <w:pPr>
              <w:spacing w:line="276" w:lineRule="auto"/>
              <w:ind w:leftChars="0" w:left="0" w:right="318" w:firstLineChars="0" w:firstLine="0"/>
              <w:contextualSpacing/>
              <w:rPr>
                <w:rFonts w:eastAsia="Tahoma"/>
                <w:bCs/>
              </w:rPr>
            </w:pPr>
          </w:p>
        </w:tc>
        <w:tc>
          <w:tcPr>
            <w:tcW w:w="2268" w:type="dxa"/>
          </w:tcPr>
          <w:p w14:paraId="30B0D0E9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  <w:color w:val="000000"/>
              </w:rPr>
              <w:t xml:space="preserve"> </w:t>
            </w:r>
          </w:p>
        </w:tc>
      </w:tr>
      <w:tr w:rsidR="00D466EC" w:rsidRPr="009C7781" w14:paraId="3FEE07B4" w14:textId="77777777" w:rsidTr="000F7616">
        <w:trPr>
          <w:trHeight w:val="613"/>
        </w:trPr>
        <w:tc>
          <w:tcPr>
            <w:tcW w:w="568" w:type="dxa"/>
            <w:tcBorders>
              <w:top w:val="single" w:sz="4" w:space="0" w:color="808080" w:themeColor="background1" w:themeShade="80"/>
              <w:bottom w:val="nil"/>
            </w:tcBorders>
          </w:tcPr>
          <w:p w14:paraId="07E37FFD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Cs/>
              </w:rPr>
            </w:pPr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6798C2D9" w14:textId="05A7BE34" w:rsidR="00D466EC" w:rsidRPr="00134E94" w:rsidRDefault="00134E94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proofErr w:type="spellStart"/>
            <w:r>
              <w:rPr>
                <w:rFonts w:eastAsia="Tahoma"/>
                <w:bCs/>
                <w:lang w:val="en-US"/>
              </w:rPr>
              <w:t>Identifikasi</w:t>
            </w:r>
            <w:proofErr w:type="spellEnd"/>
            <w:r>
              <w:rPr>
                <w:rFonts w:eastAsia="Tahoma"/>
                <w:bCs/>
                <w:lang w:val="en-US"/>
              </w:rPr>
              <w:t xml:space="preserve"> A (</w:t>
            </w:r>
            <w:r w:rsidR="00D466EC" w:rsidRPr="009C7781">
              <w:rPr>
                <w:rFonts w:eastAsia="Tahoma"/>
                <w:bCs/>
              </w:rPr>
              <w:t>Serapan Infra Merah</w:t>
            </w:r>
            <w:r>
              <w:rPr>
                <w:rFonts w:eastAsia="Tahoma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77FF8E" w14:textId="77777777" w:rsidR="00D466EC" w:rsidRPr="009C7781" w:rsidRDefault="00D466E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DF9552C" w14:textId="3968F00E" w:rsidR="00C04D86" w:rsidRPr="009C7781" w:rsidRDefault="00D466EC" w:rsidP="003B5591">
            <w:pPr>
              <w:spacing w:line="276" w:lineRule="auto"/>
              <w:ind w:left="0" w:right="318" w:hanging="2"/>
              <w:contextualSpacing/>
              <w:jc w:val="both"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457032" w14:textId="23575D6A" w:rsidR="00D466EC" w:rsidRPr="009C7781" w:rsidRDefault="003B73F7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3B5591" w:rsidRPr="009C7781" w14:paraId="6DE8E473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73F33B18" w14:textId="77777777" w:rsidR="003B5591" w:rsidRPr="009C7781" w:rsidRDefault="003B5591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52EEA40" w14:textId="1C198CC4" w:rsidR="003B5591" w:rsidRPr="009C7781" w:rsidRDefault="003B5591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proofErr w:type="spellStart"/>
            <w:r w:rsidRPr="009C7781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B (</w:t>
            </w:r>
            <w:r w:rsidRPr="009C7781">
              <w:rPr>
                <w:rFonts w:eastAsia="Tahoma"/>
                <w:bCs/>
              </w:rPr>
              <w:t>Reaksi Pengendapan</w:t>
            </w:r>
            <w:r w:rsidRPr="009C7781">
              <w:rPr>
                <w:rFonts w:eastAsia="Tahoma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3DD6DB3" w14:textId="77777777" w:rsidR="003B5591" w:rsidRPr="009C7781" w:rsidRDefault="003B5591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B3A048F" w14:textId="77777777" w:rsidR="003B5591" w:rsidRPr="009C7781" w:rsidRDefault="003B5591" w:rsidP="003B5591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Terbentuk endapan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jingga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-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kuning</w:t>
            </w:r>
            <w:proofErr w:type="spellEnd"/>
          </w:p>
          <w:p w14:paraId="60C61456" w14:textId="77777777" w:rsidR="003B5591" w:rsidRPr="009C7781" w:rsidRDefault="003B5591" w:rsidP="003B5591">
            <w:pPr>
              <w:spacing w:line="276" w:lineRule="auto"/>
              <w:ind w:left="0" w:right="318" w:hanging="2"/>
              <w:contextualSpacing/>
              <w:jc w:val="both"/>
              <w:rPr>
                <w:rFonts w:eastAsia="Tahoma"/>
                <w:bCs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071CCE" w14:textId="1BCDB51F" w:rsidR="003B5591" w:rsidRPr="009C7781" w:rsidRDefault="003B5591" w:rsidP="003B5591">
            <w:pPr>
              <w:spacing w:line="276" w:lineRule="auto"/>
              <w:ind w:leftChars="0" w:left="0" w:firstLineChars="0" w:firstLine="0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</w:tbl>
    <w:p w14:paraId="7D585AC3" w14:textId="77777777" w:rsidR="005561A2" w:rsidRPr="009C7781" w:rsidRDefault="005561A2" w:rsidP="003B5591">
      <w:pPr>
        <w:spacing w:line="276" w:lineRule="auto"/>
        <w:ind w:left="0" w:hanging="2"/>
        <w:contextualSpacing/>
        <w:jc w:val="center"/>
        <w:rPr>
          <w:rFonts w:eastAsia="Tahoma"/>
          <w:bCs/>
        </w:rPr>
        <w:sectPr w:rsidR="005561A2" w:rsidRPr="009C7781" w:rsidSect="00DE7A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34" w:left="1304" w:header="420" w:footer="0" w:gutter="0"/>
          <w:pgNumType w:start="1"/>
          <w:cols w:space="720"/>
        </w:sectPr>
      </w:pPr>
    </w:p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85702" w:rsidRPr="009C7781" w14:paraId="2081C5F6" w14:textId="77777777" w:rsidTr="006C36D6">
        <w:trPr>
          <w:trHeight w:val="396"/>
        </w:trPr>
        <w:tc>
          <w:tcPr>
            <w:tcW w:w="5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56A7FB6" w14:textId="3F856E8F" w:rsidR="00185702" w:rsidRPr="009C7781" w:rsidRDefault="00185702" w:rsidP="003B5591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Cs/>
              </w:rPr>
            </w:pPr>
            <w:r w:rsidRPr="009C7781">
              <w:rPr>
                <w:rFonts w:eastAsia="Tahoma"/>
                <w:b/>
                <w:color w:val="000000"/>
              </w:rPr>
              <w:lastRenderedPageBreak/>
              <w:t>No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1B27144" w14:textId="6A50F3A9" w:rsidR="00185702" w:rsidRPr="009C7781" w:rsidRDefault="00212C2C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AFF2D5" w14:textId="027B308A" w:rsidR="00185702" w:rsidRPr="009C7781" w:rsidRDefault="00185702" w:rsidP="000F7616">
            <w:pPr>
              <w:spacing w:line="276" w:lineRule="auto"/>
              <w:ind w:left="0" w:hanging="2"/>
              <w:contextualSpacing/>
              <w:jc w:val="both"/>
              <w:rPr>
                <w:rFonts w:eastAsia="Tahoma"/>
                <w:bCs/>
              </w:rPr>
            </w:pPr>
            <w:r w:rsidRPr="009C7781">
              <w:rPr>
                <w:rFonts w:eastAsia="Tahoma"/>
                <w:b/>
                <w:color w:val="000000"/>
              </w:rPr>
              <w:t>Satuan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A03808A" w14:textId="4B01D581" w:rsidR="00185702" w:rsidRPr="009C7781" w:rsidRDefault="00185702" w:rsidP="003B5591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/>
                <w:color w:val="000000"/>
              </w:rPr>
              <w:t xml:space="preserve">Kriteria </w:t>
            </w:r>
            <w:r w:rsidRPr="009C7781">
              <w:rPr>
                <w:rFonts w:eastAsia="Tahoma"/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366F997" w14:textId="206898A0" w:rsidR="00185702" w:rsidRPr="009C7781" w:rsidRDefault="00185702" w:rsidP="003B5591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0F7616" w:rsidRPr="009C7781" w14:paraId="50401AD1" w14:textId="77777777" w:rsidTr="00003F4F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6E8B7F64" w14:textId="77777777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8A3047A" w14:textId="066E66F1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proofErr w:type="spellStart"/>
            <w:r w:rsidRPr="009C7781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C (</w:t>
            </w:r>
            <w:r w:rsidRPr="009C7781">
              <w:rPr>
                <w:rFonts w:eastAsia="Tahoma"/>
                <w:bCs/>
              </w:rPr>
              <w:t>Reaksi Pengendapan</w:t>
            </w:r>
            <w:r w:rsidRPr="009C7781">
              <w:rPr>
                <w:rFonts w:eastAsia="Tahoma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0EFC4EB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96223F2" w14:textId="546FCEFE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proofErr w:type="spellStart"/>
            <w:r w:rsidRPr="009C7781">
              <w:rPr>
                <w:rFonts w:eastAsia="Tahoma"/>
                <w:bCs/>
                <w:lang w:val="en-US"/>
              </w:rPr>
              <w:t>Terbentuk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endapan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biru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pucat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509B3B6" w14:textId="6064BCE4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3A011E91" w14:textId="77777777" w:rsidTr="00003F4F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3C74A343" w14:textId="5BBAEF60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A3B78F9" w14:textId="25B1D9B1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Identifikasi D (</w:t>
            </w:r>
            <w:r w:rsidRPr="009C7781">
              <w:rPr>
                <w:rFonts w:eastAsia="Tahoma"/>
                <w:bCs/>
              </w:rPr>
              <w:t>Reaksi Warna</w:t>
            </w:r>
            <w:r w:rsidRPr="009C7781">
              <w:rPr>
                <w:rFonts w:eastAsia="Tahoma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9C8F7F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692C4AD" w14:textId="17CFB8EF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Menghasilkan</w:t>
            </w:r>
            <w:r w:rsidRPr="009C7781">
              <w:rPr>
                <w:rFonts w:eastAsia="Tahoma"/>
                <w:bCs/>
              </w:rPr>
              <w:t xml:space="preserve"> </w:t>
            </w:r>
            <w:r w:rsidRPr="009C7781">
              <w:rPr>
                <w:rFonts w:eastAsia="Tahoma"/>
                <w:bCs/>
                <w:lang w:val="en-US"/>
              </w:rPr>
              <w:t>warna</w:t>
            </w:r>
            <w:r w:rsidRPr="009C7781">
              <w:rPr>
                <w:rFonts w:eastAsia="Tahoma"/>
                <w:bCs/>
              </w:rPr>
              <w:t xml:space="preserve"> merah </w:t>
            </w:r>
            <w:r w:rsidRPr="009C7781">
              <w:rPr>
                <w:rFonts w:eastAsia="Tahoma"/>
                <w:bCs/>
                <w:lang w:val="en-US"/>
              </w:rPr>
              <w:t>tua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FFD9D" w14:textId="0A1E6A6A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018CF6E7" w14:textId="77777777" w:rsidTr="00461B1A">
        <w:trPr>
          <w:trHeight w:val="461"/>
        </w:trPr>
        <w:tc>
          <w:tcPr>
            <w:tcW w:w="568" w:type="dxa"/>
            <w:tcBorders>
              <w:top w:val="nil"/>
              <w:bottom w:val="nil"/>
            </w:tcBorders>
          </w:tcPr>
          <w:p w14:paraId="08B0CAE8" w14:textId="77777777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164DDBB" w14:textId="04FD7F1D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Identifikasi 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9B124C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19AC66" w14:textId="4A3CDE7D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Bahan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8F7B2A3" w14:textId="310C36BE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6AB45764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D9D60E6" w14:textId="7C80C72D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9B48D9" w14:textId="0C7F953C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Kadar Nitrogen (dihitung terhadap zat anhidrat)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4678E2" w14:textId="00F04C28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B985DF4" w14:textId="7A1D2C56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11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 xml:space="preserve">5 </w:t>
            </w:r>
            <w:r w:rsidR="00134E94">
              <w:rPr>
                <w:rFonts w:eastAsia="Tahoma"/>
                <w:bCs/>
                <w:lang w:val="en-US"/>
              </w:rPr>
              <w:t>–</w:t>
            </w:r>
            <w:r w:rsidRPr="009C7781">
              <w:rPr>
                <w:rFonts w:eastAsia="Tahoma"/>
                <w:bCs/>
                <w:lang w:val="en-US"/>
              </w:rPr>
              <w:t xml:space="preserve"> 12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 xml:space="preserve">8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F592A31" w14:textId="6AD14B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0E3D04B4" w14:textId="77777777" w:rsidTr="00461B1A">
        <w:trPr>
          <w:trHeight w:val="477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B34CA2D" w14:textId="73660DAB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3CCFDB" w14:textId="12A0110B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Batas Aldehida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EBE2E" w14:textId="788FF07B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D2B857" w14:textId="0B3317CD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Tidak lebih dari 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>0</w:t>
            </w:r>
            <w:r w:rsidRPr="009C7781">
              <w:rPr>
                <w:rFonts w:eastAsia="Tahoma"/>
                <w:bCs/>
                <w:lang w:val="en-US"/>
              </w:rPr>
              <w:t>5</w:t>
            </w:r>
            <w:r w:rsidRPr="009C7781">
              <w:rPr>
                <w:rFonts w:eastAsia="Tahoma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7F6B2FA" w14:textId="5E09B5DE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04120E7D" w14:textId="77777777" w:rsidTr="00B24EE5">
        <w:trPr>
          <w:trHeight w:val="63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653BDDD" w14:textId="2D2750EF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5A79164" w14:textId="6741A652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Peroksida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817574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83D1F5" w14:textId="17758F83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</w:rPr>
              <w:t>Tidak lebih dari 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>35; s</w:t>
            </w:r>
            <w:r w:rsidRPr="009C7781">
              <w:rPr>
                <w:rFonts w:eastAsia="Tahoma"/>
                <w:bCs/>
                <w:lang w:val="en-US"/>
              </w:rPr>
              <w:t>etara dengan tidak lebih dari 400 bpj sebagai H</w:t>
            </w:r>
            <w:r w:rsidRPr="009C7781">
              <w:rPr>
                <w:rFonts w:eastAsia="Tahoma"/>
                <w:bCs/>
                <w:vertAlign w:val="subscript"/>
                <w:lang w:val="en-US"/>
              </w:rPr>
              <w:t>2</w:t>
            </w:r>
            <w:r w:rsidRPr="009C7781">
              <w:rPr>
                <w:rFonts w:eastAsia="Tahoma"/>
                <w:bCs/>
                <w:lang w:val="en-US"/>
              </w:rPr>
              <w:t>O</w:t>
            </w:r>
            <w:r w:rsidRPr="009C7781">
              <w:rPr>
                <w:rFonts w:eastAsia="Tahoma"/>
                <w:bCs/>
                <w:vertAlign w:val="subscript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11A96A5" w14:textId="52C04338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/>
                <w:i/>
                <w:iCs/>
                <w:color w:val="000000"/>
                <w:lang w:val="en-US"/>
              </w:rPr>
            </w:pPr>
            <w:r w:rsidRPr="003B5591">
              <w:rPr>
                <w:rFonts w:eastAsia="Tahoma"/>
                <w:b/>
                <w:i/>
                <w:iCs/>
              </w:rPr>
              <w:t xml:space="preserve">USP </w:t>
            </w:r>
            <w:r w:rsidRPr="003B5591">
              <w:rPr>
                <w:rFonts w:eastAsia="Tahoma"/>
                <w:b/>
                <w:i/>
                <w:iCs/>
                <w:lang w:val="en-US"/>
              </w:rPr>
              <w:t>46 NF 41 (2023)</w:t>
            </w:r>
          </w:p>
        </w:tc>
      </w:tr>
      <w:tr w:rsidR="000F7616" w:rsidRPr="009C7781" w14:paraId="0A8A2209" w14:textId="77777777" w:rsidTr="00461B1A">
        <w:trPr>
          <w:trHeight w:val="49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8196ED7" w14:textId="5858A562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2BE18F4" w14:textId="1ECF81D6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Vinylpyrrolidinone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D0233B" w14:textId="065CEF3C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8E4590F" w14:textId="2CCA7DA1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Tidak lebih dari 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>0</w:t>
            </w:r>
            <w:r w:rsidRPr="009C7781">
              <w:rPr>
                <w:rFonts w:eastAsia="Tahoma"/>
                <w:bCs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39915B" w14:textId="34DFAFB5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/>
                <w:i/>
                <w:iCs/>
                <w:color w:val="000000"/>
                <w:lang w:val="en-US"/>
              </w:rPr>
            </w:pPr>
            <w:r w:rsidRPr="003B5591">
              <w:rPr>
                <w:rFonts w:eastAsia="Tahoma"/>
                <w:b/>
                <w:i/>
                <w:iCs/>
              </w:rPr>
              <w:t xml:space="preserve">USP </w:t>
            </w:r>
            <w:r w:rsidRPr="003B5591">
              <w:rPr>
                <w:rFonts w:eastAsia="Tahoma"/>
                <w:b/>
                <w:i/>
                <w:iCs/>
                <w:lang w:val="en-US"/>
              </w:rPr>
              <w:t>46 NF 41 (2023)</w:t>
            </w:r>
          </w:p>
        </w:tc>
      </w:tr>
      <w:tr w:rsidR="000F7616" w:rsidRPr="009C7781" w14:paraId="084FF929" w14:textId="77777777" w:rsidTr="00461B1A">
        <w:trPr>
          <w:trHeight w:val="415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C14E68" w14:textId="5BCD8228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8E9F1FA" w14:textId="19B4B1A8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2-Pyrrolidone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F4E9F3" w14:textId="2EFE0A6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BBFD8DB" w14:textId="5E7F5AFE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</w:rPr>
              <w:t>Tidak lebih dari 3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EF31A3" w14:textId="445BC54C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/>
                <w:i/>
                <w:iCs/>
                <w:color w:val="000000"/>
                <w:lang w:val="en-US"/>
              </w:rPr>
            </w:pPr>
            <w:r w:rsidRPr="003B5591">
              <w:rPr>
                <w:rFonts w:eastAsia="Tahoma"/>
                <w:b/>
                <w:i/>
                <w:iCs/>
              </w:rPr>
              <w:t xml:space="preserve">USP </w:t>
            </w:r>
            <w:r w:rsidRPr="003B5591">
              <w:rPr>
                <w:rFonts w:eastAsia="Tahoma"/>
                <w:b/>
                <w:i/>
                <w:iCs/>
                <w:lang w:val="en-US"/>
              </w:rPr>
              <w:t>46 NF 41 (2023)</w:t>
            </w:r>
          </w:p>
        </w:tc>
      </w:tr>
      <w:tr w:rsidR="000F7616" w:rsidRPr="009C7781" w14:paraId="4944C6BE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1454EF" w14:textId="76072566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0B491D" w14:textId="2FD1DD1F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Asam Format (dihitung terhadap zat anhidrat)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00B3C7" w14:textId="07BCBAD0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3FDB5C2" w14:textId="693A5084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</w:rPr>
              <w:t>Tidak lebih dari 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328C7F" w14:textId="10F4CC06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6C24032A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6E1DCF2" w14:textId="0B32B757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10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1E5E8DB" w14:textId="2D45554E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Batas Hidrazin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C231B90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E51C7D" w14:textId="2B45B917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jc w:val="both"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 xml:space="preserve">Salicylaldazine muncul sebagai bercak fluoresen dengan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nilai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Rf </w:t>
            </w:r>
            <w:proofErr w:type="gramStart"/>
            <w:r w:rsidRPr="009C7781">
              <w:rPr>
                <w:rFonts w:eastAsia="Tahoma"/>
                <w:bCs/>
                <w:lang w:val="en-US"/>
              </w:rPr>
              <w:t>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>3 ;</w:t>
            </w:r>
            <w:proofErr w:type="gramEnd"/>
            <w:r w:rsidRPr="009C7781">
              <w:rPr>
                <w:rFonts w:eastAsia="Tahoma"/>
                <w:bCs/>
                <w:lang w:val="en-US"/>
              </w:rPr>
              <w:t xml:space="preserve"> dan </w:t>
            </w:r>
            <w:proofErr w:type="spellStart"/>
            <w:r w:rsidRPr="009C7781">
              <w:rPr>
                <w:rFonts w:eastAsia="Tahoma"/>
                <w:bCs/>
                <w:lang w:val="en-US"/>
              </w:rPr>
              <w:t>fluoresensi</w:t>
            </w:r>
            <w:proofErr w:type="spellEnd"/>
            <w:r w:rsidRPr="009C7781">
              <w:rPr>
                <w:rFonts w:eastAsia="Tahoma"/>
                <w:bCs/>
                <w:lang w:val="en-US"/>
              </w:rPr>
              <w:t xml:space="preserve"> bercak salicylaldazine dari sampel tidak lebih jelas dari yang dihasilkan oleh bercak standar (Hidrazin tidak lebih dari 1 ppm)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5828B3A" w14:textId="79485FD6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5E8245B7" w14:textId="77777777" w:rsidTr="00461B1A">
        <w:trPr>
          <w:trHeight w:val="491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FE72CC" w14:textId="08AF62F6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6C36D6">
              <w:rPr>
                <w:rFonts w:eastAsia="Tahoma"/>
                <w:b/>
              </w:rPr>
              <w:t>11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86D8F2" w14:textId="14DE29A3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pH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3D97C6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F47B4B" w14:textId="096BEBC2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3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 xml:space="preserve">0 </w:t>
            </w:r>
            <w:r w:rsidR="00134E94">
              <w:rPr>
                <w:rFonts w:eastAsia="Tahoma"/>
                <w:bCs/>
                <w:lang w:val="en-US"/>
              </w:rPr>
              <w:t>–</w:t>
            </w:r>
            <w:r w:rsidRPr="009C7781">
              <w:rPr>
                <w:rFonts w:eastAsia="Tahoma"/>
                <w:bCs/>
              </w:rPr>
              <w:t xml:space="preserve"> </w:t>
            </w:r>
            <w:r w:rsidRPr="009C7781">
              <w:rPr>
                <w:rFonts w:eastAsia="Tahoma"/>
                <w:bCs/>
                <w:lang w:val="en-US"/>
              </w:rPr>
              <w:t>5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2AC989" w14:textId="32DEBDF3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2D8EDB4A" w14:textId="77777777" w:rsidTr="00461B1A">
        <w:trPr>
          <w:trHeight w:val="413"/>
        </w:trPr>
        <w:tc>
          <w:tcPr>
            <w:tcW w:w="568" w:type="dxa"/>
          </w:tcPr>
          <w:p w14:paraId="46B9591E" w14:textId="446E1D31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6C36D6">
              <w:rPr>
                <w:rFonts w:eastAsia="Tahoma"/>
                <w:b/>
              </w:rPr>
              <w:t>12</w:t>
            </w:r>
          </w:p>
        </w:tc>
        <w:tc>
          <w:tcPr>
            <w:tcW w:w="2551" w:type="dxa"/>
          </w:tcPr>
          <w:p w14:paraId="499993A2" w14:textId="3DE4F123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Kadar Air </w:t>
            </w:r>
          </w:p>
        </w:tc>
        <w:tc>
          <w:tcPr>
            <w:tcW w:w="992" w:type="dxa"/>
          </w:tcPr>
          <w:p w14:paraId="23C18512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%</w:t>
            </w:r>
          </w:p>
        </w:tc>
        <w:tc>
          <w:tcPr>
            <w:tcW w:w="3686" w:type="dxa"/>
          </w:tcPr>
          <w:p w14:paraId="686449AC" w14:textId="13FEB481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Tidak lebih dari 5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 xml:space="preserve">0 </w:t>
            </w:r>
          </w:p>
        </w:tc>
        <w:tc>
          <w:tcPr>
            <w:tcW w:w="2268" w:type="dxa"/>
          </w:tcPr>
          <w:p w14:paraId="6A6B32F5" w14:textId="3043F78A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42F39EC5" w14:textId="77777777" w:rsidTr="00461B1A">
        <w:trPr>
          <w:trHeight w:val="41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C7F6A24" w14:textId="173D92AB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6C36D6">
              <w:rPr>
                <w:rFonts w:eastAsia="Tahoma"/>
                <w:b/>
              </w:rPr>
              <w:t>13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00B499D" w14:textId="5505BFB6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C1407D0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6E3CA4B" w14:textId="4394F734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>Tidak lebih dari 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>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D484B4" w14:textId="49C67749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4DDFB783" w14:textId="77777777" w:rsidTr="00461B1A">
        <w:trPr>
          <w:trHeight w:val="411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71EB9F2" w14:textId="4EE495D1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</w:rPr>
              <w:t>14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D3E0A43" w14:textId="7AD4896A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Nilai K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01C679B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CBF9927" w14:textId="56E26E79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27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 xml:space="preserve">00 </w:t>
            </w:r>
            <w:r w:rsidR="00134E94">
              <w:rPr>
                <w:rFonts w:eastAsia="Tahoma"/>
                <w:bCs/>
                <w:lang w:val="en-US"/>
              </w:rPr>
              <w:t>–</w:t>
            </w:r>
            <w:r w:rsidRPr="009C7781">
              <w:rPr>
                <w:rFonts w:eastAsia="Tahoma"/>
                <w:bCs/>
                <w:lang w:val="en-US"/>
              </w:rPr>
              <w:t xml:space="preserve"> 32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  <w:lang w:val="en-US"/>
              </w:rPr>
              <w:t>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6319C0" w14:textId="398E47E2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3B5591">
              <w:rPr>
                <w:rFonts w:eastAsia="Tahoma"/>
                <w:bCs/>
              </w:rPr>
              <w:t xml:space="preserve">USP </w:t>
            </w:r>
            <w:r w:rsidRPr="003B559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281408A9" w14:textId="77777777" w:rsidTr="00461B1A">
        <w:trPr>
          <w:trHeight w:val="417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48C64E5" w14:textId="679BC6AA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15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07494F" w14:textId="274565A8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Timbal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94244E" w14:textId="5678463E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9C7781">
              <w:rPr>
                <w:rFonts w:eastAsia="Tahoma"/>
                <w:bCs/>
                <w:lang w:val="en-US"/>
              </w:rPr>
              <w:t>ppm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419E8D" w14:textId="02F4F910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  <w:r w:rsidRPr="009C7781">
              <w:rPr>
                <w:rFonts w:eastAsia="Tahoma"/>
                <w:bCs/>
              </w:rPr>
              <w:t xml:space="preserve">Tidak lebih dari </w:t>
            </w:r>
            <w:r w:rsidRPr="009C7781">
              <w:rPr>
                <w:rFonts w:eastAsia="Tahoma"/>
                <w:bCs/>
                <w:lang w:val="en-US"/>
              </w:rPr>
              <w:t>10</w:t>
            </w:r>
            <w:r w:rsidR="00134E94">
              <w:rPr>
                <w:rFonts w:eastAsia="Tahoma"/>
                <w:bCs/>
                <w:lang w:val="en-US"/>
              </w:rPr>
              <w:t>.</w:t>
            </w:r>
            <w:r w:rsidRPr="009C7781">
              <w:rPr>
                <w:rFonts w:eastAsia="Tahoma"/>
                <w:bCs/>
              </w:rPr>
              <w:t xml:space="preserve">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56C5560" w14:textId="6A809B5C" w:rsidR="000F7616" w:rsidRPr="003B559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/>
                <w:i/>
                <w:iCs/>
              </w:rPr>
            </w:pPr>
            <w:r w:rsidRPr="003B5591">
              <w:rPr>
                <w:rFonts w:eastAsia="Tahoma"/>
                <w:b/>
                <w:i/>
                <w:iCs/>
              </w:rPr>
              <w:t xml:space="preserve">USP </w:t>
            </w:r>
            <w:r w:rsidRPr="003B5591">
              <w:rPr>
                <w:rFonts w:eastAsia="Tahoma"/>
                <w:b/>
                <w:i/>
                <w:iCs/>
                <w:lang w:val="en-US"/>
              </w:rPr>
              <w:t>46 NF 41 (2023)</w:t>
            </w:r>
          </w:p>
        </w:tc>
      </w:tr>
      <w:tr w:rsidR="000F7616" w:rsidRPr="009C7781" w14:paraId="417D683E" w14:textId="77777777" w:rsidTr="00461B1A">
        <w:trPr>
          <w:trHeight w:val="423"/>
        </w:trPr>
        <w:tc>
          <w:tcPr>
            <w:tcW w:w="568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8003A02" w14:textId="0942B878" w:rsidR="000F7616" w:rsidRPr="006C36D6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  <w:lang w:val="en-US"/>
              </w:rPr>
            </w:pPr>
            <w:r w:rsidRPr="006C36D6">
              <w:rPr>
                <w:rFonts w:eastAsia="Tahoma"/>
                <w:b/>
                <w:lang w:val="en-US"/>
              </w:rPr>
              <w:t>16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BBE0D56" w14:textId="46A89F2B" w:rsidR="000F7616" w:rsidRPr="009C7781" w:rsidRDefault="000F7616" w:rsidP="000F7616">
            <w:pPr>
              <w:pStyle w:val="Heading1"/>
              <w:spacing w:before="0" w:after="0" w:line="276" w:lineRule="auto"/>
              <w:ind w:leftChars="0" w:left="0" w:firstLineChars="0" w:firstLine="0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9C7781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 xml:space="preserve">Uji Batas Mikroba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124EF9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A6C58CE" w14:textId="77777777" w:rsidR="000F7616" w:rsidRPr="009C7781" w:rsidRDefault="000F7616" w:rsidP="000F7616">
            <w:pPr>
              <w:spacing w:line="276" w:lineRule="auto"/>
              <w:ind w:left="0" w:right="177" w:hanging="2"/>
              <w:contextualSpacing/>
              <w:rPr>
                <w:rFonts w:eastAsia="Tahoma"/>
                <w:bCs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997D970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/>
              </w:rPr>
            </w:pPr>
          </w:p>
        </w:tc>
      </w:tr>
      <w:tr w:rsidR="000F7616" w:rsidRPr="009C7781" w14:paraId="7890F648" w14:textId="77777777" w:rsidTr="006C36D6">
        <w:trPr>
          <w:trHeight w:val="415"/>
        </w:trPr>
        <w:tc>
          <w:tcPr>
            <w:tcW w:w="568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6A96FFD9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3DE2250A" w14:textId="524E54DE" w:rsidR="000F7616" w:rsidRPr="009C7781" w:rsidRDefault="000F7616" w:rsidP="000F7616">
            <w:pPr>
              <w:pStyle w:val="Heading1"/>
              <w:spacing w:before="0" w:after="0" w:line="276" w:lineRule="auto"/>
              <w:ind w:left="0" w:hanging="2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9C7781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7B3B81E" w14:textId="0F5A507F" w:rsidR="000F7616" w:rsidRPr="006C36D6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6C36D6">
              <w:rPr>
                <w:bCs/>
                <w:color w:val="000000"/>
                <w:lang w:val="en-US"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AB1551" w14:textId="55EBFF8A" w:rsidR="000F7616" w:rsidRPr="009C7781" w:rsidRDefault="000F7616" w:rsidP="000F7616">
            <w:pPr>
              <w:spacing w:line="276" w:lineRule="auto"/>
              <w:ind w:left="0" w:right="177" w:hanging="2"/>
              <w:rPr>
                <w:bCs/>
              </w:rPr>
            </w:pPr>
            <w:r w:rsidRPr="009C7781">
              <w:rPr>
                <w:bCs/>
              </w:rPr>
              <w:t xml:space="preserve">Tidak lebih dari </w:t>
            </w:r>
            <w:r w:rsidRPr="009C7781">
              <w:rPr>
                <w:bCs/>
                <w:lang w:val="en-US"/>
              </w:rPr>
              <w:t xml:space="preserve"> 10</w:t>
            </w:r>
            <w:r w:rsidRPr="009C7781">
              <w:rPr>
                <w:bCs/>
                <w:vertAlign w:val="superscript"/>
                <w:lang w:val="en-US"/>
              </w:rPr>
              <w:t>3</w:t>
            </w:r>
            <w:r w:rsidRPr="009C7781">
              <w:rPr>
                <w:bCs/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5D83AB" w14:textId="1DEFEF2D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  <w:tr w:rsidR="000F7616" w:rsidRPr="009C7781" w14:paraId="20D11305" w14:textId="77777777" w:rsidTr="006C36D6">
        <w:trPr>
          <w:trHeight w:val="407"/>
        </w:trPr>
        <w:tc>
          <w:tcPr>
            <w:tcW w:w="568" w:type="dxa"/>
            <w:tcBorders>
              <w:top w:val="nil"/>
              <w:bottom w:val="single" w:sz="4" w:space="0" w:color="7F7F7F"/>
            </w:tcBorders>
          </w:tcPr>
          <w:p w14:paraId="0F4C17F8" w14:textId="77777777" w:rsidR="000F7616" w:rsidRPr="009C7781" w:rsidRDefault="000F7616" w:rsidP="000F7616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54033EC" w14:textId="760E8218" w:rsidR="000F7616" w:rsidRPr="009C7781" w:rsidRDefault="000F7616" w:rsidP="000F7616">
            <w:pPr>
              <w:pStyle w:val="Heading1"/>
              <w:spacing w:before="0" w:after="0" w:line="276" w:lineRule="auto"/>
              <w:ind w:left="0" w:hanging="2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9C7781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14D2BB" w14:textId="17602C75" w:rsidR="000F7616" w:rsidRPr="006C36D6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lang w:val="en-US"/>
              </w:rPr>
            </w:pPr>
            <w:r w:rsidRPr="006C36D6">
              <w:rPr>
                <w:bCs/>
                <w:color w:val="000000"/>
                <w:lang w:val="en-US"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8E51C4A" w14:textId="6EAE72FE" w:rsidR="000F7616" w:rsidRPr="009C7781" w:rsidRDefault="000F7616" w:rsidP="000F7616">
            <w:pPr>
              <w:spacing w:line="276" w:lineRule="auto"/>
              <w:ind w:left="0" w:right="177" w:hanging="2"/>
              <w:rPr>
                <w:bCs/>
              </w:rPr>
            </w:pPr>
            <w:r w:rsidRPr="009C7781">
              <w:rPr>
                <w:bCs/>
              </w:rPr>
              <w:t xml:space="preserve">Tidak lebih dari </w:t>
            </w:r>
            <w:r w:rsidRPr="009C7781">
              <w:rPr>
                <w:bCs/>
                <w:lang w:val="en-US"/>
              </w:rPr>
              <w:t xml:space="preserve"> 10</w:t>
            </w:r>
            <w:r w:rsidRPr="009C7781">
              <w:rPr>
                <w:bCs/>
                <w:vertAlign w:val="superscript"/>
                <w:lang w:val="en-US"/>
              </w:rPr>
              <w:t xml:space="preserve">2 </w:t>
            </w:r>
            <w:r w:rsidRPr="009C7781">
              <w:rPr>
                <w:bCs/>
                <w:lang w:val="en-US"/>
              </w:rPr>
              <w:t>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87AF9E1" w14:textId="4970A8FB" w:rsidR="000F7616" w:rsidRPr="009C7781" w:rsidRDefault="000F7616" w:rsidP="000F7616">
            <w:pPr>
              <w:spacing w:line="276" w:lineRule="auto"/>
              <w:ind w:left="0" w:hanging="2"/>
              <w:contextualSpacing/>
              <w:rPr>
                <w:rFonts w:eastAsia="Tahoma"/>
                <w:bCs/>
                <w:color w:val="000000"/>
                <w:lang w:val="en-US"/>
              </w:rPr>
            </w:pPr>
            <w:r w:rsidRPr="009C7781">
              <w:rPr>
                <w:rFonts w:eastAsia="Tahoma"/>
                <w:bCs/>
              </w:rPr>
              <w:t xml:space="preserve">USP </w:t>
            </w:r>
            <w:r w:rsidRPr="009C7781">
              <w:rPr>
                <w:rFonts w:eastAsia="Tahoma"/>
                <w:bCs/>
                <w:lang w:val="en-US"/>
              </w:rPr>
              <w:t>46 NF 41 (2023)</w:t>
            </w:r>
          </w:p>
        </w:tc>
      </w:tr>
    </w:tbl>
    <w:p w14:paraId="1934AEEB" w14:textId="77777777" w:rsidR="005561A2" w:rsidRPr="009C7781" w:rsidRDefault="005561A2" w:rsidP="003B5591">
      <w:pPr>
        <w:spacing w:after="0" w:line="276" w:lineRule="auto"/>
        <w:ind w:left="0" w:hanging="2"/>
        <w:contextualSpacing/>
        <w:rPr>
          <w:bCs/>
          <w:lang w:val="en-ID"/>
        </w:rPr>
        <w:sectPr w:rsidR="005561A2" w:rsidRPr="009C7781" w:rsidSect="00DE7A79">
          <w:headerReference w:type="default" r:id="rId14"/>
          <w:footerReference w:type="default" r:id="rId15"/>
          <w:pgSz w:w="11906" w:h="16838"/>
          <w:pgMar w:top="1250" w:right="930" w:bottom="1134" w:left="1304" w:header="567" w:footer="0" w:gutter="0"/>
          <w:pgNumType w:start="1"/>
          <w:cols w:space="720"/>
        </w:sectPr>
      </w:pPr>
    </w:p>
    <w:p w14:paraId="105B840C" w14:textId="00EDED1E" w:rsidR="00E66A3F" w:rsidRPr="009C7781" w:rsidRDefault="00E66A3F" w:rsidP="003B559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290" w:hangingChars="61" w:hanging="135"/>
        <w:contextualSpacing/>
        <w:jc w:val="both"/>
        <w:textDirection w:val="lrTb"/>
        <w:rPr>
          <w:rFonts w:eastAsia="Tahoma"/>
          <w:b/>
          <w:color w:val="000000"/>
        </w:rPr>
      </w:pPr>
      <w:r w:rsidRPr="009C7781">
        <w:rPr>
          <w:rFonts w:eastAsia="Tahoma"/>
          <w:b/>
          <w:color w:val="000000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1921"/>
        <w:gridCol w:w="2977"/>
        <w:gridCol w:w="2126"/>
      </w:tblGrid>
      <w:tr w:rsidR="00E66A3F" w:rsidRPr="009C7781" w14:paraId="764B5459" w14:textId="77777777" w:rsidTr="00DE7A79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BF08BB" w14:textId="2A99DE49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EDE7B" w14:textId="77777777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Revisi</w:t>
            </w:r>
          </w:p>
          <w:p w14:paraId="6E69C190" w14:textId="6A4EF49B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  <w:i/>
                <w:iCs/>
                <w:lang w:val="en-US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B93D6" w14:textId="6EFAE7C2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335A4C" w14:textId="77777777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Perubahan</w:t>
            </w:r>
          </w:p>
          <w:p w14:paraId="5B1C027B" w14:textId="250B948B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358565" w14:textId="007A4D7A" w:rsidR="00E66A3F" w:rsidRPr="009C7781" w:rsidRDefault="00E66A3F" w:rsidP="003B5591">
            <w:pPr>
              <w:spacing w:after="0" w:line="276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Alasan</w:t>
            </w:r>
          </w:p>
        </w:tc>
      </w:tr>
      <w:tr w:rsidR="00E66A3F" w:rsidRPr="009C7781" w14:paraId="0C7718C7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C04F" w14:textId="10BC8AEC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78C9" w14:textId="77777777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00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6194" w14:textId="77777777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15 FEB 2019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4B32" w14:textId="77777777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CB9B" w14:textId="77777777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</w:rPr>
            </w:pPr>
            <w:r w:rsidRPr="009C7781">
              <w:rPr>
                <w:bCs/>
              </w:rPr>
              <w:t>Dokumen Baru</w:t>
            </w:r>
          </w:p>
          <w:p w14:paraId="5A47B852" w14:textId="0122D225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lang w:val="en-US"/>
              </w:rPr>
            </w:pPr>
          </w:p>
        </w:tc>
      </w:tr>
      <w:tr w:rsidR="00E66A3F" w:rsidRPr="009C7781" w14:paraId="28510C09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4EDA" w14:textId="6A8BF249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E2C0" w14:textId="77777777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01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CC9E" w14:textId="71F6EA53" w:rsidR="00E66A3F" w:rsidRPr="009C7781" w:rsidRDefault="00AC0D68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23 JUN 2020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CFA9" w14:textId="5A1748F0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43B3" w14:textId="4A560F48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lang w:val="en-US"/>
              </w:rPr>
            </w:pPr>
            <w:r w:rsidRPr="009C7781">
              <w:rPr>
                <w:bCs/>
                <w:i/>
                <w:iCs/>
                <w:lang w:val="en-US"/>
              </w:rPr>
              <w:t>-</w:t>
            </w:r>
          </w:p>
        </w:tc>
      </w:tr>
      <w:tr w:rsidR="00E66A3F" w:rsidRPr="009C7781" w14:paraId="1115E45C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AA4DD" w14:textId="06D97C11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6AEF" w14:textId="26FC46FD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97" w14:textId="01AE040F" w:rsidR="00E66A3F" w:rsidRPr="009C7781" w:rsidRDefault="00AC0D68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02 FEB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470" w14:textId="373C313A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2E66" w14:textId="1B394554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-</w:t>
            </w:r>
          </w:p>
        </w:tc>
      </w:tr>
      <w:tr w:rsidR="00E66A3F" w:rsidRPr="009C7781" w14:paraId="6DBE7D97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F7CE" w14:textId="0486A2E3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6225" w14:textId="3BAE1BB5" w:rsidR="00E66A3F" w:rsidRPr="009C7781" w:rsidRDefault="00E66A3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E3C8" w14:textId="21ACD8B3" w:rsidR="00E66A3F" w:rsidRPr="009C7781" w:rsidRDefault="00A11B14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16 DEC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4B" w14:textId="18468A17" w:rsidR="00E66A3F" w:rsidRPr="009C7781" w:rsidRDefault="00AC0D68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Perubahan spesifikasi 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5688" w14:textId="7C06EAC3" w:rsidR="00AC0D68" w:rsidRPr="009C7781" w:rsidRDefault="00AC0D68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Review dokumen mengikuti referensi terbaru.</w:t>
            </w:r>
          </w:p>
        </w:tc>
      </w:tr>
      <w:tr w:rsidR="00BC467C" w:rsidRPr="009C7781" w14:paraId="6C8DE8D1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F432" w14:textId="6FBD69C3" w:rsidR="00BC467C" w:rsidRPr="009C7781" w:rsidRDefault="00BC467C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FBB3" w14:textId="2D14AA97" w:rsidR="00BC467C" w:rsidRPr="009C7781" w:rsidRDefault="00BC467C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048D" w14:textId="55BCAD31" w:rsidR="00BC467C" w:rsidRPr="009C7781" w:rsidRDefault="00B472B1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27 APR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7F3E" w14:textId="602EBC9E" w:rsidR="00BC467C" w:rsidRPr="009C7781" w:rsidRDefault="00BC467C" w:rsidP="006C36D6">
            <w:pPr>
              <w:spacing w:after="0" w:line="240" w:lineRule="auto"/>
              <w:ind w:left="0" w:hanging="2"/>
              <w:jc w:val="center"/>
              <w:rPr>
                <w:bCs/>
                <w:shd w:val="clear" w:color="auto" w:fill="FFFFFF"/>
              </w:rPr>
            </w:pPr>
            <w:r w:rsidRPr="009C7781">
              <w:rPr>
                <w:bCs/>
                <w:shd w:val="clear" w:color="auto" w:fill="FFFFFF"/>
              </w:rPr>
              <w:t>Penambahan spesifikasi Identifikasi Reaksi Pengendapan B; Kadar Nitrogen; Batas Aldehid; Peroksida; Vinilpirolidinon; 2-pirolidon; Asam Format; Batas Hidrazin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82B3" w14:textId="77777777" w:rsidR="00BC467C" w:rsidRPr="009C7781" w:rsidRDefault="00BC467C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Review dokumen mengikuti referensi terbaru.</w:t>
            </w:r>
          </w:p>
          <w:p w14:paraId="55B06E8D" w14:textId="72ED2CC8" w:rsidR="00BC467C" w:rsidRPr="009C7781" w:rsidRDefault="00BC467C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</w:tr>
      <w:tr w:rsidR="005561A2" w:rsidRPr="009C7781" w14:paraId="5FD321E5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86CE" w14:textId="5AA5E8E6" w:rsidR="005561A2" w:rsidRPr="009C7781" w:rsidRDefault="005561A2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5AAF" w14:textId="7F7F1D58" w:rsidR="005561A2" w:rsidRPr="009C7781" w:rsidRDefault="005561A2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05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E136" w14:textId="7985FE1F" w:rsidR="005561A2" w:rsidRPr="009C7781" w:rsidRDefault="00DE7A79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</w:rPr>
              <w:t>29 SEP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D0EC" w14:textId="77777777" w:rsidR="00B472B1" w:rsidRPr="009C7781" w:rsidRDefault="00B472B1" w:rsidP="006C36D6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lang w:eastAsia="en-ID"/>
              </w:rPr>
            </w:pPr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Penambahan parameter Uji Batas Mikroba pada IK dan Spesifikasi,</w:t>
            </w:r>
          </w:p>
          <w:p w14:paraId="4F35B533" w14:textId="1303AA21" w:rsidR="005561A2" w:rsidRPr="009C7781" w:rsidRDefault="00B472B1" w:rsidP="006C36D6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</w:rPr>
            </w:pPr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Referensi menjadi USP 44 NF 39 (2022)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4489" w14:textId="3CCFD113" w:rsidR="005561A2" w:rsidRPr="009C7781" w:rsidRDefault="00B472B1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color w:val="333333"/>
                <w:shd w:val="clear" w:color="auto" w:fill="FFFFFF"/>
              </w:rPr>
              <w:t>Review dokumen kebutuhan NIE : penambahan parameter mikrobiologi</w:t>
            </w:r>
          </w:p>
        </w:tc>
      </w:tr>
      <w:tr w:rsidR="00DE7A79" w:rsidRPr="009C7781" w14:paraId="70C6B3BC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DE71" w14:textId="3958782E" w:rsidR="00DE7A79" w:rsidRPr="009C7781" w:rsidRDefault="00DE7A79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7663" w14:textId="70527361" w:rsidR="00DE7A79" w:rsidRPr="009C7781" w:rsidRDefault="00DE7A79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06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6592" w14:textId="21AAADD8" w:rsidR="00DE7A79" w:rsidRPr="009C7781" w:rsidRDefault="009E1F1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</w:rPr>
              <w:t>12 JUL 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4EF4" w14:textId="0C5A2D63" w:rsidR="00DE7A79" w:rsidRPr="009C7781" w:rsidRDefault="00DE7A79" w:rsidP="006C36D6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Cs/>
                <w:i/>
                <w:iCs/>
                <w:color w:val="333333"/>
                <w:sz w:val="22"/>
                <w:szCs w:val="22"/>
              </w:rPr>
            </w:pPr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cara kerja parameter Kadar Nitrogen, Peroksida, Vinylpyrrolidinone, 2-Pyrrolidone, dan Batas Hidrazin yang telah di Validasi sesuai dengan Modifikasi USP 46 NF 41 (2023).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D8FF" w14:textId="77777777" w:rsidR="00DE7A79" w:rsidRPr="009C7781" w:rsidRDefault="00DE7A79" w:rsidP="006C36D6">
            <w:pPr>
              <w:spacing w:line="240" w:lineRule="auto"/>
              <w:ind w:left="0" w:right="-22" w:hanging="2"/>
              <w:jc w:val="center"/>
              <w:rPr>
                <w:bCs/>
                <w:shd w:val="clear" w:color="auto" w:fill="FFFFFF"/>
              </w:rPr>
            </w:pPr>
            <w:r w:rsidRPr="009C7781">
              <w:rPr>
                <w:bCs/>
                <w:shd w:val="clear" w:color="auto" w:fill="FFFFFF"/>
              </w:rPr>
              <w:t>Review dokumen mengikuti referensi terbaru.</w:t>
            </w:r>
          </w:p>
          <w:p w14:paraId="74EADA54" w14:textId="77777777" w:rsidR="00DE7A79" w:rsidRPr="009C7781" w:rsidRDefault="00DE7A79" w:rsidP="006C36D6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color w:val="333333"/>
                <w:shd w:val="clear" w:color="auto" w:fill="FFFFFF"/>
              </w:rPr>
            </w:pPr>
          </w:p>
        </w:tc>
      </w:tr>
      <w:tr w:rsidR="009E1F1F" w:rsidRPr="009C7781" w14:paraId="27BEF9F7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40D2" w14:textId="34D7A744" w:rsidR="009E1F1F" w:rsidRPr="009C7781" w:rsidRDefault="009E1F1F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6FCF" w14:textId="4C2BE807" w:rsidR="009E1F1F" w:rsidRPr="009C7781" w:rsidRDefault="009E1F1F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07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48E5" w14:textId="25DEE0AE" w:rsidR="009E1F1F" w:rsidRPr="009C7781" w:rsidRDefault="009C7781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</w:rPr>
              <w:t>28 NOV 2025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EE92" w14:textId="77777777" w:rsidR="009E1F1F" w:rsidRPr="009C7781" w:rsidRDefault="009E1F1F" w:rsidP="006C36D6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</w:rPr>
            </w:pP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Batas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Hidrazin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pada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kriteria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Penerimaan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Referensi</w:t>
            </w:r>
            <w:proofErr w:type="spellEnd"/>
          </w:p>
          <w:p w14:paraId="1ED14AF1" w14:textId="30BE4720" w:rsidR="009E1F1F" w:rsidRPr="009C7781" w:rsidRDefault="009E1F1F" w:rsidP="006C36D6">
            <w:pPr>
              <w:pStyle w:val="NormalWeb"/>
              <w:shd w:val="clear" w:color="auto" w:fill="FFFFFF"/>
              <w:spacing w:before="0" w:beforeAutospacing="0" w:after="0" w:afterAutospacing="0"/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</w:rPr>
            </w:pP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Penambahan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Daftar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B98B" w14:textId="4BDA53CF" w:rsidR="009E1F1F" w:rsidRPr="009C7781" w:rsidRDefault="009E1F1F" w:rsidP="006C36D6">
            <w:pPr>
              <w:spacing w:after="0" w:line="240" w:lineRule="auto"/>
              <w:ind w:left="0" w:right="-22" w:hanging="2"/>
              <w:jc w:val="center"/>
              <w:rPr>
                <w:bCs/>
                <w:shd w:val="clear" w:color="auto" w:fill="FFFFFF"/>
              </w:rPr>
            </w:pPr>
            <w:r w:rsidRPr="009C7781">
              <w:rPr>
                <w:bCs/>
                <w:shd w:val="clear" w:color="auto" w:fill="FFFFFF"/>
              </w:rPr>
              <w:t>Review dokumen mengikuti referensi terbaru.</w:t>
            </w:r>
          </w:p>
        </w:tc>
      </w:tr>
      <w:tr w:rsidR="009C7781" w:rsidRPr="009C7781" w14:paraId="194A4C62" w14:textId="77777777" w:rsidTr="00DE7A79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B1EE" w14:textId="64ECFF62" w:rsidR="009C7781" w:rsidRPr="009C7781" w:rsidRDefault="009C7781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C7781">
              <w:rPr>
                <w:bCs/>
                <w:iCs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ACE3" w14:textId="18624216" w:rsidR="009C7781" w:rsidRPr="009C7781" w:rsidRDefault="009C7781" w:rsidP="006C36D6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r w:rsidRPr="009C7781">
              <w:rPr>
                <w:bCs/>
                <w:lang w:val="en-US"/>
              </w:rPr>
              <w:t>08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B477F" w14:textId="77777777" w:rsidR="009C7781" w:rsidRPr="009C7781" w:rsidRDefault="009C7781" w:rsidP="006C36D6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DE9D" w14:textId="77777777" w:rsidR="009C7781" w:rsidRPr="009C7781" w:rsidRDefault="009C7781" w:rsidP="006C36D6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169" w:hanging="169"/>
              <w:rPr>
                <w:rFonts w:ascii="Calibri" w:hAnsi="Calibri" w:cs="Calibri"/>
                <w:bCs/>
                <w:color w:val="333333"/>
                <w:sz w:val="22"/>
                <w:szCs w:val="22"/>
              </w:rPr>
            </w:pP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</w:t>
            </w:r>
            <w:proofErr w:type="spellEnd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C7781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Referensi</w:t>
            </w:r>
            <w:proofErr w:type="spellEnd"/>
          </w:p>
          <w:p w14:paraId="475CEA4C" w14:textId="77777777" w:rsidR="009C7781" w:rsidRPr="009C7781" w:rsidRDefault="009C7781" w:rsidP="006C36D6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169" w:hanging="169"/>
              <w:rPr>
                <w:rFonts w:ascii="Calibri" w:hAnsi="Calibri" w:cs="Calibri"/>
                <w:bCs/>
                <w:color w:val="333333"/>
              </w:rPr>
            </w:pPr>
            <w:proofErr w:type="spellStart"/>
            <w:r w:rsidRPr="009C7781">
              <w:rPr>
                <w:rFonts w:ascii="Calibri" w:hAnsi="Calibri" w:cs="Calibri"/>
                <w:bCs/>
                <w:color w:val="333333"/>
              </w:rPr>
              <w:t>Peroksida</w:t>
            </w:r>
            <w:proofErr w:type="spellEnd"/>
          </w:p>
          <w:p w14:paraId="5295448B" w14:textId="77777777" w:rsidR="009C7781" w:rsidRPr="009C7781" w:rsidRDefault="009C7781" w:rsidP="006C36D6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169" w:hanging="169"/>
              <w:rPr>
                <w:rFonts w:ascii="Calibri" w:hAnsi="Calibri" w:cs="Calibri"/>
                <w:bCs/>
                <w:color w:val="333333"/>
              </w:rPr>
            </w:pPr>
            <w:proofErr w:type="spellStart"/>
            <w:r w:rsidRPr="009C7781">
              <w:rPr>
                <w:rFonts w:ascii="Calibri" w:hAnsi="Calibri" w:cs="Calibri"/>
                <w:bCs/>
                <w:color w:val="333333"/>
              </w:rPr>
              <w:t>Vinylpyrrolidinone</w:t>
            </w:r>
            <w:proofErr w:type="spellEnd"/>
          </w:p>
          <w:p w14:paraId="76A2B477" w14:textId="704F5410" w:rsidR="009C7781" w:rsidRPr="009C7781" w:rsidRDefault="009C7781" w:rsidP="006C36D6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169" w:hanging="169"/>
              <w:rPr>
                <w:rFonts w:ascii="Calibri" w:hAnsi="Calibri" w:cs="Calibri"/>
                <w:bCs/>
                <w:color w:val="333333"/>
              </w:rPr>
            </w:pPr>
            <w:r w:rsidRPr="009C7781">
              <w:rPr>
                <w:rFonts w:ascii="Calibri" w:hAnsi="Calibri" w:cs="Calibri"/>
                <w:bCs/>
                <w:color w:val="333333"/>
              </w:rPr>
              <w:t>2-Pyrrolidone</w:t>
            </w:r>
            <w:r>
              <w:rPr>
                <w:rFonts w:ascii="Calibri" w:hAnsi="Calibri" w:cs="Calibri"/>
                <w:bCs/>
                <w:color w:val="333333"/>
              </w:rPr>
              <w:t xml:space="preserve"> dan Timbal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2378F" w14:textId="6F42C677" w:rsidR="009C7781" w:rsidRPr="009C7781" w:rsidRDefault="009C7781" w:rsidP="006C36D6">
            <w:pPr>
              <w:spacing w:after="0" w:line="240" w:lineRule="auto"/>
              <w:ind w:left="0" w:right="-22" w:hanging="2"/>
              <w:jc w:val="center"/>
              <w:rPr>
                <w:bCs/>
                <w:shd w:val="clear" w:color="auto" w:fill="FFFFFF"/>
              </w:rPr>
            </w:pPr>
            <w:r w:rsidRPr="009C7781">
              <w:rPr>
                <w:bCs/>
                <w:shd w:val="clear" w:color="auto" w:fill="FFFFFF"/>
              </w:rPr>
              <w:t>Review dokumen mengikuti referensi terbaru.</w:t>
            </w:r>
          </w:p>
        </w:tc>
      </w:tr>
    </w:tbl>
    <w:p w14:paraId="32FB8F22" w14:textId="77777777" w:rsidR="00E66A3F" w:rsidRPr="009C7781" w:rsidRDefault="00E66A3F" w:rsidP="003B5591">
      <w:pPr>
        <w:pStyle w:val="ListParagraph"/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rFonts w:ascii="Calibri" w:hAnsi="Calibri"/>
          <w:bCs/>
          <w:sz w:val="10"/>
          <w:szCs w:val="10"/>
        </w:rPr>
      </w:pPr>
    </w:p>
    <w:p w14:paraId="78694C70" w14:textId="6DCEA10E" w:rsidR="002560BA" w:rsidRPr="009C7781" w:rsidRDefault="002560BA" w:rsidP="006C36D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90" w:hangingChars="61" w:hanging="135"/>
        <w:contextualSpacing/>
        <w:jc w:val="both"/>
        <w:textDirection w:val="lrTb"/>
        <w:rPr>
          <w:b/>
          <w:i/>
          <w:iCs/>
        </w:rPr>
      </w:pPr>
      <w:r w:rsidRPr="009C7781">
        <w:rPr>
          <w:rFonts w:eastAsia="Tahoma"/>
          <w:b/>
          <w:color w:val="000000"/>
        </w:rPr>
        <w:t>Daftar Distribusi Dokumen</w:t>
      </w:r>
    </w:p>
    <w:p w14:paraId="7AA64EB5" w14:textId="480B1FC5" w:rsidR="002560BA" w:rsidRPr="009C7781" w:rsidRDefault="002560BA" w:rsidP="006C36D6">
      <w:pPr>
        <w:spacing w:after="0" w:line="240" w:lineRule="auto"/>
        <w:ind w:leftChars="0" w:left="0" w:firstLineChars="0" w:firstLine="0"/>
        <w:rPr>
          <w:bCs/>
          <w:lang w:val="en-GB"/>
        </w:rPr>
      </w:pPr>
      <w:r w:rsidRPr="009C7781">
        <w:rPr>
          <w:bCs/>
        </w:rPr>
        <w:t>Asli S</w:t>
      </w:r>
      <w:r w:rsidRPr="009C7781">
        <w:rPr>
          <w:bCs/>
          <w:lang w:val="en-GB"/>
        </w:rPr>
        <w:t>SDR</w:t>
      </w:r>
    </w:p>
    <w:p w14:paraId="592676DB" w14:textId="77777777" w:rsidR="002560BA" w:rsidRPr="009C7781" w:rsidRDefault="002560BA" w:rsidP="006C36D6">
      <w:pPr>
        <w:pStyle w:val="ListParagraph"/>
        <w:ind w:leftChars="0" w:left="0" w:firstLineChars="0" w:firstLine="1"/>
        <w:rPr>
          <w:rFonts w:ascii="Calibri" w:hAnsi="Calibri"/>
          <w:bCs/>
          <w:sz w:val="22"/>
          <w:szCs w:val="22"/>
        </w:rPr>
      </w:pPr>
      <w:r w:rsidRPr="009C7781">
        <w:rPr>
          <w:rFonts w:ascii="Calibri" w:hAnsi="Calibri"/>
          <w:bCs/>
          <w:sz w:val="22"/>
          <w:szCs w:val="22"/>
        </w:rPr>
        <w:t>Controlled Copy</w:t>
      </w:r>
      <w:r w:rsidRPr="009C7781">
        <w:rPr>
          <w:rFonts w:ascii="Calibri" w:hAnsi="Calibri"/>
          <w:bCs/>
          <w:sz w:val="22"/>
          <w:szCs w:val="22"/>
          <w:lang w:val="en-GB"/>
        </w:rPr>
        <w:t xml:space="preserve"> </w:t>
      </w:r>
      <w:r w:rsidRPr="009C7781">
        <w:rPr>
          <w:rFonts w:ascii="Calibri" w:hAnsi="Calibri"/>
          <w:bCs/>
          <w:sz w:val="22"/>
          <w:szCs w:val="22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560BA" w:rsidRPr="009C7781" w14:paraId="3FCF50E3" w14:textId="77777777" w:rsidTr="00C66081">
        <w:tc>
          <w:tcPr>
            <w:tcW w:w="1775" w:type="dxa"/>
          </w:tcPr>
          <w:p w14:paraId="33AA8833" w14:textId="670038CD" w:rsidR="002560BA" w:rsidRPr="009C7781" w:rsidRDefault="002560BA" w:rsidP="006C36D6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9C7781">
              <w:rPr>
                <w:rFonts w:ascii="Calibri" w:hAnsi="Calibri"/>
                <w:bCs/>
                <w:sz w:val="22"/>
                <w:szCs w:val="22"/>
                <w:lang w:val="en-GB"/>
              </w:rPr>
              <w:t>AMPM</w:t>
            </w:r>
          </w:p>
          <w:p w14:paraId="3037E1CC" w14:textId="77777777" w:rsidR="002560BA" w:rsidRPr="009C7781" w:rsidRDefault="002560BA" w:rsidP="006C36D6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9C7781">
              <w:rPr>
                <w:rFonts w:ascii="Calibri" w:hAnsi="Calibri"/>
                <w:bCs/>
                <w:sz w:val="22"/>
                <w:szCs w:val="22"/>
                <w:lang w:val="en-GB"/>
              </w:rPr>
              <w:t>SPBB</w:t>
            </w:r>
          </w:p>
          <w:p w14:paraId="69F0AEB1" w14:textId="06E11F73" w:rsidR="00F73E06" w:rsidRPr="009C7781" w:rsidRDefault="00F73E06" w:rsidP="006C36D6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9C7781">
              <w:rPr>
                <w:rFonts w:ascii="Calibri" w:hAnsi="Calibri"/>
                <w:bCs/>
                <w:sz w:val="22"/>
                <w:szCs w:val="22"/>
                <w:lang w:val="en-GB"/>
              </w:rPr>
              <w:t>SPML</w:t>
            </w:r>
          </w:p>
          <w:p w14:paraId="5ABC5B00" w14:textId="1CE02AE5" w:rsidR="00185702" w:rsidRPr="009C7781" w:rsidRDefault="00185702" w:rsidP="006C36D6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i/>
                <w:iCs/>
                <w:sz w:val="22"/>
                <w:szCs w:val="22"/>
                <w:lang w:val="en-GB"/>
              </w:rPr>
            </w:pPr>
            <w:r w:rsidRPr="009C7781">
              <w:rPr>
                <w:rFonts w:ascii="Calibri" w:hAnsi="Calibr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66269759" w14:textId="1FD552AF" w:rsidR="002560BA" w:rsidRPr="009C7781" w:rsidRDefault="002560BA" w:rsidP="006C36D6">
            <w:pPr>
              <w:pStyle w:val="ListParagraph"/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</w:tcPr>
          <w:p w14:paraId="71890F11" w14:textId="77777777" w:rsidR="002560BA" w:rsidRPr="009C7781" w:rsidRDefault="002560BA" w:rsidP="006C36D6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bCs/>
                <w:lang w:val="en-GB"/>
              </w:rPr>
            </w:pPr>
          </w:p>
          <w:p w14:paraId="3213E1EF" w14:textId="77777777" w:rsidR="002560BA" w:rsidRPr="009C7781" w:rsidRDefault="002560BA" w:rsidP="006C36D6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</w:p>
        </w:tc>
      </w:tr>
    </w:tbl>
    <w:p w14:paraId="7CF5AFE1" w14:textId="77777777" w:rsidR="002560BA" w:rsidRPr="009C7781" w:rsidRDefault="002560BA" w:rsidP="003B5591">
      <w:pPr>
        <w:spacing w:after="0" w:line="276" w:lineRule="auto"/>
        <w:ind w:left="0" w:hanging="2"/>
        <w:contextualSpacing/>
        <w:rPr>
          <w:bCs/>
        </w:rPr>
      </w:pPr>
    </w:p>
    <w:p w14:paraId="3790AB0D" w14:textId="77777777" w:rsidR="00E41290" w:rsidRPr="009C7781" w:rsidRDefault="00E41290" w:rsidP="003B5591">
      <w:pPr>
        <w:spacing w:after="0" w:line="276" w:lineRule="auto"/>
        <w:ind w:left="0" w:hanging="2"/>
        <w:contextualSpacing/>
        <w:rPr>
          <w:bCs/>
        </w:rPr>
      </w:pPr>
    </w:p>
    <w:sectPr w:rsidR="00E41290" w:rsidRPr="009C7781" w:rsidSect="009C7781">
      <w:pgSz w:w="11906" w:h="16838"/>
      <w:pgMar w:top="992" w:right="930" w:bottom="142" w:left="1304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BA154" w14:textId="77777777" w:rsidR="00F92149" w:rsidRDefault="00F9214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1548142" w14:textId="77777777" w:rsidR="00F92149" w:rsidRDefault="00F9214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CE0D" w14:textId="77777777" w:rsidR="001C4BD3" w:rsidRDefault="001C4B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8"/>
      <w:gridCol w:w="991"/>
      <w:gridCol w:w="2553"/>
    </w:tblGrid>
    <w:tr w:rsidR="009E1F1F" w14:paraId="436C5200" w14:textId="77777777" w:rsidTr="009C7781">
      <w:trPr>
        <w:trHeight w:val="1691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76A7E1" w14:textId="77777777" w:rsidR="009E1F1F" w:rsidRDefault="009E1F1F" w:rsidP="009E1F1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Disiapkan oleh:</w:t>
          </w:r>
        </w:p>
        <w:p w14:paraId="39C354C1" w14:textId="515DE846" w:rsidR="009E1F1F" w:rsidRPr="009C7781" w:rsidRDefault="009E1F1F" w:rsidP="009C778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15972FCE" w14:textId="77777777" w:rsidR="009E1F1F" w:rsidRDefault="009E1F1F" w:rsidP="009E1F1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11B472" w14:textId="77777777" w:rsidR="009E1F1F" w:rsidRDefault="009E1F1F" w:rsidP="009E1F1F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Diperiksa oleh:</w:t>
          </w:r>
        </w:p>
        <w:p w14:paraId="7929658B" w14:textId="2B2BFB8C" w:rsidR="009E1F1F" w:rsidRPr="009C7781" w:rsidRDefault="009E1F1F" w:rsidP="009C7781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MPM</w:t>
          </w:r>
        </w:p>
        <w:p w14:paraId="44298B2B" w14:textId="77777777" w:rsidR="009E1F1F" w:rsidRDefault="009E1F1F" w:rsidP="009E1F1F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  <w:p w14:paraId="08CCCC43" w14:textId="77777777" w:rsidR="009E1F1F" w:rsidRDefault="009E1F1F" w:rsidP="009E1F1F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3C4DF70" w14:textId="77777777" w:rsidR="009E1F1F" w:rsidRDefault="009E1F1F" w:rsidP="009E1F1F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</w:rPr>
            <w:t>Disahkan oleh</w:t>
          </w:r>
          <w:r>
            <w:rPr>
              <w:b/>
              <w:bCs/>
              <w:i/>
              <w:sz w:val="18"/>
              <w:szCs w:val="18"/>
            </w:rPr>
            <w:t>:</w:t>
          </w:r>
        </w:p>
        <w:p w14:paraId="6DCF43E3" w14:textId="1AA4AB09" w:rsidR="009E1F1F" w:rsidRPr="009C7781" w:rsidRDefault="009E1F1F" w:rsidP="009C7781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cs="Times New Roman"/>
              <w:sz w:val="18"/>
              <w:szCs w:val="18"/>
              <w:lang w:val="pt-BR"/>
            </w:rPr>
          </w:pPr>
          <w:r>
            <w:rPr>
              <w:b/>
              <w:bCs/>
              <w:iCs/>
              <w:sz w:val="18"/>
              <w:szCs w:val="18"/>
            </w:rPr>
            <w:t>MPM</w:t>
          </w:r>
        </w:p>
      </w:tc>
    </w:tr>
    <w:tr w:rsidR="009E1F1F" w14:paraId="312D24DE" w14:textId="77777777" w:rsidTr="003A4716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92B1A1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FB528FB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F20791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7190C2F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F53DFE" w14:textId="77777777" w:rsidR="009E1F1F" w:rsidRDefault="009E1F1F" w:rsidP="009E1F1F">
          <w:pPr>
            <w:pStyle w:val="Footer"/>
            <w:snapToGrid w:val="0"/>
            <w:spacing w:line="256" w:lineRule="auto"/>
            <w:ind w:left="0"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5807BA" w14:textId="77777777" w:rsidR="009E1F1F" w:rsidRDefault="009E1F1F" w:rsidP="009E1F1F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E1F1F" w14:paraId="6F7BD064" w14:textId="77777777" w:rsidTr="003A4716">
      <w:trPr>
        <w:trHeight w:val="300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EC1844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B6BA459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B8CB44A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FED3913" w14:textId="77777777" w:rsidR="009E1F1F" w:rsidRDefault="009E1F1F" w:rsidP="009E1F1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B35E9A" w14:textId="77777777" w:rsidR="009E1F1F" w:rsidRDefault="009E1F1F" w:rsidP="009E1F1F">
          <w:pPr>
            <w:pStyle w:val="Footer"/>
            <w:snapToGrid w:val="0"/>
            <w:spacing w:line="256" w:lineRule="auto"/>
            <w:ind w:left="0"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41057A" w14:textId="77777777" w:rsidR="009E1F1F" w:rsidRDefault="009E1F1F" w:rsidP="009E1F1F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55692A25" w14:textId="77777777" w:rsidR="001C4BD3" w:rsidRDefault="001C4B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400D1" w14:textId="77777777" w:rsidR="001C4BD3" w:rsidRDefault="001C4BD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92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  <w:gridCol w:w="1273"/>
    </w:tblGrid>
    <w:tr w:rsidR="009E1F1F" w:rsidRPr="0009458C" w14:paraId="290AAAB0" w14:textId="77777777" w:rsidTr="009E1F1F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DE28B6" w14:textId="65DFFF39" w:rsidR="009E1F1F" w:rsidRPr="00B303ED" w:rsidRDefault="009E1F1F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0" w:name="_Hlk146959185"/>
        </w:p>
      </w:tc>
      <w:tc>
        <w:tcPr>
          <w:tcW w:w="1273" w:type="dxa"/>
          <w:tcBorders>
            <w:top w:val="single" w:sz="4" w:space="0" w:color="auto"/>
            <w:bottom w:val="single" w:sz="4" w:space="0" w:color="auto"/>
          </w:tcBorders>
        </w:tcPr>
        <w:p w14:paraId="633BF1D2" w14:textId="77777777" w:rsidR="009E1F1F" w:rsidRPr="00B303ED" w:rsidRDefault="009E1F1F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CCC507" w14:textId="7F907095" w:rsidR="009E1F1F" w:rsidRPr="00B303ED" w:rsidRDefault="009E1F1F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F8193" w14:textId="3CC18D72" w:rsidR="009E1F1F" w:rsidRPr="00B303ED" w:rsidRDefault="009E1F1F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0"/>
  </w:tbl>
  <w:p w14:paraId="47E639E9" w14:textId="77777777" w:rsidR="005561A2" w:rsidRDefault="005561A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FFA36" w14:textId="77777777" w:rsidR="00F92149" w:rsidRDefault="00F9214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A49D0AD" w14:textId="77777777" w:rsidR="00F92149" w:rsidRDefault="00F9214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2CC4A" w14:textId="77777777" w:rsidR="001C4BD3" w:rsidRDefault="001C4B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B45C" w14:textId="77777777" w:rsidR="00E41290" w:rsidRDefault="001717E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5561A2" w:rsidRPr="00BB55D4" w14:paraId="657414F8" w14:textId="77777777" w:rsidTr="00DE7A79">
      <w:trPr>
        <w:trHeight w:val="419"/>
      </w:trPr>
      <w:tc>
        <w:tcPr>
          <w:tcW w:w="2340" w:type="dxa"/>
          <w:vMerge w:val="restart"/>
        </w:tcPr>
        <w:p w14:paraId="7D2E8FAB" w14:textId="77777777" w:rsidR="005561A2" w:rsidRPr="00BB55D4" w:rsidRDefault="005561A2" w:rsidP="00DE7A79">
          <w:pPr>
            <w:spacing w:after="0"/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515F2EA8" wp14:editId="4B8DC68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9573044" name="Picture 995730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C79F23A" w14:textId="70FAD979" w:rsidR="005561A2" w:rsidRDefault="005561A2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1183B0C7" w14:textId="3E2ED84E" w:rsidR="005561A2" w:rsidRPr="005561A2" w:rsidRDefault="005561A2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042174CC" w14:textId="77777777" w:rsidR="005561A2" w:rsidRPr="00DE7A79" w:rsidRDefault="005561A2" w:rsidP="00DE7A79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128A79EC" w14:textId="093612A9" w:rsidR="005561A2" w:rsidRPr="00DE7A79" w:rsidRDefault="00B472B1" w:rsidP="00DE7A7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E7A79">
            <w:rPr>
              <w:sz w:val="20"/>
              <w:szCs w:val="20"/>
              <w:lang w:val="en-US"/>
            </w:rPr>
            <w:t>1</w:t>
          </w:r>
          <w:r w:rsidRPr="00DE7A79">
            <w:rPr>
              <w:sz w:val="20"/>
              <w:szCs w:val="20"/>
            </w:rPr>
            <w:t xml:space="preserve"> </w:t>
          </w:r>
          <w:proofErr w:type="spellStart"/>
          <w:r w:rsidRPr="00DE7A79">
            <w:rPr>
              <w:sz w:val="20"/>
              <w:szCs w:val="20"/>
              <w:lang w:val="en-GB"/>
            </w:rPr>
            <w:t>dari</w:t>
          </w:r>
          <w:proofErr w:type="spellEnd"/>
          <w:r w:rsidRPr="00DE7A79">
            <w:rPr>
              <w:sz w:val="20"/>
              <w:szCs w:val="20"/>
            </w:rPr>
            <w:t xml:space="preserve"> </w:t>
          </w:r>
          <w:r w:rsidRPr="00DE7A79">
            <w:rPr>
              <w:sz w:val="20"/>
              <w:szCs w:val="20"/>
              <w:lang w:val="en-US"/>
            </w:rPr>
            <w:t>2</w:t>
          </w:r>
        </w:p>
      </w:tc>
    </w:tr>
    <w:tr w:rsidR="005561A2" w:rsidRPr="00BB55D4" w14:paraId="23BAD991" w14:textId="77777777" w:rsidTr="00DE7A79">
      <w:trPr>
        <w:trHeight w:val="411"/>
      </w:trPr>
      <w:tc>
        <w:tcPr>
          <w:tcW w:w="2340" w:type="dxa"/>
          <w:vMerge/>
        </w:tcPr>
        <w:p w14:paraId="31555DD0" w14:textId="77777777" w:rsidR="005561A2" w:rsidRPr="00BB55D4" w:rsidRDefault="005561A2" w:rsidP="00DE7A79">
          <w:pPr>
            <w:spacing w:after="0"/>
            <w:ind w:left="0" w:hanging="2"/>
          </w:pPr>
        </w:p>
      </w:tc>
      <w:tc>
        <w:tcPr>
          <w:tcW w:w="4410" w:type="dxa"/>
          <w:vMerge/>
        </w:tcPr>
        <w:p w14:paraId="32FCC7BC" w14:textId="77777777" w:rsidR="005561A2" w:rsidRPr="00BB55D4" w:rsidRDefault="005561A2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2687429A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2E12D67A" w14:textId="79803D80" w:rsidR="005561A2" w:rsidRPr="00DE7A79" w:rsidRDefault="005561A2" w:rsidP="00DE7A79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DE7A79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9C7781">
            <w:rPr>
              <w:rFonts w:asciiTheme="majorHAnsi" w:eastAsia="Tahoma" w:hAnsiTheme="majorHAnsi" w:cstheme="majorHAnsi"/>
              <w:sz w:val="20"/>
              <w:szCs w:val="20"/>
            </w:rPr>
            <w:t>8</w:t>
          </w:r>
        </w:p>
      </w:tc>
    </w:tr>
    <w:tr w:rsidR="005561A2" w:rsidRPr="00BB55D4" w14:paraId="0FB29733" w14:textId="77777777" w:rsidTr="00DE7A7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23961F2" w14:textId="77777777" w:rsidR="005561A2" w:rsidRPr="00BB55D4" w:rsidRDefault="005561A2" w:rsidP="00DE7A79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7E6F6BAF" w14:textId="77777777" w:rsidR="005561A2" w:rsidRPr="00BB55D4" w:rsidRDefault="005561A2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383128F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266BC6B3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FBE500D" w14:textId="77777777" w:rsidR="00E41290" w:rsidRPr="00E66A3F" w:rsidRDefault="00E4129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53"/>
      <w:gridCol w:w="5953"/>
      <w:gridCol w:w="1843"/>
    </w:tblGrid>
    <w:tr w:rsidR="00AC0D68" w:rsidRPr="001C4BD3" w14:paraId="29F2CB41" w14:textId="77777777" w:rsidTr="00DE7A79">
      <w:trPr>
        <w:trHeight w:val="1243"/>
      </w:trPr>
      <w:tc>
        <w:tcPr>
          <w:tcW w:w="2553" w:type="dxa"/>
        </w:tcPr>
        <w:p w14:paraId="33DECEE0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58F1A5C7" wp14:editId="639A2997">
                <wp:simplePos x="0" y="0"/>
                <wp:positionH relativeFrom="column">
                  <wp:posOffset>21590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8890" b="635"/>
                <wp:wrapNone/>
                <wp:docPr id="646186542" name="Picture 646186542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5953" w:type="dxa"/>
          <w:vAlign w:val="center"/>
        </w:tcPr>
        <w:p w14:paraId="05B32A97" w14:textId="77777777" w:rsidR="00AC0D68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4AB07114" w14:textId="2C3A79B2" w:rsidR="00AC0D68" w:rsidRPr="00DE7A79" w:rsidRDefault="00AC0D68" w:rsidP="00DE7A79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43" w:type="dxa"/>
        </w:tcPr>
        <w:p w14:paraId="408C325F" w14:textId="1FE4853A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</w:t>
          </w:r>
        </w:p>
        <w:p w14:paraId="7F8B9C29" w14:textId="7B23B026" w:rsidR="00AC0D68" w:rsidRPr="00F80A66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9C7781"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  <w:t>8</w:t>
          </w:r>
        </w:p>
      </w:tc>
    </w:tr>
  </w:tbl>
  <w:p w14:paraId="3563C650" w14:textId="77777777" w:rsidR="001C4BD3" w:rsidRPr="00AC0D68" w:rsidRDefault="001C4BD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BA824" w14:textId="77777777" w:rsidR="00B472B1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B472B1" w:rsidRPr="00BB55D4" w14:paraId="72663731" w14:textId="77777777" w:rsidTr="004F3CB7">
      <w:trPr>
        <w:trHeight w:val="419"/>
      </w:trPr>
      <w:tc>
        <w:tcPr>
          <w:tcW w:w="2340" w:type="dxa"/>
          <w:vMerge w:val="restart"/>
        </w:tcPr>
        <w:p w14:paraId="6C4E2FFD" w14:textId="77777777" w:rsidR="00B472B1" w:rsidRPr="00BB55D4" w:rsidRDefault="00B472B1" w:rsidP="00DE7A79">
          <w:pPr>
            <w:spacing w:after="0"/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074EF67" wp14:editId="4111115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48931416" name="Picture 7489314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E93DE9F" w14:textId="77777777" w:rsidR="00B472B1" w:rsidRDefault="00B472B1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59D027D7" w14:textId="77777777" w:rsidR="00B472B1" w:rsidRPr="005561A2" w:rsidRDefault="00B472B1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</w:tc>
      <w:tc>
        <w:tcPr>
          <w:tcW w:w="1800" w:type="dxa"/>
          <w:vAlign w:val="center"/>
        </w:tcPr>
        <w:p w14:paraId="21955825" w14:textId="77777777" w:rsidR="00B472B1" w:rsidRPr="00DE7A79" w:rsidRDefault="00B472B1" w:rsidP="00DE7A79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796352A3" w14:textId="77777777" w:rsidR="00B472B1" w:rsidRPr="00DE7A79" w:rsidRDefault="00B472B1" w:rsidP="00DE7A7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E7A79">
            <w:rPr>
              <w:sz w:val="20"/>
              <w:szCs w:val="20"/>
            </w:rPr>
            <w:t xml:space="preserve">2 </w:t>
          </w:r>
          <w:proofErr w:type="spellStart"/>
          <w:r w:rsidRPr="00DE7A79">
            <w:rPr>
              <w:sz w:val="20"/>
              <w:szCs w:val="20"/>
              <w:lang w:val="en-GB"/>
            </w:rPr>
            <w:t>dari</w:t>
          </w:r>
          <w:proofErr w:type="spellEnd"/>
          <w:r w:rsidRPr="00DE7A79">
            <w:rPr>
              <w:sz w:val="20"/>
              <w:szCs w:val="20"/>
            </w:rPr>
            <w:t xml:space="preserve"> </w:t>
          </w:r>
          <w:r w:rsidRPr="00DE7A79">
            <w:rPr>
              <w:sz w:val="20"/>
              <w:szCs w:val="20"/>
              <w:lang w:val="en-US"/>
            </w:rPr>
            <w:t>2</w:t>
          </w:r>
        </w:p>
      </w:tc>
    </w:tr>
    <w:tr w:rsidR="00B472B1" w:rsidRPr="00BB55D4" w14:paraId="56835E8C" w14:textId="77777777" w:rsidTr="004F3CB7">
      <w:trPr>
        <w:trHeight w:val="411"/>
      </w:trPr>
      <w:tc>
        <w:tcPr>
          <w:tcW w:w="2340" w:type="dxa"/>
          <w:vMerge/>
        </w:tcPr>
        <w:p w14:paraId="566035EE" w14:textId="77777777" w:rsidR="00B472B1" w:rsidRPr="00BB55D4" w:rsidRDefault="00B472B1" w:rsidP="00DE7A79">
          <w:pPr>
            <w:spacing w:after="0"/>
            <w:ind w:left="0" w:hanging="2"/>
          </w:pPr>
        </w:p>
      </w:tc>
      <w:tc>
        <w:tcPr>
          <w:tcW w:w="4410" w:type="dxa"/>
          <w:vMerge/>
        </w:tcPr>
        <w:p w14:paraId="4401D14A" w14:textId="77777777" w:rsidR="00B472B1" w:rsidRPr="00BB55D4" w:rsidRDefault="00B472B1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4C6D7F5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2B577DD7" w14:textId="0F1C39C5" w:rsidR="00B472B1" w:rsidRPr="00DE7A79" w:rsidRDefault="00B472B1" w:rsidP="00DE7A79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DE7A79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9C7781">
            <w:rPr>
              <w:rFonts w:asciiTheme="majorHAnsi" w:eastAsia="Tahoma" w:hAnsiTheme="majorHAnsi" w:cstheme="majorHAnsi"/>
              <w:sz w:val="20"/>
              <w:szCs w:val="20"/>
            </w:rPr>
            <w:t>8</w:t>
          </w:r>
        </w:p>
      </w:tc>
    </w:tr>
    <w:tr w:rsidR="00B472B1" w:rsidRPr="00BB55D4" w14:paraId="56757180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8CEF89B" w14:textId="77777777" w:rsidR="00B472B1" w:rsidRPr="00BB55D4" w:rsidRDefault="00B472B1" w:rsidP="00DE7A79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0723FA53" w14:textId="77777777" w:rsidR="00B472B1" w:rsidRPr="00BB55D4" w:rsidRDefault="00B472B1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A46F57B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F44336B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2902F56" w14:textId="77777777" w:rsidR="00B472B1" w:rsidRPr="00E66A3F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57DF"/>
    <w:multiLevelType w:val="multilevel"/>
    <w:tmpl w:val="AAB67D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126F44"/>
    <w:multiLevelType w:val="multilevel"/>
    <w:tmpl w:val="9412E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EAEC187E"/>
    <w:lvl w:ilvl="0" w:tplc="0E7E4D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A9644AE"/>
    <w:multiLevelType w:val="hybridMultilevel"/>
    <w:tmpl w:val="2B9670B0"/>
    <w:lvl w:ilvl="0" w:tplc="33885A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36A1F"/>
    <w:multiLevelType w:val="multilevel"/>
    <w:tmpl w:val="EDBCF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54C012FD"/>
    <w:multiLevelType w:val="multilevel"/>
    <w:tmpl w:val="6EB2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AB0C2B"/>
    <w:multiLevelType w:val="multilevel"/>
    <w:tmpl w:val="DB4470AA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8"/>
  </w:num>
  <w:num w:numId="6">
    <w:abstractNumId w:val="7"/>
  </w:num>
  <w:num w:numId="7">
    <w:abstractNumId w:val="2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90"/>
    <w:rsid w:val="00003F4F"/>
    <w:rsid w:val="00014017"/>
    <w:rsid w:val="00022B79"/>
    <w:rsid w:val="00056B75"/>
    <w:rsid w:val="00061041"/>
    <w:rsid w:val="000708BC"/>
    <w:rsid w:val="000B2611"/>
    <w:rsid w:val="000C495F"/>
    <w:rsid w:val="000F4A80"/>
    <w:rsid w:val="000F7616"/>
    <w:rsid w:val="00122805"/>
    <w:rsid w:val="00134E94"/>
    <w:rsid w:val="00142F75"/>
    <w:rsid w:val="00156935"/>
    <w:rsid w:val="00167D7B"/>
    <w:rsid w:val="001717E7"/>
    <w:rsid w:val="00175ED3"/>
    <w:rsid w:val="00185702"/>
    <w:rsid w:val="001922A9"/>
    <w:rsid w:val="001962B0"/>
    <w:rsid w:val="001B6F28"/>
    <w:rsid w:val="001C4BD3"/>
    <w:rsid w:val="001C7EA0"/>
    <w:rsid w:val="001E38B3"/>
    <w:rsid w:val="00212C2C"/>
    <w:rsid w:val="0025577A"/>
    <w:rsid w:val="002560BA"/>
    <w:rsid w:val="002773E2"/>
    <w:rsid w:val="002C350C"/>
    <w:rsid w:val="002C3675"/>
    <w:rsid w:val="002C788D"/>
    <w:rsid w:val="002D7FE6"/>
    <w:rsid w:val="00325CB0"/>
    <w:rsid w:val="00333E17"/>
    <w:rsid w:val="003568C8"/>
    <w:rsid w:val="003713C7"/>
    <w:rsid w:val="003850E4"/>
    <w:rsid w:val="003A5E5E"/>
    <w:rsid w:val="003B5591"/>
    <w:rsid w:val="003B73F7"/>
    <w:rsid w:val="003C1BC9"/>
    <w:rsid w:val="003E69E1"/>
    <w:rsid w:val="00405A7A"/>
    <w:rsid w:val="00423B4F"/>
    <w:rsid w:val="00461B1A"/>
    <w:rsid w:val="0049042D"/>
    <w:rsid w:val="0054691D"/>
    <w:rsid w:val="005561A2"/>
    <w:rsid w:val="00600D59"/>
    <w:rsid w:val="00646112"/>
    <w:rsid w:val="00677708"/>
    <w:rsid w:val="006C237A"/>
    <w:rsid w:val="006C36D6"/>
    <w:rsid w:val="007535AC"/>
    <w:rsid w:val="0079195B"/>
    <w:rsid w:val="007B0BB3"/>
    <w:rsid w:val="007E29AE"/>
    <w:rsid w:val="00810822"/>
    <w:rsid w:val="00837883"/>
    <w:rsid w:val="0085775E"/>
    <w:rsid w:val="008703F9"/>
    <w:rsid w:val="00875E1C"/>
    <w:rsid w:val="008866B8"/>
    <w:rsid w:val="008A48B3"/>
    <w:rsid w:val="008A742B"/>
    <w:rsid w:val="00905C43"/>
    <w:rsid w:val="00922D2B"/>
    <w:rsid w:val="009242BB"/>
    <w:rsid w:val="00937B38"/>
    <w:rsid w:val="009868C0"/>
    <w:rsid w:val="00987FF8"/>
    <w:rsid w:val="0099060C"/>
    <w:rsid w:val="009A2360"/>
    <w:rsid w:val="009C7781"/>
    <w:rsid w:val="009D0B07"/>
    <w:rsid w:val="009E1F1F"/>
    <w:rsid w:val="009F668A"/>
    <w:rsid w:val="00A11B14"/>
    <w:rsid w:val="00A6201A"/>
    <w:rsid w:val="00A7358B"/>
    <w:rsid w:val="00A81518"/>
    <w:rsid w:val="00AA0C34"/>
    <w:rsid w:val="00AB4B55"/>
    <w:rsid w:val="00AC0D68"/>
    <w:rsid w:val="00AD3402"/>
    <w:rsid w:val="00AF1D22"/>
    <w:rsid w:val="00AF22BF"/>
    <w:rsid w:val="00B24EE5"/>
    <w:rsid w:val="00B40332"/>
    <w:rsid w:val="00B472B1"/>
    <w:rsid w:val="00B737D4"/>
    <w:rsid w:val="00B953BF"/>
    <w:rsid w:val="00BC467C"/>
    <w:rsid w:val="00C04D86"/>
    <w:rsid w:val="00C57855"/>
    <w:rsid w:val="00C60486"/>
    <w:rsid w:val="00D2223A"/>
    <w:rsid w:val="00D466EC"/>
    <w:rsid w:val="00D54179"/>
    <w:rsid w:val="00D72B4D"/>
    <w:rsid w:val="00D77E6D"/>
    <w:rsid w:val="00DA2558"/>
    <w:rsid w:val="00DE32D2"/>
    <w:rsid w:val="00DE7A79"/>
    <w:rsid w:val="00E17039"/>
    <w:rsid w:val="00E20EF4"/>
    <w:rsid w:val="00E41290"/>
    <w:rsid w:val="00E42DC6"/>
    <w:rsid w:val="00E66A3F"/>
    <w:rsid w:val="00E83B0E"/>
    <w:rsid w:val="00E97F8F"/>
    <w:rsid w:val="00ED0495"/>
    <w:rsid w:val="00EF353A"/>
    <w:rsid w:val="00F14AA3"/>
    <w:rsid w:val="00F350E0"/>
    <w:rsid w:val="00F70227"/>
    <w:rsid w:val="00F73E06"/>
    <w:rsid w:val="00F80A66"/>
    <w:rsid w:val="00F92149"/>
    <w:rsid w:val="00F96F87"/>
    <w:rsid w:val="00FA6ED5"/>
    <w:rsid w:val="00FE6CC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3943C9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1F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B472B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7qrPjZhC6S4UzU4a2eKiUMroGA==">AMUW2mWP8QBYOvNbPWegMu21QJeg4QAeydxRWNsNq1LMCPt2J2daVC4rwO4adnuHIBjx4xsWi56hJCKJ5qJsj2tj42bZqTdFhGDpQNDcuNpXLRf02BNFSFc=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ghea dinda</cp:lastModifiedBy>
  <cp:revision>2</cp:revision>
  <cp:lastPrinted>2025-02-21T07:39:00Z</cp:lastPrinted>
  <dcterms:created xsi:type="dcterms:W3CDTF">2026-02-03T06:35:00Z</dcterms:created>
  <dcterms:modified xsi:type="dcterms:W3CDTF">2026-02-03T06:35:00Z</dcterms:modified>
</cp:coreProperties>
</file>