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5BB" w:rsidRPr="007475BB" w:rsidRDefault="00A93334" w:rsidP="007475BB">
      <w:pPr>
        <w:jc w:val="both"/>
        <w:rPr>
          <w:rFonts w:eastAsia="MS PGothic"/>
          <w:b/>
          <w:color w:val="000000"/>
        </w:rPr>
      </w:pPr>
      <w:bookmarkStart w:id="0" w:name="_GoBack"/>
      <w:bookmarkEnd w:id="0"/>
      <w:r w:rsidRPr="00EE66E3">
        <w:rPr>
          <w:rFonts w:eastAsia="Batang"/>
          <w:noProof/>
          <w:color w:val="0000FF"/>
          <w:lang w:val="en-US" w:eastAsia="zh-TW"/>
        </w:rPr>
        <mc:AlternateContent>
          <mc:Choice Requires="wps">
            <w:drawing>
              <wp:anchor distT="0" distB="0" distL="114300" distR="114300" simplePos="0" relativeHeight="251664384" behindDoc="0" locked="0" layoutInCell="1" allowOverlap="1" wp14:anchorId="42F69813" wp14:editId="0934E640">
                <wp:simplePos x="0" y="0"/>
                <wp:positionH relativeFrom="column">
                  <wp:posOffset>-251460</wp:posOffset>
                </wp:positionH>
                <wp:positionV relativeFrom="paragraph">
                  <wp:posOffset>-647700</wp:posOffset>
                </wp:positionV>
                <wp:extent cx="6278880" cy="281940"/>
                <wp:effectExtent l="0" t="0" r="26670" b="228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8880" cy="281940"/>
                        </a:xfrm>
                        <a:prstGeom prst="rect">
                          <a:avLst/>
                        </a:prstGeom>
                        <a:solidFill>
                          <a:srgbClr val="FFFFFF"/>
                        </a:solidFill>
                        <a:ln w="9525">
                          <a:solidFill>
                            <a:schemeClr val="accent6">
                              <a:lumMod val="50000"/>
                            </a:schemeClr>
                          </a:solidFill>
                          <a:miter lim="800000"/>
                          <a:headEnd/>
                          <a:tailEnd/>
                        </a:ln>
                      </wps:spPr>
                      <wps:txbx>
                        <w:txbxContent>
                          <w:p w:rsidR="00EE66E3" w:rsidRPr="00EE66E3" w:rsidRDefault="00EE66E3" w:rsidP="00EE66E3">
                            <w:pPr>
                              <w:jc w:val="center"/>
                              <w:rPr>
                                <w:rFonts w:asciiTheme="minorHAnsi" w:hAnsiTheme="minorHAnsi"/>
                                <w:color w:val="1F497D" w:themeColor="text2"/>
                                <w:sz w:val="22"/>
                              </w:rPr>
                            </w:pPr>
                            <w:r w:rsidRPr="00EE66E3">
                              <w:rPr>
                                <w:rFonts w:asciiTheme="minorHAnsi" w:hAnsiTheme="minorHAnsi"/>
                                <w:color w:val="1F497D" w:themeColor="text2"/>
                                <w:sz w:val="22"/>
                              </w:rPr>
                              <w:t xml:space="preserve">Preferred format: </w:t>
                            </w:r>
                            <w:r w:rsidR="008F4E5E">
                              <w:rPr>
                                <w:rFonts w:asciiTheme="minorHAnsi" w:hAnsiTheme="minorHAnsi"/>
                                <w:color w:val="1F497D" w:themeColor="text2"/>
                                <w:sz w:val="22"/>
                              </w:rPr>
                              <w:t xml:space="preserve">MS Word, </w:t>
                            </w:r>
                            <w:r w:rsidRPr="00EE66E3">
                              <w:rPr>
                                <w:rFonts w:asciiTheme="minorHAnsi" w:hAnsiTheme="minorHAnsi"/>
                                <w:color w:val="1F497D" w:themeColor="text2"/>
                                <w:sz w:val="22"/>
                              </w:rPr>
                              <w:t>A4 paper size, font face: Times New Roman, font size: 12 pt., single line spacing</w:t>
                            </w:r>
                          </w:p>
                        </w:txbxContent>
                      </wps:txbx>
                      <wps:bodyPr rot="0" vert="horz" wrap="square" lIns="36000" tIns="45720" rIns="3600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9.8pt;margin-top:-51pt;width:494.4pt;height:22.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" strokecolor="#974706 [1609]">
                <v:textbox inset="1mm,,1mm">
                  <w:txbxContent>
                    <w:p w:rsidR="00EE66E3" w:rsidRPr="00EE66E3" w:rsidRDefault="00EE66E3" w:rsidP="00EE66E3">
                      <w:pPr>
                        <w:jc w:val="center"/>
                        <w:rPr>
                          <w:rFonts w:asciiTheme="minorHAnsi" w:hAnsiTheme="minorHAnsi"/>
                          <w:color w:val="1F497D" w:themeColor="text2"/>
                          <w:sz w:val="22"/>
                        </w:rPr>
                      </w:pPr>
                      <w:r w:rsidRPr="00EE66E3">
                        <w:rPr>
                          <w:rFonts w:asciiTheme="minorHAnsi" w:hAnsiTheme="minorHAnsi"/>
                          <w:color w:val="1F497D" w:themeColor="text2"/>
                          <w:sz w:val="22"/>
                        </w:rPr>
                        <w:t xml:space="preserve">Preferred format: </w:t>
                      </w:r>
                      <w:r w:rsidR="008F4E5E">
                        <w:rPr>
                          <w:rFonts w:asciiTheme="minorHAnsi" w:hAnsiTheme="minorHAnsi"/>
                          <w:color w:val="1F497D" w:themeColor="text2"/>
                          <w:sz w:val="22"/>
                        </w:rPr>
                        <w:t xml:space="preserve">MS Word, </w:t>
                      </w:r>
                      <w:r w:rsidRPr="00EE66E3">
                        <w:rPr>
                          <w:rFonts w:asciiTheme="minorHAnsi" w:hAnsiTheme="minorHAnsi"/>
                          <w:color w:val="1F497D" w:themeColor="text2"/>
                          <w:sz w:val="22"/>
                        </w:rPr>
                        <w:t>A4 paper size, font face: Times New Roman, font size: 12 pt., single line spacing</w:t>
                      </w:r>
                    </w:p>
                  </w:txbxContent>
                </v:textbox>
              </v:shape>
            </w:pict>
          </mc:Fallback>
        </mc:AlternateContent>
      </w:r>
      <w:r>
        <w:rPr>
          <w:rFonts w:eastAsia="MS PGothic"/>
          <w:b/>
          <w:noProof/>
          <w:color w:val="000000"/>
          <w:lang w:val="en-US" w:eastAsia="zh-TW"/>
        </w:rPr>
        <mc:AlternateContent>
          <mc:Choice Requires="wps">
            <w:drawing>
              <wp:anchor distT="0" distB="0" distL="114300" distR="114300" simplePos="0" relativeHeight="251659264" behindDoc="0" locked="0" layoutInCell="1" allowOverlap="1" wp14:anchorId="4C89CDFB" wp14:editId="5DAFF92A">
                <wp:simplePos x="0" y="0"/>
                <wp:positionH relativeFrom="column">
                  <wp:posOffset>5394960</wp:posOffset>
                </wp:positionH>
                <wp:positionV relativeFrom="paragraph">
                  <wp:posOffset>-190500</wp:posOffset>
                </wp:positionV>
                <wp:extent cx="731520" cy="228600"/>
                <wp:effectExtent l="1028700" t="0" r="11430" b="76200"/>
                <wp:wrapNone/>
                <wp:docPr id="1" name="Line Callout 1 1"/>
                <wp:cNvGraphicFramePr/>
                <a:graphic xmlns:a="http://schemas.openxmlformats.org/drawingml/2006/main">
                  <a:graphicData uri="http://schemas.microsoft.com/office/word/2010/wordprocessingShape">
                    <wps:wsp>
                      <wps:cNvSpPr/>
                      <wps:spPr>
                        <a:xfrm>
                          <a:off x="0" y="0"/>
                          <a:ext cx="731520" cy="228600"/>
                        </a:xfrm>
                        <a:prstGeom prst="borderCallout1">
                          <a:avLst>
                            <a:gd name="adj1" fmla="val 52084"/>
                            <a:gd name="adj2" fmla="val 1664"/>
                            <a:gd name="adj3" fmla="val 119168"/>
                            <a:gd name="adj4" fmla="val -141458"/>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174175" w:rsidRPr="00EE66E3" w:rsidRDefault="00174175" w:rsidP="00174175">
                            <w:pPr>
                              <w:jc w:val="center"/>
                              <w:rPr>
                                <w:rFonts w:asciiTheme="minorHAnsi" w:hAnsiTheme="minorHAnsi"/>
                                <w:color w:val="1F497D" w:themeColor="text2"/>
                                <w:sz w:val="22"/>
                                <w:lang w:val="en-US"/>
                              </w:rPr>
                            </w:pPr>
                            <w:r w:rsidRPr="00EE66E3">
                              <w:rPr>
                                <w:rFonts w:asciiTheme="minorHAnsi" w:hAnsiTheme="minorHAnsi"/>
                                <w:color w:val="1F497D" w:themeColor="text2"/>
                                <w:sz w:val="22"/>
                                <w:lang w:val="en-US"/>
                              </w:rPr>
                              <w:t>Title</w:t>
                            </w:r>
                            <w:r w:rsidR="00A93334">
                              <w:rPr>
                                <w:rFonts w:asciiTheme="minorHAnsi" w:hAnsiTheme="minorHAnsi"/>
                                <w:color w:val="1F497D" w:themeColor="text2"/>
                                <w:sz w:val="22"/>
                                <w:lang w:val="en-US"/>
                              </w:rPr>
                              <w:t xml:space="preserve"> (bold)</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1" o:spid="_x0000_s1027" type="#_x0000_t47" style="position:absolute;left:0;text-align:left;margin-left:424.8pt;margin-top:-15pt;width:57.6pt;height:1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" adj="-30555,25740,359,11250" fillcolor="white [3212]" strokecolor="#243f60 [1604]" strokeweight="1pt">
                <v:textbox inset="1mm,1mm,1mm,1mm">
                  <w:txbxContent>
                    <w:p w:rsidR="00174175" w:rsidRPr="00EE66E3" w:rsidRDefault="00174175" w:rsidP="00174175">
                      <w:pPr>
                        <w:jc w:val="center"/>
                        <w:rPr>
                          <w:rFonts w:asciiTheme="minorHAnsi" w:hAnsiTheme="minorHAnsi"/>
                          <w:color w:val="1F497D" w:themeColor="text2"/>
                          <w:sz w:val="22"/>
                          <w:lang w:val="en-US"/>
                        </w:rPr>
                      </w:pPr>
                      <w:r w:rsidRPr="00EE66E3">
                        <w:rPr>
                          <w:rFonts w:asciiTheme="minorHAnsi" w:hAnsiTheme="minorHAnsi"/>
                          <w:color w:val="1F497D" w:themeColor="text2"/>
                          <w:sz w:val="22"/>
                          <w:lang w:val="en-US"/>
                        </w:rPr>
                        <w:t>Title</w:t>
                      </w:r>
                      <w:r w:rsidR="00A93334">
                        <w:rPr>
                          <w:rFonts w:asciiTheme="minorHAnsi" w:hAnsiTheme="minorHAnsi"/>
                          <w:color w:val="1F497D" w:themeColor="text2"/>
                          <w:sz w:val="22"/>
                          <w:lang w:val="en-US"/>
                        </w:rPr>
                        <w:t xml:space="preserve"> (bold)</w:t>
                      </w:r>
                    </w:p>
                  </w:txbxContent>
                </v:textbox>
                <o:callout v:ext="edit" minusy="t"/>
              </v:shape>
            </w:pict>
          </mc:Fallback>
        </mc:AlternateContent>
      </w:r>
      <w:r w:rsidR="007475BB" w:rsidRPr="007475BB">
        <w:rPr>
          <w:rFonts w:eastAsia="MS PGothic"/>
          <w:b/>
          <w:color w:val="000000"/>
        </w:rPr>
        <w:t>Stability of wurtzite semipolar surfaces: Algorithms and practices</w:t>
      </w:r>
    </w:p>
    <w:p w:rsidR="007475BB" w:rsidRPr="00B208A7" w:rsidRDefault="00EE66E3" w:rsidP="007475BB">
      <w:pPr>
        <w:jc w:val="both"/>
        <w:rPr>
          <w:b/>
        </w:rPr>
      </w:pPr>
      <w:r>
        <w:rPr>
          <w:rFonts w:eastAsia="MS PGothic"/>
          <w:b/>
          <w:noProof/>
          <w:color w:val="000000"/>
          <w:lang w:val="en-US" w:eastAsia="zh-TW"/>
        </w:rPr>
        <mc:AlternateContent>
          <mc:Choice Requires="wps">
            <w:drawing>
              <wp:anchor distT="0" distB="0" distL="114300" distR="114300" simplePos="0" relativeHeight="251661312" behindDoc="0" locked="0" layoutInCell="1" allowOverlap="1" wp14:anchorId="236AA829" wp14:editId="4DC1FB6B">
                <wp:simplePos x="0" y="0"/>
                <wp:positionH relativeFrom="column">
                  <wp:posOffset>4373880</wp:posOffset>
                </wp:positionH>
                <wp:positionV relativeFrom="paragraph">
                  <wp:posOffset>60960</wp:posOffset>
                </wp:positionV>
                <wp:extent cx="2141220" cy="449580"/>
                <wp:effectExtent l="438150" t="0" r="11430" b="26670"/>
                <wp:wrapNone/>
                <wp:docPr id="2" name="Line Callout 1 2"/>
                <wp:cNvGraphicFramePr/>
                <a:graphic xmlns:a="http://schemas.openxmlformats.org/drawingml/2006/main">
                  <a:graphicData uri="http://schemas.microsoft.com/office/word/2010/wordprocessingShape">
                    <wps:wsp>
                      <wps:cNvSpPr/>
                      <wps:spPr>
                        <a:xfrm>
                          <a:off x="0" y="0"/>
                          <a:ext cx="2141220" cy="449580"/>
                        </a:xfrm>
                        <a:prstGeom prst="borderCallout1">
                          <a:avLst>
                            <a:gd name="adj1" fmla="val 51983"/>
                            <a:gd name="adj2" fmla="val -272"/>
                            <a:gd name="adj3" fmla="val 57543"/>
                            <a:gd name="adj4" fmla="val -20182"/>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174175" w:rsidRPr="00EE66E3" w:rsidRDefault="00174175" w:rsidP="00174175">
                            <w:pPr>
                              <w:jc w:val="center"/>
                              <w:rPr>
                                <w:rFonts w:asciiTheme="minorHAnsi" w:hAnsiTheme="minorHAnsi"/>
                                <w:color w:val="1F497D" w:themeColor="text2"/>
                                <w:sz w:val="22"/>
                                <w:lang w:val="en-US"/>
                              </w:rPr>
                            </w:pPr>
                            <w:r w:rsidRPr="00EE66E3">
                              <w:rPr>
                                <w:rFonts w:asciiTheme="minorHAnsi" w:hAnsiTheme="minorHAnsi"/>
                                <w:color w:val="1F497D" w:themeColor="text2"/>
                                <w:sz w:val="22"/>
                                <w:lang w:val="en-US"/>
                              </w:rPr>
                              <w:t>Authors</w:t>
                            </w:r>
                            <w:r w:rsidR="00AD2940">
                              <w:rPr>
                                <w:rFonts w:asciiTheme="minorHAnsi" w:hAnsiTheme="minorHAnsi"/>
                                <w:color w:val="1F497D" w:themeColor="text2"/>
                                <w:sz w:val="22"/>
                                <w:lang w:val="en-US"/>
                              </w:rPr>
                              <w:t xml:space="preserve"> </w:t>
                            </w:r>
                            <w:r w:rsidR="00AD2940" w:rsidRPr="00EE66E3">
                              <w:rPr>
                                <w:rFonts w:asciiTheme="minorHAnsi" w:hAnsiTheme="minorHAnsi"/>
                                <w:color w:val="1F497D" w:themeColor="text2"/>
                                <w:sz w:val="22"/>
                                <w:lang w:val="en-US"/>
                              </w:rPr>
                              <w:t>(</w:t>
                            </w:r>
                            <w:r w:rsidR="00AD2940" w:rsidRPr="00AD2940">
                              <w:rPr>
                                <w:rFonts w:asciiTheme="minorHAnsi" w:hAnsiTheme="minorHAnsi"/>
                                <w:color w:val="1F497D" w:themeColor="text2"/>
                                <w:sz w:val="22"/>
                                <w:lang w:val="en-US"/>
                              </w:rPr>
                              <w:t>underline the presenting author</w:t>
                            </w:r>
                            <w:r w:rsidR="00AD2940" w:rsidRPr="00EE66E3">
                              <w:rPr>
                                <w:rFonts w:asciiTheme="minorHAnsi" w:hAnsiTheme="minorHAnsi"/>
                                <w:color w:val="1F497D" w:themeColor="text2"/>
                                <w:sz w:val="22"/>
                                <w:lang w:val="en-US"/>
                              </w:rPr>
                              <w:t>)</w:t>
                            </w:r>
                            <w:r w:rsidRPr="00EE66E3">
                              <w:rPr>
                                <w:rFonts w:asciiTheme="minorHAnsi" w:hAnsiTheme="minorHAnsi"/>
                                <w:color w:val="1F497D" w:themeColor="text2"/>
                                <w:sz w:val="22"/>
                                <w:lang w:val="en-US"/>
                              </w:rPr>
                              <w:t xml:space="preserve"> and institutions</w:t>
                            </w:r>
                            <w:r w:rsidR="00EE66E3" w:rsidRPr="00EE66E3">
                              <w:rPr>
                                <w:rFonts w:asciiTheme="minorHAnsi" w:hAnsiTheme="minorHAnsi"/>
                                <w:color w:val="1F497D" w:themeColor="text2"/>
                                <w:sz w:val="22"/>
                                <w:lang w:val="en-US"/>
                              </w:rPr>
                              <w:t xml:space="preserve"> </w:t>
                            </w:r>
                            <w:r w:rsidR="00AD2940">
                              <w:rPr>
                                <w:rFonts w:asciiTheme="minorHAnsi" w:hAnsiTheme="minorHAnsi"/>
                                <w:color w:val="1F497D" w:themeColor="text2"/>
                                <w:sz w:val="22"/>
                                <w:lang w:val="en-US"/>
                              </w:rPr>
                              <w:t>(italic)</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2" o:spid="_x0000_s1028" type="#_x0000_t47" style="position:absolute;left:0;text-align:left;margin-left:344.4pt;margin-top:4.8pt;width:168.6pt;height:3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" adj="-4359,12429,-59,11228" fillcolor="white [3212]" strokecolor="#243f60 [1604]" strokeweight="1pt">
                <v:textbox inset="1mm,1mm,1mm,1mm">
                  <w:txbxContent>
                    <w:p w:rsidR="00174175" w:rsidRPr="00EE66E3" w:rsidRDefault="00174175" w:rsidP="00174175">
                      <w:pPr>
                        <w:jc w:val="center"/>
                        <w:rPr>
                          <w:rFonts w:asciiTheme="minorHAnsi" w:hAnsiTheme="minorHAnsi"/>
                          <w:color w:val="1F497D" w:themeColor="text2"/>
                          <w:sz w:val="22"/>
                          <w:lang w:val="en-US"/>
                        </w:rPr>
                      </w:pPr>
                      <w:r w:rsidRPr="00EE66E3">
                        <w:rPr>
                          <w:rFonts w:asciiTheme="minorHAnsi" w:hAnsiTheme="minorHAnsi"/>
                          <w:color w:val="1F497D" w:themeColor="text2"/>
                          <w:sz w:val="22"/>
                          <w:lang w:val="en-US"/>
                        </w:rPr>
                        <w:t>Authors</w:t>
                      </w:r>
                      <w:r w:rsidR="00AD2940">
                        <w:rPr>
                          <w:rFonts w:asciiTheme="minorHAnsi" w:hAnsiTheme="minorHAnsi"/>
                          <w:color w:val="1F497D" w:themeColor="text2"/>
                          <w:sz w:val="22"/>
                          <w:lang w:val="en-US"/>
                        </w:rPr>
                        <w:t xml:space="preserve"> </w:t>
                      </w:r>
                      <w:r w:rsidR="00AD2940" w:rsidRPr="00EE66E3">
                        <w:rPr>
                          <w:rFonts w:asciiTheme="minorHAnsi" w:hAnsiTheme="minorHAnsi"/>
                          <w:color w:val="1F497D" w:themeColor="text2"/>
                          <w:sz w:val="22"/>
                          <w:lang w:val="en-US"/>
                        </w:rPr>
                        <w:t>(</w:t>
                      </w:r>
                      <w:r w:rsidR="00AD2940" w:rsidRPr="00AD2940">
                        <w:rPr>
                          <w:rFonts w:asciiTheme="minorHAnsi" w:hAnsiTheme="minorHAnsi"/>
                          <w:color w:val="1F497D" w:themeColor="text2"/>
                          <w:sz w:val="22"/>
                          <w:lang w:val="en-US"/>
                        </w:rPr>
                        <w:t>underline the presenting author</w:t>
                      </w:r>
                      <w:r w:rsidR="00AD2940" w:rsidRPr="00EE66E3">
                        <w:rPr>
                          <w:rFonts w:asciiTheme="minorHAnsi" w:hAnsiTheme="minorHAnsi"/>
                          <w:color w:val="1F497D" w:themeColor="text2"/>
                          <w:sz w:val="22"/>
                          <w:lang w:val="en-US"/>
                        </w:rPr>
                        <w:t>)</w:t>
                      </w:r>
                      <w:r w:rsidRPr="00EE66E3">
                        <w:rPr>
                          <w:rFonts w:asciiTheme="minorHAnsi" w:hAnsiTheme="minorHAnsi"/>
                          <w:color w:val="1F497D" w:themeColor="text2"/>
                          <w:sz w:val="22"/>
                          <w:lang w:val="en-US"/>
                        </w:rPr>
                        <w:t xml:space="preserve"> and institutions</w:t>
                      </w:r>
                      <w:r w:rsidR="00EE66E3" w:rsidRPr="00EE66E3">
                        <w:rPr>
                          <w:rFonts w:asciiTheme="minorHAnsi" w:hAnsiTheme="minorHAnsi"/>
                          <w:color w:val="1F497D" w:themeColor="text2"/>
                          <w:sz w:val="22"/>
                          <w:lang w:val="en-US"/>
                        </w:rPr>
                        <w:t xml:space="preserve"> </w:t>
                      </w:r>
                      <w:r w:rsidR="00AD2940">
                        <w:rPr>
                          <w:rFonts w:asciiTheme="minorHAnsi" w:hAnsiTheme="minorHAnsi"/>
                          <w:color w:val="1F497D" w:themeColor="text2"/>
                          <w:sz w:val="22"/>
                          <w:lang w:val="en-US"/>
                        </w:rPr>
                        <w:t>(italic)</w:t>
                      </w:r>
                    </w:p>
                  </w:txbxContent>
                </v:textbox>
                <o:callout v:ext="edit" minusy="t"/>
              </v:shape>
            </w:pict>
          </mc:Fallback>
        </mc:AlternateContent>
      </w:r>
      <w:r w:rsidR="007475BB" w:rsidRPr="00B208A7">
        <w:rPr>
          <w:rFonts w:eastAsia="MS PGothic" w:cs="Arial"/>
          <w:color w:val="000000"/>
        </w:rPr>
        <w:br/>
      </w:r>
      <w:r w:rsidR="007475BB">
        <w:rPr>
          <w:rFonts w:eastAsia="MS PGothic" w:cs="Arial"/>
          <w:color w:val="000000"/>
        </w:rPr>
        <w:t xml:space="preserve">Yiou Zhang, Jingzhao Zhang and </w:t>
      </w:r>
      <w:r w:rsidR="007475BB" w:rsidRPr="007475BB">
        <w:rPr>
          <w:rFonts w:eastAsia="MS PGothic" w:cs="Arial"/>
          <w:color w:val="000000"/>
          <w:u w:val="single"/>
        </w:rPr>
        <w:t>Junyi Zhu</w:t>
      </w:r>
    </w:p>
    <w:p w:rsidR="007475BB" w:rsidRPr="00AD2940" w:rsidRDefault="007475BB" w:rsidP="007475BB">
      <w:pPr>
        <w:jc w:val="both"/>
        <w:rPr>
          <w:rFonts w:eastAsia="Batang"/>
          <w:i/>
          <w:color w:val="0000FF"/>
        </w:rPr>
      </w:pPr>
      <w:r w:rsidRPr="00AD2940">
        <w:rPr>
          <w:i/>
        </w:rPr>
        <w:t>Department of Physics, The Chinese University of Hong Kong, China</w:t>
      </w:r>
    </w:p>
    <w:p w:rsidR="007475BB" w:rsidRDefault="007475BB" w:rsidP="007475BB">
      <w:pPr>
        <w:jc w:val="both"/>
        <w:rPr>
          <w:rFonts w:eastAsia="MS PGothic" w:cs="Arial"/>
          <w:color w:val="000000"/>
        </w:rPr>
      </w:pPr>
      <w:r w:rsidRPr="00B208A7">
        <w:rPr>
          <w:rFonts w:eastAsia="Batang"/>
          <w:color w:val="0000FF"/>
        </w:rPr>
        <w:br/>
      </w:r>
      <w:r w:rsidRPr="007475BB">
        <w:rPr>
          <w:rFonts w:eastAsia="MS PGothic" w:cs="Arial"/>
          <w:color w:val="000000"/>
        </w:rPr>
        <w:t>A complete knowledge of absolute surface energies with any arbitrary crystal orientation is important for the improvements of semiconductor devices because it determines the equilibrium and nonequilibrium crystal shapes of thin films and nanostructures. It is also crucial in the control of thin film crystal growth and surface effect studies in broad research fields. However, obtaining accurate absolute formation energies is still a huge challenge for the semipolar surfaces of compound semiconductors. It mainly results from the asymmetry nature of crystal structures and the complicated step morphologies and related reconstructions of these surface configurations. Here we propose a general approach to calculate the absolute formation energies of wurtzite semipolar surfaces by first-principles calculations, taking GaN as an example. We mainly focused on two commonly seen sets of semipolar surfaces: a-family (11 (2) over barX) and m-family (10 (1) over barX). For all the semipolar surfaces that we have calculated 2 in this paper, the self-consistent accuracy is within 1.5 meV/angstrom(2). Our work fills the last technical gap to fully investigate and understand the shape and morphology of compound semiconductors.</w:t>
      </w:r>
      <w:r w:rsidR="007E5662">
        <w:rPr>
          <w:rFonts w:eastAsia="MS PGothic" w:cs="Arial"/>
          <w:color w:val="000000"/>
        </w:rPr>
        <w:t xml:space="preserve"> </w:t>
      </w:r>
    </w:p>
    <w:p w:rsidR="007475BB" w:rsidRPr="007475BB" w:rsidRDefault="00EE66E3" w:rsidP="007475BB">
      <w:pPr>
        <w:jc w:val="both"/>
        <w:rPr>
          <w:rFonts w:eastAsia="MS PGothic" w:cs="Arial"/>
          <w:color w:val="000000"/>
        </w:rPr>
      </w:pPr>
      <w:r>
        <w:rPr>
          <w:rFonts w:eastAsia="Batang"/>
          <w:noProof/>
          <w:color w:val="0000FF"/>
          <w:lang w:val="en-US" w:eastAsia="zh-TW"/>
        </w:rPr>
        <mc:AlternateContent>
          <mc:Choice Requires="wps">
            <w:drawing>
              <wp:anchor distT="0" distB="0" distL="114300" distR="114300" simplePos="0" relativeHeight="251662336" behindDoc="0" locked="0" layoutInCell="1" allowOverlap="1" wp14:anchorId="045EDEC2" wp14:editId="46946E0D">
                <wp:simplePos x="0" y="0"/>
                <wp:positionH relativeFrom="column">
                  <wp:posOffset>4663440</wp:posOffset>
                </wp:positionH>
                <wp:positionV relativeFrom="paragraph">
                  <wp:posOffset>167005</wp:posOffset>
                </wp:positionV>
                <wp:extent cx="1767840" cy="312420"/>
                <wp:effectExtent l="590550" t="228600" r="22860" b="11430"/>
                <wp:wrapNone/>
                <wp:docPr id="4" name="Line Callout 2 4"/>
                <wp:cNvGraphicFramePr/>
                <a:graphic xmlns:a="http://schemas.openxmlformats.org/drawingml/2006/main">
                  <a:graphicData uri="http://schemas.microsoft.com/office/word/2010/wordprocessingShape">
                    <wps:wsp>
                      <wps:cNvSpPr/>
                      <wps:spPr>
                        <a:xfrm>
                          <a:off x="0" y="0"/>
                          <a:ext cx="1767840" cy="312420"/>
                        </a:xfrm>
                        <a:prstGeom prst="borderCallout2">
                          <a:avLst>
                            <a:gd name="adj1" fmla="val 41096"/>
                            <a:gd name="adj2" fmla="val 137"/>
                            <a:gd name="adj3" fmla="val 42348"/>
                            <a:gd name="adj4" fmla="val -16996"/>
                            <a:gd name="adj5" fmla="val -75156"/>
                            <a:gd name="adj6" fmla="val -32725"/>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174175" w:rsidRPr="00EE66E3" w:rsidRDefault="00174175" w:rsidP="00174175">
                            <w:pPr>
                              <w:jc w:val="center"/>
                              <w:rPr>
                                <w:rFonts w:asciiTheme="majorHAnsi" w:hAnsiTheme="majorHAnsi"/>
                                <w:color w:val="1F497D" w:themeColor="text2"/>
                                <w:sz w:val="22"/>
                                <w:lang w:val="en-US"/>
                              </w:rPr>
                            </w:pPr>
                            <w:r w:rsidRPr="00EE66E3">
                              <w:rPr>
                                <w:rFonts w:asciiTheme="majorHAnsi" w:hAnsiTheme="majorHAnsi"/>
                                <w:color w:val="1F497D" w:themeColor="text2"/>
                                <w:sz w:val="22"/>
                                <w:lang w:val="en-US"/>
                              </w:rPr>
                              <w:t>Abstract</w:t>
                            </w:r>
                            <w:r w:rsidR="007E5662" w:rsidRPr="00EE66E3">
                              <w:rPr>
                                <w:rFonts w:asciiTheme="majorHAnsi" w:hAnsiTheme="majorHAnsi"/>
                                <w:color w:val="1F497D" w:themeColor="text2"/>
                                <w:sz w:val="22"/>
                                <w:lang w:val="en-US"/>
                              </w:rPr>
                              <w:t xml:space="preserve"> (max. 500 words)</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Line Callout 2 4" o:spid="_x0000_s1029" type="#_x0000_t48" style="position:absolute;left:0;text-align:left;margin-left:367.2pt;margin-top:13.15pt;width:139.2pt;height:24.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" adj="-7069,-16234,-3671,9147,30,8877" filled="f" strokecolor="#243f60 [1604]" strokeweight="1pt">
                <v:textbox inset="1mm,1mm,1mm,1mm">
                  <w:txbxContent>
                    <w:p w:rsidR="00174175" w:rsidRPr="00EE66E3" w:rsidRDefault="00174175" w:rsidP="00174175">
                      <w:pPr>
                        <w:jc w:val="center"/>
                        <w:rPr>
                          <w:rFonts w:asciiTheme="majorHAnsi" w:hAnsiTheme="majorHAnsi"/>
                          <w:color w:val="1F497D" w:themeColor="text2"/>
                          <w:sz w:val="22"/>
                          <w:lang w:val="en-US"/>
                        </w:rPr>
                      </w:pPr>
                      <w:r w:rsidRPr="00EE66E3">
                        <w:rPr>
                          <w:rFonts w:asciiTheme="majorHAnsi" w:hAnsiTheme="majorHAnsi"/>
                          <w:color w:val="1F497D" w:themeColor="text2"/>
                          <w:sz w:val="22"/>
                          <w:lang w:val="en-US"/>
                        </w:rPr>
                        <w:t>Abstract</w:t>
                      </w:r>
                      <w:r w:rsidR="007E5662" w:rsidRPr="00EE66E3">
                        <w:rPr>
                          <w:rFonts w:asciiTheme="majorHAnsi" w:hAnsiTheme="majorHAnsi"/>
                          <w:color w:val="1F497D" w:themeColor="text2"/>
                          <w:sz w:val="22"/>
                          <w:lang w:val="en-US"/>
                        </w:rPr>
                        <w:t xml:space="preserve"> (max. 500 words)</w:t>
                      </w:r>
                    </w:p>
                  </w:txbxContent>
                </v:textbox>
              </v:shape>
            </w:pict>
          </mc:Fallback>
        </mc:AlternateContent>
      </w:r>
    </w:p>
    <w:sectPr w:rsidR="007475BB" w:rsidRPr="007475BB" w:rsidSect="007475BB">
      <w:pgSz w:w="11906" w:h="16838" w:code="9"/>
      <w:pgMar w:top="1440" w:right="1440" w:bottom="1440" w:left="1440"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4E5E" w:rsidRDefault="008F4E5E" w:rsidP="008F4E5E">
      <w:r>
        <w:separator/>
      </w:r>
    </w:p>
  </w:endnote>
  <w:endnote w:type="continuationSeparator" w:id="0">
    <w:p w:rsidR="008F4E5E" w:rsidRDefault="008F4E5E" w:rsidP="008F4E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MS PGothic">
    <w:panose1 w:val="020B0600070205080204"/>
    <w:charset w:val="80"/>
    <w:family w:val="swiss"/>
    <w:pitch w:val="variable"/>
    <w:sig w:usb0="E00002FF" w:usb1="6AC7FDFB" w:usb2="00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4E5E" w:rsidRDefault="008F4E5E" w:rsidP="008F4E5E">
      <w:r>
        <w:separator/>
      </w:r>
    </w:p>
  </w:footnote>
  <w:footnote w:type="continuationSeparator" w:id="0">
    <w:p w:rsidR="008F4E5E" w:rsidRDefault="008F4E5E" w:rsidP="008F4E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5BB"/>
    <w:rsid w:val="00174175"/>
    <w:rsid w:val="001F4918"/>
    <w:rsid w:val="00337444"/>
    <w:rsid w:val="00434C98"/>
    <w:rsid w:val="004A4429"/>
    <w:rsid w:val="0060314D"/>
    <w:rsid w:val="00622C3A"/>
    <w:rsid w:val="007475BB"/>
    <w:rsid w:val="007E5662"/>
    <w:rsid w:val="008F4E5E"/>
    <w:rsid w:val="00A93334"/>
    <w:rsid w:val="00AD2940"/>
    <w:rsid w:val="00C06A12"/>
    <w:rsid w:val="00C15D47"/>
    <w:rsid w:val="00EE66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5BB"/>
    <w:pPr>
      <w:suppressAutoHyphens/>
    </w:pPr>
    <w:rPr>
      <w:rFonts w:eastAsia="Times New Roman"/>
      <w:szCs w:val="24"/>
      <w:lang w:val="it-IT"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4175"/>
    <w:rPr>
      <w:rFonts w:ascii="Tahoma" w:hAnsi="Tahoma" w:cs="Tahoma"/>
      <w:sz w:val="16"/>
      <w:szCs w:val="16"/>
    </w:rPr>
  </w:style>
  <w:style w:type="character" w:customStyle="1" w:styleId="BalloonTextChar">
    <w:name w:val="Balloon Text Char"/>
    <w:basedOn w:val="DefaultParagraphFont"/>
    <w:link w:val="BalloonText"/>
    <w:uiPriority w:val="99"/>
    <w:semiHidden/>
    <w:rsid w:val="00174175"/>
    <w:rPr>
      <w:rFonts w:ascii="Tahoma" w:eastAsia="Times New Roman" w:hAnsi="Tahoma" w:cs="Tahoma"/>
      <w:sz w:val="16"/>
      <w:szCs w:val="16"/>
      <w:lang w:val="it-IT" w:eastAsia="zh-CN"/>
    </w:rPr>
  </w:style>
  <w:style w:type="paragraph" w:styleId="Header">
    <w:name w:val="header"/>
    <w:basedOn w:val="Normal"/>
    <w:link w:val="HeaderChar"/>
    <w:uiPriority w:val="99"/>
    <w:unhideWhenUsed/>
    <w:rsid w:val="008F4E5E"/>
    <w:pPr>
      <w:tabs>
        <w:tab w:val="center" w:pos="4680"/>
        <w:tab w:val="right" w:pos="9360"/>
      </w:tabs>
    </w:pPr>
  </w:style>
  <w:style w:type="character" w:customStyle="1" w:styleId="HeaderChar">
    <w:name w:val="Header Char"/>
    <w:basedOn w:val="DefaultParagraphFont"/>
    <w:link w:val="Header"/>
    <w:uiPriority w:val="99"/>
    <w:rsid w:val="008F4E5E"/>
    <w:rPr>
      <w:rFonts w:eastAsia="Times New Roman"/>
      <w:szCs w:val="24"/>
      <w:lang w:val="it-IT" w:eastAsia="zh-CN"/>
    </w:rPr>
  </w:style>
  <w:style w:type="paragraph" w:styleId="Footer">
    <w:name w:val="footer"/>
    <w:basedOn w:val="Normal"/>
    <w:link w:val="FooterChar"/>
    <w:uiPriority w:val="99"/>
    <w:unhideWhenUsed/>
    <w:rsid w:val="008F4E5E"/>
    <w:pPr>
      <w:tabs>
        <w:tab w:val="center" w:pos="4680"/>
        <w:tab w:val="right" w:pos="9360"/>
      </w:tabs>
    </w:pPr>
  </w:style>
  <w:style w:type="character" w:customStyle="1" w:styleId="FooterChar">
    <w:name w:val="Footer Char"/>
    <w:basedOn w:val="DefaultParagraphFont"/>
    <w:link w:val="Footer"/>
    <w:uiPriority w:val="99"/>
    <w:rsid w:val="008F4E5E"/>
    <w:rPr>
      <w:rFonts w:eastAsia="Times New Roman"/>
      <w:szCs w:val="24"/>
      <w:lang w:val="it-IT"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5BB"/>
    <w:pPr>
      <w:suppressAutoHyphens/>
    </w:pPr>
    <w:rPr>
      <w:rFonts w:eastAsia="Times New Roman"/>
      <w:szCs w:val="24"/>
      <w:lang w:val="it-IT"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4175"/>
    <w:rPr>
      <w:rFonts w:ascii="Tahoma" w:hAnsi="Tahoma" w:cs="Tahoma"/>
      <w:sz w:val="16"/>
      <w:szCs w:val="16"/>
    </w:rPr>
  </w:style>
  <w:style w:type="character" w:customStyle="1" w:styleId="BalloonTextChar">
    <w:name w:val="Balloon Text Char"/>
    <w:basedOn w:val="DefaultParagraphFont"/>
    <w:link w:val="BalloonText"/>
    <w:uiPriority w:val="99"/>
    <w:semiHidden/>
    <w:rsid w:val="00174175"/>
    <w:rPr>
      <w:rFonts w:ascii="Tahoma" w:eastAsia="Times New Roman" w:hAnsi="Tahoma" w:cs="Tahoma"/>
      <w:sz w:val="16"/>
      <w:szCs w:val="16"/>
      <w:lang w:val="it-IT" w:eastAsia="zh-CN"/>
    </w:rPr>
  </w:style>
  <w:style w:type="paragraph" w:styleId="Header">
    <w:name w:val="header"/>
    <w:basedOn w:val="Normal"/>
    <w:link w:val="HeaderChar"/>
    <w:uiPriority w:val="99"/>
    <w:unhideWhenUsed/>
    <w:rsid w:val="008F4E5E"/>
    <w:pPr>
      <w:tabs>
        <w:tab w:val="center" w:pos="4680"/>
        <w:tab w:val="right" w:pos="9360"/>
      </w:tabs>
    </w:pPr>
  </w:style>
  <w:style w:type="character" w:customStyle="1" w:styleId="HeaderChar">
    <w:name w:val="Header Char"/>
    <w:basedOn w:val="DefaultParagraphFont"/>
    <w:link w:val="Header"/>
    <w:uiPriority w:val="99"/>
    <w:rsid w:val="008F4E5E"/>
    <w:rPr>
      <w:rFonts w:eastAsia="Times New Roman"/>
      <w:szCs w:val="24"/>
      <w:lang w:val="it-IT" w:eastAsia="zh-CN"/>
    </w:rPr>
  </w:style>
  <w:style w:type="paragraph" w:styleId="Footer">
    <w:name w:val="footer"/>
    <w:basedOn w:val="Normal"/>
    <w:link w:val="FooterChar"/>
    <w:uiPriority w:val="99"/>
    <w:unhideWhenUsed/>
    <w:rsid w:val="008F4E5E"/>
    <w:pPr>
      <w:tabs>
        <w:tab w:val="center" w:pos="4680"/>
        <w:tab w:val="right" w:pos="9360"/>
      </w:tabs>
    </w:pPr>
  </w:style>
  <w:style w:type="character" w:customStyle="1" w:styleId="FooterChar">
    <w:name w:val="Footer Char"/>
    <w:basedOn w:val="DefaultParagraphFont"/>
    <w:link w:val="Footer"/>
    <w:uiPriority w:val="99"/>
    <w:rsid w:val="008F4E5E"/>
    <w:rPr>
      <w:rFonts w:eastAsia="Times New Roman"/>
      <w:szCs w:val="24"/>
      <w:lang w:val="it-IT"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4F6792-1884-4D4E-8B07-6AB04033E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210</Words>
  <Characters>1201</Characters>
  <Application>Microsoft Office Word</Application>
  <DocSecurity>0</DocSecurity>
  <Lines>10</Lines>
  <Paragraphs>2</Paragraphs>
  <ScaleCrop>false</ScaleCrop>
  <Company/>
  <LinksUpToDate>false</LinksUpToDate>
  <CharactersWithSpaces>1409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pyho</dc:creator>
  <cp:lastModifiedBy>pyho</cp:lastModifiedBy>
  <cp:revision>9</cp:revision>
  <dcterms:created xsi:type="dcterms:W3CDTF">2018-12-21T08:41:00Z</dcterms:created>
  <dcterms:modified xsi:type="dcterms:W3CDTF">2019-01-21T00:34:00Z</dcterms:modified>
</cp:coreProperties>
</file>