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A3F7C4" w14:textId="79ADC1CE" w:rsidR="0009508C" w:rsidRDefault="00192016" w:rsidP="00192016">
      <w:pPr>
        <w:jc w:val="center"/>
      </w:pPr>
      <w:r>
        <w:t>Style Learning Results</w:t>
      </w:r>
    </w:p>
    <w:p w14:paraId="19F0F825" w14:textId="0DB27CFD" w:rsidR="00192016" w:rsidRDefault="00192016" w:rsidP="00192016">
      <w:r>
        <w:t xml:space="preserve">I got tactile learner, and this is what I was expecting because I enjoy working with people and talking with them. I can’t focus by just reading and listening and I like to be shown how to do things to then do it myself. This is because sometimes I second guess myself so I like to see an example. </w:t>
      </w:r>
    </w:p>
    <w:sectPr w:rsidR="00192016" w:rsidSect="00DC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016"/>
    <w:rsid w:val="00192016"/>
    <w:rsid w:val="001A3B89"/>
    <w:rsid w:val="00DC6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E25EFA"/>
  <w15:chartTrackingRefBased/>
  <w15:docId w15:val="{D325D9F1-2D09-884F-86AB-88C8EA06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Furrow, Kendall</dc:creator>
  <cp:keywords/>
  <dc:description/>
  <cp:lastModifiedBy>Furrow, Kendall</cp:lastModifiedBy>
  <cp:revision>1</cp:revision>
  <dcterms:created xsi:type="dcterms:W3CDTF">2021-01-24T00:19:00Z</dcterms:created>
  <dcterms:modified xsi:type="dcterms:W3CDTF">2021-01-24T00:22:00Z</dcterms:modified>
</cp:coreProperties>
</file>