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376" w:rsidRDefault="00F22129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19</w:t>
      </w:r>
      <w:r w:rsidR="008530DA">
        <w:rPr>
          <w:rFonts w:ascii="Times New Roman" w:hAnsi="Times New Roman"/>
          <w:b/>
          <w:sz w:val="28"/>
          <w:szCs w:val="28"/>
        </w:rPr>
        <w:t>.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>10.</w:t>
      </w:r>
      <w:r w:rsidR="008530DA">
        <w:rPr>
          <w:rFonts w:ascii="Times New Roman" w:hAnsi="Times New Roman"/>
          <w:b/>
          <w:sz w:val="28"/>
          <w:szCs w:val="28"/>
        </w:rPr>
        <w:t>2022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BB06C8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>Урок: ф</w:t>
      </w:r>
      <w:proofErr w:type="spellStart"/>
      <w:r w:rsidR="008530DA">
        <w:rPr>
          <w:rFonts w:ascii="Times New Roman" w:hAnsi="Times New Roman"/>
          <w:b/>
          <w:sz w:val="28"/>
          <w:szCs w:val="28"/>
        </w:rPr>
        <w:t>ізична</w:t>
      </w:r>
      <w:proofErr w:type="spellEnd"/>
      <w:r w:rsidR="008530DA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BB06C8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>Клас: 1</w:t>
      </w:r>
      <w:r w:rsidR="008530DA">
        <w:rPr>
          <w:rFonts w:ascii="Times New Roman" w:hAnsi="Times New Roman"/>
          <w:b/>
          <w:sz w:val="28"/>
          <w:szCs w:val="28"/>
        </w:rPr>
        <w:t>-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А     </w:t>
      </w:r>
    </w:p>
    <w:p w:rsidR="008530DA" w:rsidRDefault="00FC1832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 w:rsidR="00F22129">
        <w:rPr>
          <w:rFonts w:ascii="Times New Roman" w:hAnsi="Times New Roman"/>
          <w:b/>
          <w:sz w:val="28"/>
          <w:szCs w:val="28"/>
          <w:lang w:val="uk-UA"/>
        </w:rPr>
        <w:t>Мугак</w:t>
      </w:r>
      <w:proofErr w:type="spellEnd"/>
      <w:r w:rsidR="00F22129">
        <w:rPr>
          <w:rFonts w:ascii="Times New Roman" w:hAnsi="Times New Roman"/>
          <w:b/>
          <w:sz w:val="28"/>
          <w:szCs w:val="28"/>
          <w:lang w:val="uk-UA"/>
        </w:rPr>
        <w:t xml:space="preserve"> Н.І.</w:t>
      </w:r>
    </w:p>
    <w:p w:rsidR="008530DA" w:rsidRPr="008530DA" w:rsidRDefault="008530DA" w:rsidP="008530D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F22129" w:rsidRPr="00F22129" w:rsidRDefault="008530DA" w:rsidP="00F22129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8530D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</w:t>
      </w:r>
      <w:r w:rsidRPr="008530D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bookmarkStart w:id="0" w:name="_GoBack"/>
      <w:r w:rsidR="00F22129" w:rsidRPr="00F22129">
        <w:rPr>
          <w:rFonts w:ascii="Times New Roman" w:hAnsi="Times New Roman"/>
          <w:b/>
          <w:color w:val="FF0000"/>
          <w:sz w:val="28"/>
          <w:szCs w:val="28"/>
          <w:lang w:val="uk-UA"/>
        </w:rPr>
        <w:t>Фізична</w:t>
      </w:r>
      <w:r w:rsidR="00F22129" w:rsidRPr="00F22129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культура як сукупність різноманітних фізичних вправ, спрямованих на зміцнення здоров'я. Правила техніки безпеки під час проведення рухливих ігор. Стройові та організуючі вправи на місці та в русі. Ходьба звичайна по колу.</w:t>
      </w:r>
    </w:p>
    <w:bookmarkEnd w:id="0"/>
    <w:p w:rsidR="00312376" w:rsidRDefault="00312376" w:rsidP="008530DA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8530DA" w:rsidRDefault="008530DA" w:rsidP="00312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тренувати у виконанні організовуючих вправ</w:t>
      </w:r>
      <w:r w:rsidR="0031237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загально-розвивальних вправ;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2376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F22129">
        <w:rPr>
          <w:rFonts w:ascii="Times New Roman" w:hAnsi="Times New Roman" w:cs="Times New Roman"/>
          <w:sz w:val="28"/>
          <w:szCs w:val="28"/>
          <w:lang w:val="uk-UA"/>
        </w:rPr>
        <w:t>ознайомити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="00F221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правилами техніки безпеки під час проведення рухливих ігор</w:t>
      </w:r>
      <w:r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сили, спритності, здорового способу життя.</w:t>
      </w:r>
    </w:p>
    <w:p w:rsidR="00152740" w:rsidRPr="007552CE" w:rsidRDefault="00152740" w:rsidP="0031237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530DA" w:rsidRDefault="008530DA" w:rsidP="005D6A5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8F6B62" w:rsidRDefault="008F6B62" w:rsidP="005D6A5B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</w:pPr>
    </w:p>
    <w:p w:rsidR="00A92F6F" w:rsidRPr="00A92F6F" w:rsidRDefault="00A92F6F" w:rsidP="005D6A5B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4"/>
          <w:lang w:val="uk-UA"/>
        </w:rPr>
      </w:pPr>
      <w:r w:rsidRPr="00A92F6F"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  <w:t>І. ВСТУПНА ЧАСТИНА</w:t>
      </w:r>
    </w:p>
    <w:p w:rsidR="00E4628B" w:rsidRPr="000357CB" w:rsidRDefault="00A92F6F" w:rsidP="00E4628B">
      <w:pPr>
        <w:spacing w:after="0"/>
        <w:contextualSpacing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="00BB06C8" w:rsidRPr="00F27FB2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E462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4628B" w:rsidRPr="00E4628B">
        <w:rPr>
          <w:rFonts w:ascii="Times New Roman" w:hAnsi="Times New Roman"/>
          <w:b/>
          <w:sz w:val="28"/>
          <w:szCs w:val="28"/>
          <w:lang w:val="uk-UA"/>
        </w:rPr>
        <w:t>Правила техніки безпеки під час проведення рухливих ігор.</w:t>
      </w:r>
      <w:r w:rsidR="00BB06C8">
        <w:rPr>
          <w:lang w:val="uk-UA"/>
        </w:rPr>
        <w:t xml:space="preserve">           </w:t>
      </w:r>
      <w:r w:rsidR="00E4628B">
        <w:rPr>
          <w:lang w:val="uk-UA"/>
        </w:rPr>
        <w:t xml:space="preserve">            </w:t>
      </w:r>
    </w:p>
    <w:p w:rsidR="000357CB" w:rsidRPr="000357CB" w:rsidRDefault="000357CB" w:rsidP="00E4628B">
      <w:pPr>
        <w:spacing w:after="0"/>
        <w:contextualSpacing/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Pr="000357CB">
          <w:rPr>
            <w:rStyle w:val="a3"/>
            <w:rFonts w:ascii="Times New Roman" w:hAnsi="Times New Roman"/>
            <w:b/>
            <w:sz w:val="28"/>
            <w:szCs w:val="28"/>
            <w:u w:val="none"/>
            <w:lang w:val="uk-UA"/>
          </w:rPr>
          <w:t xml:space="preserve">         </w:t>
        </w:r>
        <w:r w:rsidRPr="004405DA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https://www.youtube.com/watch?v=T0JwGr2-mZA</w:t>
        </w:r>
      </w:hyperlink>
      <w:r w:rsidRPr="000357C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0357CB" w:rsidRPr="000357CB" w:rsidRDefault="008F6B62" w:rsidP="008F6B62">
      <w:pPr>
        <w:pStyle w:val="a6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1396DFA1" wp14:editId="1E0DD864">
            <wp:extent cx="3615893" cy="1516380"/>
            <wp:effectExtent l="0" t="0" r="0" b="0"/>
            <wp:docPr id="3" name="Рисунок 3" descr="РУХЛИВІ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УХЛИВІ ІГР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435" cy="1525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B62" w:rsidRDefault="008F6B62" w:rsidP="000357C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0357CB" w:rsidRPr="00A92F6F" w:rsidRDefault="000357CB" w:rsidP="000357C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A92F6F">
        <w:rPr>
          <w:b/>
          <w:color w:val="FF0000"/>
          <w:lang w:val="uk-UA"/>
        </w:rPr>
        <w:t>ІІ. ОСНОВНА ЧАСТИНА</w:t>
      </w:r>
    </w:p>
    <w:p w:rsidR="000357CB" w:rsidRPr="00A7522C" w:rsidRDefault="000357CB" w:rsidP="000357CB">
      <w:pPr>
        <w:spacing w:after="0"/>
        <w:contextualSpacing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r w:rsidRPr="00F27FB2"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>1.</w:t>
      </w:r>
      <w:r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 xml:space="preserve"> </w:t>
      </w:r>
      <w:r w:rsidRPr="00F27FB2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>Комплекс вправ ранкової гімнастики.</w:t>
      </w:r>
    </w:p>
    <w:p w:rsidR="000357CB" w:rsidRPr="00BB06C8" w:rsidRDefault="000357CB" w:rsidP="000357CB">
      <w:pPr>
        <w:spacing w:after="0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 w:rsidRPr="00F27FB2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 - Запрошую всіх на ранкову гімнастику.</w:t>
      </w:r>
    </w:p>
    <w:p w:rsidR="000357CB" w:rsidRPr="00B2220A" w:rsidRDefault="00B2220A" w:rsidP="000357CB">
      <w:pPr>
        <w:pStyle w:val="a6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hyperlink r:id="rId7" w:history="1">
        <w:r w:rsidRPr="00B2220A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https://www.youtube.com/watch?v=203qt361QDo</w:t>
        </w:r>
      </w:hyperlink>
      <w:r w:rsidRPr="00B2220A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B2220A" w:rsidRDefault="00B2220A" w:rsidP="000357CB">
      <w:pPr>
        <w:pStyle w:val="a6"/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</w:p>
    <w:p w:rsidR="008F6B62" w:rsidRDefault="008F6B62" w:rsidP="008F6B62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 w:rsidR="00B2220A" w:rsidRPr="008F6B62">
        <w:rPr>
          <w:rFonts w:ascii="Times New Roman" w:hAnsi="Times New Roman"/>
          <w:b/>
          <w:sz w:val="28"/>
          <w:szCs w:val="28"/>
          <w:lang w:val="uk-UA"/>
        </w:rPr>
        <w:t xml:space="preserve">2. </w:t>
      </w:r>
      <w:r w:rsidR="00F22129" w:rsidRPr="008F6B62">
        <w:rPr>
          <w:rFonts w:ascii="Times New Roman" w:hAnsi="Times New Roman"/>
          <w:b/>
          <w:sz w:val="28"/>
          <w:szCs w:val="28"/>
          <w:lang w:val="uk-UA"/>
        </w:rPr>
        <w:t>Вправи з подолання власної ваги на гімнастичній лаві.</w:t>
      </w:r>
      <w:r w:rsidRPr="008F6B62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:rsidR="00F22129" w:rsidRDefault="008F6B62" w:rsidP="00B2220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         </w:t>
      </w:r>
      <w:r w:rsidRPr="008F6B62">
        <w:rPr>
          <w:rFonts w:ascii="Times New Roman" w:hAnsi="Times New Roman"/>
          <w:b/>
          <w:sz w:val="28"/>
          <w:szCs w:val="28"/>
          <w:lang w:val="uk-UA"/>
        </w:rPr>
        <w:t>Пересування по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Pr="008F6B62">
        <w:rPr>
          <w:rFonts w:ascii="Times New Roman" w:hAnsi="Times New Roman"/>
          <w:b/>
          <w:sz w:val="28"/>
          <w:szCs w:val="28"/>
          <w:lang w:val="uk-UA"/>
        </w:rPr>
        <w:t>гімнастичній лаві звичайним кроком.</w:t>
      </w:r>
    </w:p>
    <w:p w:rsidR="008F6B62" w:rsidRPr="008F6B62" w:rsidRDefault="00B2220A" w:rsidP="00B2220A">
      <w:pPr>
        <w:spacing w:after="0" w:line="240" w:lineRule="auto"/>
        <w:jc w:val="both"/>
        <w:rPr>
          <w:rFonts w:ascii="Times New Roman" w:hAnsi="Times New Roman"/>
          <w:b/>
          <w:sz w:val="16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</w:p>
    <w:p w:rsidR="00B2220A" w:rsidRDefault="008F6B62" w:rsidP="00B2220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hyperlink r:id="rId8" w:history="1">
        <w:r w:rsidR="00B2220A" w:rsidRPr="004405DA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https://www.youtube.com/watch?v=gRDlrhnvfhI</w:t>
        </w:r>
      </w:hyperlink>
      <w:r w:rsidR="00B2220A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B2220A" w:rsidRPr="00B2220A" w:rsidRDefault="00B2220A" w:rsidP="00B2220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F22129" w:rsidRDefault="008F6B62" w:rsidP="008F6B6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     </w:t>
      </w:r>
      <w:r w:rsidRPr="008F6B62">
        <w:rPr>
          <w:rFonts w:ascii="Times New Roman" w:hAnsi="Times New Roman"/>
          <w:b/>
          <w:sz w:val="28"/>
          <w:szCs w:val="28"/>
          <w:lang w:val="uk-UA"/>
        </w:rPr>
        <w:t xml:space="preserve">3. </w:t>
      </w:r>
      <w:r w:rsidR="00F22129" w:rsidRPr="008F6B62">
        <w:rPr>
          <w:rFonts w:ascii="Times New Roman" w:hAnsi="Times New Roman"/>
          <w:b/>
          <w:sz w:val="28"/>
          <w:szCs w:val="28"/>
          <w:lang w:val="uk-UA"/>
        </w:rPr>
        <w:t>Біг на місці з максимальною частотою.</w:t>
      </w:r>
    </w:p>
    <w:p w:rsidR="008F6B62" w:rsidRPr="008F6B62" w:rsidRDefault="008F6B62" w:rsidP="008F6B62">
      <w:pPr>
        <w:spacing w:after="0" w:line="240" w:lineRule="auto"/>
        <w:jc w:val="both"/>
        <w:rPr>
          <w:rFonts w:ascii="Times New Roman" w:hAnsi="Times New Roman"/>
          <w:b/>
          <w:sz w:val="16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</w:p>
    <w:p w:rsidR="008F6B62" w:rsidRPr="008F6B62" w:rsidRDefault="008F6B62" w:rsidP="008F6B6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hyperlink r:id="rId9" w:history="1">
        <w:r w:rsidRPr="004405DA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https://www.youtube.com/watch?v=oHdWoKCqJxI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FC1832" w:rsidRDefault="00FC1832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8F6B62" w:rsidRDefault="008F6B62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A92F6F" w:rsidRPr="006B6724" w:rsidRDefault="00A92F6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  <w:r w:rsidRPr="00A92F6F"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  <w:t xml:space="preserve">ІІІ. ЗАКЛЮЧНА ЧАСТИНА </w:t>
      </w:r>
    </w:p>
    <w:p w:rsidR="00A92F6F" w:rsidRPr="009C45F2" w:rsidRDefault="009C45F2" w:rsidP="005D6A5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</w:t>
      </w:r>
      <w:r w:rsidR="00A92F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1. </w:t>
      </w:r>
      <w:r w:rsidR="00A92F6F" w:rsidRPr="000F08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Рухлива гра </w:t>
      </w:r>
      <w:r w:rsidR="00A92F6F" w:rsidRPr="009C45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«</w:t>
      </w:r>
      <w:proofErr w:type="spellStart"/>
      <w:r w:rsidR="008F6B62" w:rsidRPr="008F6B62">
        <w:rPr>
          <w:rFonts w:ascii="Times New Roman" w:hAnsi="Times New Roman"/>
          <w:b/>
          <w:sz w:val="28"/>
          <w:szCs w:val="28"/>
          <w:lang w:val="uk-UA"/>
        </w:rPr>
        <w:t>Совонько</w:t>
      </w:r>
      <w:proofErr w:type="spellEnd"/>
      <w:r w:rsidR="00A92F6F" w:rsidRPr="008F6B6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»</w:t>
      </w:r>
      <w:r w:rsidR="00A92F6F" w:rsidRPr="009C45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</w:t>
      </w:r>
    </w:p>
    <w:p w:rsidR="00B25E1A" w:rsidRDefault="00A92F6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 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Познайомтеся з правилами нової </w:t>
      </w:r>
      <w:r w:rsidRPr="006508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рухлив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ої</w:t>
      </w:r>
      <w:r w:rsidRPr="006508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гр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и.</w:t>
      </w:r>
      <w:r w:rsidR="00BB06C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B25E1A" w:rsidRDefault="00B25E1A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:rsidR="008F6B62" w:rsidRPr="00B25E1A" w:rsidRDefault="00B25E1A" w:rsidP="00B25E1A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i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36"/>
          <w:highlight w:val="cyan"/>
          <w:shd w:val="clear" w:color="auto" w:fill="66BB33"/>
          <w:lang w:val="uk-UA"/>
        </w:rPr>
        <w:t xml:space="preserve">       </w:t>
      </w:r>
      <w:r w:rsidR="008F6B62" w:rsidRPr="00B25E1A">
        <w:rPr>
          <w:rFonts w:ascii="Times New Roman" w:hAnsi="Times New Roman" w:cs="Times New Roman"/>
          <w:b/>
          <w:i/>
          <w:sz w:val="28"/>
          <w:szCs w:val="36"/>
          <w:highlight w:val="cyan"/>
          <w:shd w:val="clear" w:color="auto" w:fill="66BB33"/>
          <w:lang w:val="uk-UA"/>
        </w:rPr>
        <w:t>Посередині майданчика позначають «гніздо», у якому один із гравців стає «</w:t>
      </w:r>
      <w:proofErr w:type="spellStart"/>
      <w:r w:rsidR="008F6B62" w:rsidRPr="00B25E1A">
        <w:rPr>
          <w:rFonts w:ascii="Times New Roman" w:hAnsi="Times New Roman" w:cs="Times New Roman"/>
          <w:b/>
          <w:i/>
          <w:sz w:val="28"/>
          <w:szCs w:val="36"/>
          <w:highlight w:val="cyan"/>
          <w:shd w:val="clear" w:color="auto" w:fill="66BB33"/>
          <w:lang w:val="uk-UA"/>
        </w:rPr>
        <w:t>совонькою</w:t>
      </w:r>
      <w:proofErr w:type="spellEnd"/>
      <w:r w:rsidR="008F6B62" w:rsidRPr="00B25E1A">
        <w:rPr>
          <w:rFonts w:ascii="Times New Roman" w:hAnsi="Times New Roman" w:cs="Times New Roman"/>
          <w:b/>
          <w:i/>
          <w:sz w:val="28"/>
          <w:szCs w:val="36"/>
          <w:highlight w:val="cyan"/>
          <w:shd w:val="clear" w:color="auto" w:fill="66BB33"/>
          <w:lang w:val="uk-UA"/>
        </w:rPr>
        <w:t xml:space="preserve">», решта дітей розбігаються майданчиком. За сигналом «День </w:t>
      </w:r>
      <w:r w:rsidR="008F6B62" w:rsidRPr="00B25E1A">
        <w:rPr>
          <w:rFonts w:ascii="Times New Roman" w:hAnsi="Times New Roman" w:cs="Times New Roman"/>
          <w:b/>
          <w:i/>
          <w:sz w:val="28"/>
          <w:szCs w:val="36"/>
          <w:highlight w:val="cyan"/>
          <w:shd w:val="clear" w:color="auto" w:fill="66BB33"/>
          <w:lang w:val="uk-UA"/>
        </w:rPr>
        <w:lastRenderedPageBreak/>
        <w:t>настає — все оживає» діти бігають майданчиком, імітуючи політ пташок. За сигналом «Ніч настає — все завмирає» діти зупиняються. «</w:t>
      </w:r>
      <w:proofErr w:type="spellStart"/>
      <w:r w:rsidR="008F6B62" w:rsidRPr="00B25E1A">
        <w:rPr>
          <w:rFonts w:ascii="Times New Roman" w:hAnsi="Times New Roman" w:cs="Times New Roman"/>
          <w:b/>
          <w:i/>
          <w:sz w:val="28"/>
          <w:szCs w:val="36"/>
          <w:highlight w:val="cyan"/>
          <w:shd w:val="clear" w:color="auto" w:fill="66BB33"/>
          <w:lang w:val="uk-UA"/>
        </w:rPr>
        <w:t>Совонька</w:t>
      </w:r>
      <w:proofErr w:type="spellEnd"/>
      <w:r w:rsidR="008F6B62" w:rsidRPr="00B25E1A">
        <w:rPr>
          <w:rFonts w:ascii="Times New Roman" w:hAnsi="Times New Roman" w:cs="Times New Roman"/>
          <w:b/>
          <w:i/>
          <w:sz w:val="28"/>
          <w:szCs w:val="36"/>
          <w:highlight w:val="cyan"/>
          <w:shd w:val="clear" w:color="auto" w:fill="66BB33"/>
          <w:lang w:val="uk-UA"/>
        </w:rPr>
        <w:t>» «вилітає з гнізда» на «полювання» і        стежить за гравцями. Якщо хтось із них поворухнувся, «</w:t>
      </w:r>
      <w:proofErr w:type="spellStart"/>
      <w:r w:rsidR="008F6B62" w:rsidRPr="00B25E1A">
        <w:rPr>
          <w:rFonts w:ascii="Times New Roman" w:hAnsi="Times New Roman" w:cs="Times New Roman"/>
          <w:b/>
          <w:i/>
          <w:sz w:val="28"/>
          <w:szCs w:val="36"/>
          <w:highlight w:val="cyan"/>
          <w:shd w:val="clear" w:color="auto" w:fill="66BB33"/>
          <w:lang w:val="uk-UA"/>
        </w:rPr>
        <w:t>совонька</w:t>
      </w:r>
      <w:proofErr w:type="spellEnd"/>
      <w:r w:rsidR="008F6B62" w:rsidRPr="00B25E1A">
        <w:rPr>
          <w:rFonts w:ascii="Times New Roman" w:hAnsi="Times New Roman" w:cs="Times New Roman"/>
          <w:b/>
          <w:i/>
          <w:sz w:val="28"/>
          <w:szCs w:val="36"/>
          <w:highlight w:val="cyan"/>
          <w:shd w:val="clear" w:color="auto" w:fill="66BB33"/>
          <w:lang w:val="uk-UA"/>
        </w:rPr>
        <w:t>» забирає цього гравця до себе в «гніздо». За сигналом «День наступає — все оживає» «</w:t>
      </w:r>
      <w:proofErr w:type="spellStart"/>
      <w:r w:rsidR="008F6B62" w:rsidRPr="00B25E1A">
        <w:rPr>
          <w:rFonts w:ascii="Times New Roman" w:hAnsi="Times New Roman" w:cs="Times New Roman"/>
          <w:b/>
          <w:i/>
          <w:sz w:val="28"/>
          <w:szCs w:val="36"/>
          <w:highlight w:val="cyan"/>
          <w:shd w:val="clear" w:color="auto" w:fill="66BB33"/>
          <w:lang w:val="uk-UA"/>
        </w:rPr>
        <w:t>совонька</w:t>
      </w:r>
      <w:proofErr w:type="spellEnd"/>
      <w:r w:rsidR="008F6B62" w:rsidRPr="00B25E1A">
        <w:rPr>
          <w:rFonts w:ascii="Times New Roman" w:hAnsi="Times New Roman" w:cs="Times New Roman"/>
          <w:b/>
          <w:i/>
          <w:sz w:val="28"/>
          <w:szCs w:val="36"/>
          <w:highlight w:val="cyan"/>
          <w:shd w:val="clear" w:color="auto" w:fill="66BB33"/>
          <w:lang w:val="uk-UA"/>
        </w:rPr>
        <w:t>» повертається до свого «гнізда», а учасни</w:t>
      </w:r>
      <w:r w:rsidR="008F6B62" w:rsidRPr="00B25E1A">
        <w:rPr>
          <w:rFonts w:ascii="Times New Roman" w:hAnsi="Times New Roman" w:cs="Times New Roman"/>
          <w:b/>
          <w:i/>
          <w:sz w:val="28"/>
          <w:szCs w:val="36"/>
          <w:highlight w:val="cyan"/>
          <w:shd w:val="clear" w:color="auto" w:fill="66BB33"/>
          <w:lang w:val="uk-UA"/>
        </w:rPr>
        <w:softHyphen/>
        <w:t>ки гри знову бігають майданчиком. Діти, які потрапили до «гнізда», пропускають одну гру.</w:t>
      </w:r>
    </w:p>
    <w:p w:rsidR="00FC1832" w:rsidRPr="00B25E1A" w:rsidRDefault="00FC1832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i/>
          <w:sz w:val="28"/>
          <w:szCs w:val="28"/>
          <w:shd w:val="clear" w:color="auto" w:fill="FFFFFF"/>
          <w:lang w:val="uk-UA"/>
        </w:rPr>
      </w:pPr>
      <w:r w:rsidRPr="00B25E1A">
        <w:rPr>
          <w:rFonts w:ascii="Times New Roman" w:hAnsi="Times New Roman" w:cs="Times New Roman"/>
          <w:b/>
          <w:bCs/>
          <w:i/>
          <w:sz w:val="28"/>
          <w:szCs w:val="28"/>
          <w:shd w:val="clear" w:color="auto" w:fill="FFFFFF"/>
          <w:lang w:val="uk-UA"/>
        </w:rPr>
        <w:t xml:space="preserve">              </w:t>
      </w:r>
    </w:p>
    <w:p w:rsidR="005D6A5B" w:rsidRDefault="005D6A5B" w:rsidP="00B25E1A">
      <w:pPr>
        <w:tabs>
          <w:tab w:val="left" w:pos="1549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BB06C8" w:rsidRPr="004C2BE4" w:rsidRDefault="00BB06C8" w:rsidP="00BB06C8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5D6A5B" w:rsidRPr="00E523A7" w:rsidRDefault="005D6A5B" w:rsidP="005D6A5B">
      <w:pPr>
        <w:tabs>
          <w:tab w:val="left" w:pos="154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D6A5B" w:rsidRPr="00E523A7" w:rsidSect="009C45F2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530DA"/>
    <w:rsid w:val="000357CB"/>
    <w:rsid w:val="00152740"/>
    <w:rsid w:val="00312376"/>
    <w:rsid w:val="00383A2A"/>
    <w:rsid w:val="004010AC"/>
    <w:rsid w:val="004277E6"/>
    <w:rsid w:val="004A2961"/>
    <w:rsid w:val="004D40B6"/>
    <w:rsid w:val="005D6A5B"/>
    <w:rsid w:val="006C7707"/>
    <w:rsid w:val="00753E11"/>
    <w:rsid w:val="0077307F"/>
    <w:rsid w:val="008530DA"/>
    <w:rsid w:val="008F6B62"/>
    <w:rsid w:val="0092312F"/>
    <w:rsid w:val="00994251"/>
    <w:rsid w:val="009C45F2"/>
    <w:rsid w:val="009E6BD0"/>
    <w:rsid w:val="00A71474"/>
    <w:rsid w:val="00A92F6F"/>
    <w:rsid w:val="00B2220A"/>
    <w:rsid w:val="00B25E1A"/>
    <w:rsid w:val="00BB06C8"/>
    <w:rsid w:val="00D61132"/>
    <w:rsid w:val="00DE5AC9"/>
    <w:rsid w:val="00E4628B"/>
    <w:rsid w:val="00E523A7"/>
    <w:rsid w:val="00E752A0"/>
    <w:rsid w:val="00EC7280"/>
    <w:rsid w:val="00F22129"/>
    <w:rsid w:val="00FC1832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CC8D9"/>
  <w15:docId w15:val="{5C7E6DB2-D581-420A-8B15-DA5BB3D6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12F"/>
  </w:style>
  <w:style w:type="paragraph" w:styleId="1">
    <w:name w:val="heading 1"/>
    <w:basedOn w:val="a"/>
    <w:link w:val="10"/>
    <w:uiPriority w:val="9"/>
    <w:qFormat/>
    <w:rsid w:val="00E52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0D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523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E52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23A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2F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listparagraph">
    <w:name w:val="listparagraph"/>
    <w:basedOn w:val="a"/>
    <w:rsid w:val="00A92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RDlrhnvfh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203qt361Q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%20%20%20%20%20%20%20%20%20https://www.youtube.com/watch?v=T0JwGr2-mZ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HdWoKCqJx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12</cp:revision>
  <dcterms:created xsi:type="dcterms:W3CDTF">2022-09-14T12:00:00Z</dcterms:created>
  <dcterms:modified xsi:type="dcterms:W3CDTF">2022-10-15T13:32:00Z</dcterms:modified>
</cp:coreProperties>
</file>