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87" w:rsidRDefault="005B757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BC578B">
        <w:rPr>
          <w:sz w:val="32"/>
          <w:szCs w:val="32"/>
          <w:lang w:val="uk-UA"/>
        </w:rPr>
        <w:t xml:space="preserve">  Дата:19.10.22</w:t>
      </w:r>
    </w:p>
    <w:p w:rsidR="00BC578B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C578B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21  Тема:Скільки іграшок в коробці?</w:t>
      </w:r>
    </w:p>
    <w:p w:rsidR="00BC578B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C578B" w:rsidRDefault="00BC578B" w:rsidP="00BC578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On</w:t>
      </w:r>
      <w:r w:rsidRPr="005B7576">
        <w:rPr>
          <w:color w:val="002060"/>
          <w:sz w:val="32"/>
          <w:szCs w:val="32"/>
        </w:rPr>
        <w:t xml:space="preserve"> / </w:t>
      </w:r>
      <w:r>
        <w:rPr>
          <w:color w:val="002060"/>
          <w:sz w:val="32"/>
          <w:szCs w:val="32"/>
          <w:lang w:val="uk-UA"/>
        </w:rPr>
        <w:t>он / на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In</w:t>
      </w:r>
      <w:r w:rsidRPr="00BC578B">
        <w:rPr>
          <w:color w:val="002060"/>
          <w:sz w:val="32"/>
          <w:szCs w:val="32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ін</w:t>
      </w:r>
      <w:proofErr w:type="spellEnd"/>
      <w:r>
        <w:rPr>
          <w:color w:val="002060"/>
          <w:sz w:val="32"/>
          <w:szCs w:val="32"/>
          <w:lang w:val="uk-UA"/>
        </w:rPr>
        <w:t xml:space="preserve"> / у, в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Under</w:t>
      </w:r>
      <w:r w:rsidRPr="005B7576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анда</w:t>
      </w:r>
      <w:proofErr w:type="spellEnd"/>
      <w:r>
        <w:rPr>
          <w:color w:val="002060"/>
          <w:sz w:val="32"/>
          <w:szCs w:val="32"/>
          <w:lang w:val="uk-UA"/>
        </w:rPr>
        <w:t xml:space="preserve"> / під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My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r>
        <w:rPr>
          <w:color w:val="002060"/>
          <w:sz w:val="32"/>
          <w:szCs w:val="32"/>
          <w:lang w:val="uk-UA"/>
        </w:rPr>
        <w:t>май / мій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Ball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бол</w:t>
      </w:r>
      <w:proofErr w:type="spellEnd"/>
      <w:r>
        <w:rPr>
          <w:color w:val="002060"/>
          <w:sz w:val="32"/>
          <w:szCs w:val="32"/>
          <w:lang w:val="uk-UA"/>
        </w:rPr>
        <w:t xml:space="preserve"> / м’яч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Doll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дол</w:t>
      </w:r>
      <w:proofErr w:type="spellEnd"/>
      <w:r>
        <w:rPr>
          <w:color w:val="002060"/>
          <w:sz w:val="32"/>
          <w:szCs w:val="32"/>
          <w:lang w:val="uk-UA"/>
        </w:rPr>
        <w:t xml:space="preserve"> / лялька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Hare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хіа</w:t>
      </w:r>
      <w:proofErr w:type="spellEnd"/>
      <w:r>
        <w:rPr>
          <w:color w:val="002060"/>
          <w:sz w:val="32"/>
          <w:szCs w:val="32"/>
          <w:lang w:val="uk-UA"/>
        </w:rPr>
        <w:t xml:space="preserve"> / заєць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Where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віа</w:t>
      </w:r>
      <w:proofErr w:type="spellEnd"/>
      <w:r>
        <w:rPr>
          <w:color w:val="002060"/>
          <w:sz w:val="32"/>
          <w:szCs w:val="32"/>
          <w:lang w:val="uk-UA"/>
        </w:rPr>
        <w:t xml:space="preserve"> / де</w:t>
      </w:r>
    </w:p>
    <w:p w:rsid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Box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r>
        <w:rPr>
          <w:color w:val="002060"/>
          <w:sz w:val="32"/>
          <w:szCs w:val="32"/>
          <w:lang w:val="uk-UA"/>
        </w:rPr>
        <w:t>бокс / коробка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C578B" w:rsidRDefault="00BC578B" w:rsidP="00BC57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C578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24).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Переклад пісні: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мій м’яч?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мій м’яч?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мій м’яч?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він?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Він під портфелем.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Він під портфелем.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Він під портфелем.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іще він може бути?</w:t>
      </w:r>
    </w:p>
    <w:p w:rsidR="00BC578B" w:rsidRDefault="00BC578B" w:rsidP="00BC57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Подивіться на малюнки і скажіть, де знаходяться предмети (вправа 4 сторінка 24).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BC578B" w:rsidRPr="00247F2E" w:rsidRDefault="00BC578B" w:rsidP="00BC578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247F2E" w:rsidRPr="00247F2E">
        <w:rPr>
          <w:sz w:val="32"/>
          <w:szCs w:val="32"/>
        </w:rPr>
        <w:t xml:space="preserve"> </w:t>
      </w:r>
      <w:r w:rsidR="00247F2E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247F2E" w:rsidRPr="00247F2E">
        <w:rPr>
          <w:sz w:val="32"/>
          <w:szCs w:val="32"/>
        </w:rPr>
        <w:t xml:space="preserve"> </w:t>
      </w:r>
      <w:hyperlink r:id="rId7" w:history="1">
        <w:r w:rsidR="00247F2E" w:rsidRPr="00883C64">
          <w:rPr>
            <w:rStyle w:val="a4"/>
            <w:sz w:val="32"/>
            <w:szCs w:val="32"/>
            <w:lang w:val="en-US"/>
          </w:rPr>
          <w:t>arrow</w:t>
        </w:r>
        <w:r w:rsidR="00247F2E" w:rsidRPr="00247F2E">
          <w:rPr>
            <w:rStyle w:val="a4"/>
            <w:sz w:val="32"/>
            <w:szCs w:val="32"/>
          </w:rPr>
          <w:t>2358@</w:t>
        </w:r>
        <w:proofErr w:type="spellStart"/>
        <w:r w:rsidR="00247F2E" w:rsidRPr="00883C64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247F2E" w:rsidRPr="00247F2E">
          <w:rPr>
            <w:rStyle w:val="a4"/>
            <w:sz w:val="32"/>
            <w:szCs w:val="32"/>
          </w:rPr>
          <w:t>.</w:t>
        </w:r>
        <w:r w:rsidR="00247F2E" w:rsidRPr="00883C64">
          <w:rPr>
            <w:rStyle w:val="a4"/>
            <w:sz w:val="32"/>
            <w:szCs w:val="32"/>
            <w:lang w:val="en-US"/>
          </w:rPr>
          <w:t>com</w:t>
        </w:r>
      </w:hyperlink>
      <w:r w:rsidR="00247F2E" w:rsidRPr="00247F2E">
        <w:rPr>
          <w:sz w:val="32"/>
          <w:szCs w:val="32"/>
        </w:rPr>
        <w:t xml:space="preserve"> </w:t>
      </w:r>
    </w:p>
    <w:p w:rsidR="00BC578B" w:rsidRDefault="00247F2E" w:rsidP="00247F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слова і малюнки (вправа 1 сторінка 17).</w:t>
      </w:r>
    </w:p>
    <w:p w:rsidR="00247F2E" w:rsidRDefault="00247F2E" w:rsidP="00247F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Підпишіть слова</w:t>
      </w:r>
      <w:r w:rsidRPr="00247F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in</w:t>
      </w:r>
      <w:r w:rsidRPr="00247F2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on</w:t>
      </w:r>
      <w:r w:rsidRPr="00247F2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under</w:t>
      </w:r>
      <w:r>
        <w:rPr>
          <w:sz w:val="32"/>
          <w:szCs w:val="32"/>
          <w:lang w:val="uk-UA"/>
        </w:rPr>
        <w:t xml:space="preserve"> під потрібною картинкою (вправа 2 сторінка 17).</w:t>
      </w:r>
    </w:p>
    <w:p w:rsidR="00247F2E" w:rsidRDefault="00247F2E" w:rsidP="00247F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речення за зразком (вправа 4 сторінка 17).</w:t>
      </w:r>
    </w:p>
    <w:p w:rsidR="00247F2E" w:rsidRDefault="00247F2E" w:rsidP="00247F2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The doll is under the box.</w:t>
      </w:r>
    </w:p>
    <w:p w:rsidR="00247F2E" w:rsidRPr="00247F2E" w:rsidRDefault="00247F2E" w:rsidP="00247F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24 усно (скажіть, де знаходяться іграшки).</w:t>
      </w:r>
    </w:p>
    <w:sectPr w:rsidR="00247F2E" w:rsidRPr="00247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234D"/>
    <w:multiLevelType w:val="hybridMultilevel"/>
    <w:tmpl w:val="6D48E5BA"/>
    <w:lvl w:ilvl="0" w:tplc="B6848BB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695A22"/>
    <w:multiLevelType w:val="hybridMultilevel"/>
    <w:tmpl w:val="0F9AE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8B"/>
    <w:rsid w:val="00247F2E"/>
    <w:rsid w:val="005B7576"/>
    <w:rsid w:val="007D6587"/>
    <w:rsid w:val="00B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7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0ZCQ0WMYIgvUJTfzCW_fwsnGqVez554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2022-10-18T07:10:00Z</dcterms:created>
  <dcterms:modified xsi:type="dcterms:W3CDTF">2022-10-18T07:26:00Z</dcterms:modified>
</cp:coreProperties>
</file>