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9D6F23" w:rsidRDefault="00CA7230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19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A478CE">
        <w:rPr>
          <w:rFonts w:ascii="Times New Roman" w:hAnsi="Times New Roman"/>
          <w:b/>
          <w:sz w:val="28"/>
          <w:szCs w:val="28"/>
        </w:rPr>
        <w:t>.А.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О.В. ТМЗ. ЗРВ в русі. ЗФП.  Пришвидшення з різних вихідних положень, повторний біг 3–10 м.  Біг у чергуванні з ходьбою до 1000 м. Рухливі </w:t>
      </w:r>
      <w:proofErr w:type="spellStart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478CE" w:rsidRPr="00D42F35" w:rsidRDefault="009162FF" w:rsidP="009162FF">
      <w:pPr>
        <w:shd w:val="clear" w:color="auto" w:fill="FFFFFF"/>
        <w:tabs>
          <w:tab w:val="left" w:pos="34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1000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A478C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Pr="009162FF" w:rsidRDefault="00A478CE" w:rsidP="00CA723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r w:rsidR="007D5F11">
        <w:fldChar w:fldCharType="begin"/>
      </w:r>
      <w:r w:rsidR="007D5F11">
        <w:instrText>HYPERLINK</w:instrText>
      </w:r>
      <w:r w:rsidR="007D5F11" w:rsidRPr="009162FF">
        <w:rPr>
          <w:lang w:val="uk-UA"/>
        </w:rPr>
        <w:instrText xml:space="preserve"> "</w:instrText>
      </w:r>
      <w:r w:rsidR="007D5F11">
        <w:instrText>https</w:instrText>
      </w:r>
      <w:r w:rsidR="007D5F11" w:rsidRPr="009162FF">
        <w:rPr>
          <w:lang w:val="uk-UA"/>
        </w:rPr>
        <w:instrText>://</w:instrText>
      </w:r>
      <w:r w:rsidR="007D5F11">
        <w:instrText>www</w:instrText>
      </w:r>
      <w:r w:rsidR="007D5F11" w:rsidRPr="009162FF">
        <w:rPr>
          <w:lang w:val="uk-UA"/>
        </w:rPr>
        <w:instrText>.</w:instrText>
      </w:r>
      <w:r w:rsidR="007D5F11">
        <w:instrText>youtube</w:instrText>
      </w:r>
      <w:r w:rsidR="007D5F11" w:rsidRPr="009162FF">
        <w:rPr>
          <w:lang w:val="uk-UA"/>
        </w:rPr>
        <w:instrText>.</w:instrText>
      </w:r>
      <w:r w:rsidR="007D5F11">
        <w:instrText>com</w:instrText>
      </w:r>
      <w:r w:rsidR="007D5F11" w:rsidRPr="009162FF">
        <w:rPr>
          <w:lang w:val="uk-UA"/>
        </w:rPr>
        <w:instrText>/</w:instrText>
      </w:r>
      <w:r w:rsidR="007D5F11">
        <w:instrText>watch</w:instrText>
      </w:r>
      <w:r w:rsidR="007D5F11" w:rsidRPr="009162FF">
        <w:rPr>
          <w:lang w:val="uk-UA"/>
        </w:rPr>
        <w:instrText>?</w:instrText>
      </w:r>
      <w:r w:rsidR="007D5F11">
        <w:instrText>v</w:instrText>
      </w:r>
      <w:r w:rsidR="007D5F11" w:rsidRPr="009162FF">
        <w:rPr>
          <w:lang w:val="uk-UA"/>
        </w:rPr>
        <w:instrText>=</w:instrText>
      </w:r>
      <w:r w:rsidR="007D5F11">
        <w:instrText>Cp</w:instrText>
      </w:r>
      <w:r w:rsidR="007D5F11" w:rsidRPr="009162FF">
        <w:rPr>
          <w:lang w:val="uk-UA"/>
        </w:rPr>
        <w:instrText>6</w:instrText>
      </w:r>
      <w:r w:rsidR="007D5F11">
        <w:instrText>JmkqCQfI</w:instrText>
      </w:r>
      <w:r w:rsidR="007D5F11" w:rsidRPr="009162FF">
        <w:rPr>
          <w:lang w:val="uk-UA"/>
        </w:rPr>
        <w:instrText>"</w:instrText>
      </w:r>
      <w:r w:rsidR="007D5F11">
        <w:fldChar w:fldCharType="separate"/>
      </w:r>
      <w:r w:rsidRPr="0016251E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https://www.youtube.com/watch?v=Cp6JmkqCQfI</w:t>
      </w:r>
      <w:r w:rsidR="007D5F11">
        <w:fldChar w:fldCharType="end"/>
      </w:r>
    </w:p>
    <w:p w:rsidR="00A478CE" w:rsidRPr="006422E4" w:rsidRDefault="00A478CE" w:rsidP="006422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3175" cy="1906270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95418" cy="1716656"/>
            <wp:effectExtent l="19050" t="0" r="5032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17" cy="171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223154" cy="1713204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016" cy="172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7D5F11" w:rsidP="00A478CE">
      <w:pPr>
        <w:pStyle w:val="a4"/>
        <w:tabs>
          <w:tab w:val="left" w:pos="0"/>
        </w:tabs>
        <w:spacing w:after="0"/>
        <w:rPr>
          <w:lang w:val="uk-UA"/>
        </w:rPr>
      </w:pPr>
      <w:r>
        <w:fldChar w:fldCharType="begin"/>
      </w:r>
      <w:r>
        <w:instrText>HYPERLINK</w:instrText>
      </w:r>
      <w:r w:rsidRPr="009162FF">
        <w:rPr>
          <w:lang w:val="uk-UA"/>
        </w:rPr>
        <w:instrText xml:space="preserve"> "</w:instrText>
      </w:r>
      <w:r>
        <w:instrText>https</w:instrText>
      </w:r>
      <w:r w:rsidRPr="009162FF">
        <w:rPr>
          <w:lang w:val="uk-UA"/>
        </w:rPr>
        <w:instrText>://</w:instrText>
      </w:r>
      <w:r>
        <w:instrText>www</w:instrText>
      </w:r>
      <w:r w:rsidRPr="009162FF">
        <w:rPr>
          <w:lang w:val="uk-UA"/>
        </w:rPr>
        <w:instrText>.</w:instrText>
      </w:r>
      <w:r>
        <w:instrText>youtube</w:instrText>
      </w:r>
      <w:r w:rsidRPr="009162FF">
        <w:rPr>
          <w:lang w:val="uk-UA"/>
        </w:rPr>
        <w:instrText>.</w:instrText>
      </w:r>
      <w:r>
        <w:instrText>com</w:instrText>
      </w:r>
      <w:r w:rsidRPr="009162FF">
        <w:rPr>
          <w:lang w:val="uk-UA"/>
        </w:rPr>
        <w:instrText>/</w:instrText>
      </w:r>
      <w:r>
        <w:instrText>watch</w:instrText>
      </w:r>
      <w:r w:rsidRPr="009162FF">
        <w:rPr>
          <w:lang w:val="uk-UA"/>
        </w:rPr>
        <w:instrText>?</w:instrText>
      </w:r>
      <w:r>
        <w:instrText>v</w:instrText>
      </w:r>
      <w:r w:rsidRPr="009162FF">
        <w:rPr>
          <w:lang w:val="uk-UA"/>
        </w:rPr>
        <w:instrText>=</w:instrText>
      </w:r>
      <w:r>
        <w:instrText>n</w:instrText>
      </w:r>
      <w:r w:rsidRPr="009162FF">
        <w:rPr>
          <w:lang w:val="uk-UA"/>
        </w:rPr>
        <w:instrText>858</w:instrText>
      </w:r>
      <w:r>
        <w:instrText>d</w:instrText>
      </w:r>
      <w:r w:rsidRPr="009162FF">
        <w:rPr>
          <w:lang w:val="uk-UA"/>
        </w:rPr>
        <w:instrText>2</w:instrText>
      </w:r>
      <w:r>
        <w:instrText>zebb</w:instrText>
      </w:r>
      <w:r w:rsidRPr="009162FF">
        <w:rPr>
          <w:lang w:val="uk-UA"/>
        </w:rPr>
        <w:instrText>8"</w:instrText>
      </w:r>
      <w:r>
        <w:fldChar w:fldCharType="separate"/>
      </w:r>
      <w:r w:rsidR="00A478CE" w:rsidRPr="001C6B36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https://www.youtube.com/watch?v=n858d2zebb8</w:t>
      </w:r>
      <w:r>
        <w:fldChar w:fldCharType="end"/>
      </w:r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3690308" cy="1759788"/>
            <wp:effectExtent l="19050" t="0" r="5392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011" cy="176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2603" cy="1104181"/>
            <wp:effectExtent l="19050" t="0" r="1797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7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7D5F11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0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A478CE" w:rsidRPr="00A15A5E" w:rsidRDefault="003143E1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7D5F11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1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63AC" w:rsidRPr="00A15A5E" w:rsidRDefault="008B63AC" w:rsidP="008B63AC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 w:rsidR="007D5F11">
        <w:fldChar w:fldCharType="begin"/>
      </w:r>
      <w:r w:rsidR="007D5F11">
        <w:instrText>HYPERLINK</w:instrText>
      </w:r>
      <w:r w:rsidR="007D5F11" w:rsidRPr="009162FF">
        <w:rPr>
          <w:lang w:val="uk-UA"/>
        </w:rPr>
        <w:instrText xml:space="preserve"> "</w:instrText>
      </w:r>
      <w:r w:rsidR="007D5F11">
        <w:instrText>https</w:instrText>
      </w:r>
      <w:r w:rsidR="007D5F11" w:rsidRPr="009162FF">
        <w:rPr>
          <w:lang w:val="uk-UA"/>
        </w:rPr>
        <w:instrText>://</w:instrText>
      </w:r>
      <w:r w:rsidR="007D5F11">
        <w:instrText>youtube</w:instrText>
      </w:r>
      <w:r w:rsidR="007D5F11" w:rsidRPr="009162FF">
        <w:rPr>
          <w:lang w:val="uk-UA"/>
        </w:rPr>
        <w:instrText>.</w:instrText>
      </w:r>
      <w:r w:rsidR="007D5F11">
        <w:instrText>com</w:instrText>
      </w:r>
      <w:r w:rsidR="007D5F11" w:rsidRPr="009162FF">
        <w:rPr>
          <w:lang w:val="uk-UA"/>
        </w:rPr>
        <w:instrText>/</w:instrText>
      </w:r>
      <w:r w:rsidR="007D5F11">
        <w:instrText>shorts</w:instrText>
      </w:r>
      <w:r w:rsidR="007D5F11" w:rsidRPr="009162FF">
        <w:rPr>
          <w:lang w:val="uk-UA"/>
        </w:rPr>
        <w:instrText>/66</w:instrText>
      </w:r>
      <w:r w:rsidR="007D5F11">
        <w:instrText>kHN</w:instrText>
      </w:r>
      <w:r w:rsidR="007D5F11" w:rsidRPr="009162FF">
        <w:rPr>
          <w:lang w:val="uk-UA"/>
        </w:rPr>
        <w:instrText>4</w:instrText>
      </w:r>
      <w:r w:rsidR="007D5F11">
        <w:instrText>dKaXc</w:instrText>
      </w:r>
      <w:r w:rsidR="007D5F11" w:rsidRPr="009162FF">
        <w:rPr>
          <w:lang w:val="uk-UA"/>
        </w:rPr>
        <w:instrText>?</w:instrText>
      </w:r>
      <w:r w:rsidR="007D5F11">
        <w:instrText>feature</w:instrText>
      </w:r>
      <w:r w:rsidR="007D5F11" w:rsidRPr="009162FF">
        <w:rPr>
          <w:lang w:val="uk-UA"/>
        </w:rPr>
        <w:instrText>=</w:instrText>
      </w:r>
      <w:r w:rsidR="007D5F11">
        <w:instrText>share</w:instrText>
      </w:r>
      <w:r w:rsidR="007D5F11" w:rsidRPr="009162FF">
        <w:rPr>
          <w:lang w:val="uk-UA"/>
        </w:rPr>
        <w:instrText>"</w:instrText>
      </w:r>
      <w:r w:rsidR="007D5F11">
        <w:fldChar w:fldCharType="separate"/>
      </w:r>
      <w:r w:rsidRPr="006840D2">
        <w:rPr>
          <w:rStyle w:val="a3"/>
          <w:rFonts w:ascii="Times New Roman" w:hAnsi="Times New Roman"/>
          <w:b/>
          <w:i/>
          <w:sz w:val="28"/>
          <w:szCs w:val="28"/>
          <w:lang w:val="uk-UA"/>
        </w:rPr>
        <w:t>https://youtube.com/shorts/66kHN4dKaXc?feature=share</w:t>
      </w:r>
      <w:r w:rsidR="007D5F11">
        <w:fldChar w:fldCharType="end"/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39695" cy="1734185"/>
            <wp:effectExtent l="19050" t="0" r="8255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1F4EE4" w:rsidRDefault="001F4EE4" w:rsidP="001F4EE4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Біг у чергуванні з ходьбою до 1000 м.</w:t>
      </w:r>
    </w:p>
    <w:p w:rsidR="00A478CE" w:rsidRPr="005F5525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3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A7498E" w:rsidRDefault="0003626A" w:rsidP="00CA7230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>Рухливі ігри вдома</w:t>
      </w:r>
    </w:p>
    <w:p w:rsidR="0003626A" w:rsidRP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</w:t>
      </w:r>
      <w:hyperlink r:id="rId14" w:history="1">
        <w:r w:rsidR="00CA7230" w:rsidRPr="00465A60">
          <w:rPr>
            <w:rStyle w:val="a3"/>
            <w:i/>
            <w:sz w:val="28"/>
            <w:szCs w:val="28"/>
            <w:lang w:val="uk-UA"/>
          </w:rPr>
          <w:t>https://youtu.be/qh9BpywHYok</w:t>
        </w:r>
      </w:hyperlink>
      <w:r w:rsidR="00CA7230">
        <w:rPr>
          <w:i/>
          <w:color w:val="0F0F0F"/>
          <w:sz w:val="28"/>
          <w:szCs w:val="28"/>
          <w:lang w:val="uk-UA"/>
        </w:rPr>
        <w:t xml:space="preserve"> </w:t>
      </w:r>
      <w:r>
        <w:rPr>
          <w:i/>
          <w:color w:val="0F0F0F"/>
          <w:sz w:val="28"/>
          <w:szCs w:val="28"/>
          <w:lang w:val="uk-UA"/>
        </w:rPr>
        <w:t xml:space="preserve"> </w:t>
      </w:r>
    </w:p>
    <w:p w:rsidR="00A7498E" w:rsidRDefault="00CA7230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 w:val="0"/>
          <w:bCs w:val="0"/>
          <w:kern w:val="0"/>
          <w:sz w:val="32"/>
          <w:szCs w:val="32"/>
          <w:lang w:val="uk-UA"/>
        </w:rPr>
      </w:pPr>
      <w:r w:rsidRPr="00CA7230">
        <w:rPr>
          <w:rFonts w:eastAsiaTheme="minorEastAsia"/>
          <w:b w:val="0"/>
          <w:bCs w:val="0"/>
          <w:kern w:val="0"/>
          <w:sz w:val="32"/>
          <w:szCs w:val="32"/>
          <w:lang w:val="uk-UA"/>
        </w:rPr>
        <w:t xml:space="preserve"> </w:t>
      </w:r>
      <w:proofErr w:type="spellStart"/>
      <w:r w:rsidRPr="00CA7230">
        <w:rPr>
          <w:rFonts w:eastAsiaTheme="minorEastAsia"/>
          <w:b w:val="0"/>
          <w:bCs w:val="0"/>
          <w:kern w:val="0"/>
          <w:sz w:val="32"/>
          <w:szCs w:val="32"/>
          <w:lang w:val="uk-UA"/>
        </w:rPr>
        <w:t>Руханка</w:t>
      </w:r>
      <w:proofErr w:type="spellEnd"/>
      <w:r>
        <w:rPr>
          <w:rFonts w:eastAsiaTheme="minorEastAsia"/>
          <w:b w:val="0"/>
          <w:bCs w:val="0"/>
          <w:kern w:val="0"/>
          <w:sz w:val="32"/>
          <w:szCs w:val="32"/>
          <w:lang w:val="uk-UA"/>
        </w:rPr>
        <w:t xml:space="preserve"> «Ми-українці»</w:t>
      </w:r>
    </w:p>
    <w:p w:rsidR="00CA7230" w:rsidRDefault="007D5F11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  <w:hyperlink r:id="rId15" w:history="1">
        <w:r w:rsidR="00CA7230" w:rsidRPr="00CA7230">
          <w:rPr>
            <w:rStyle w:val="a3"/>
            <w:i/>
            <w:sz w:val="28"/>
            <w:szCs w:val="28"/>
            <w:lang w:val="uk-UA"/>
          </w:rPr>
          <w:t>https://youtu.be/jTWryZ8fDww</w:t>
        </w:r>
      </w:hyperlink>
      <w:r w:rsidR="00CA7230" w:rsidRPr="00CA7230">
        <w:rPr>
          <w:i/>
          <w:sz w:val="28"/>
          <w:szCs w:val="28"/>
          <w:lang w:val="uk-UA"/>
        </w:rPr>
        <w:t xml:space="preserve"> </w:t>
      </w:r>
    </w:p>
    <w:p w:rsidR="006422E4" w:rsidRPr="00CA7230" w:rsidRDefault="006422E4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</w:p>
    <w:p w:rsidR="00CA7230" w:rsidRPr="00CA7230" w:rsidRDefault="006422E4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Cs w:val="0"/>
          <w:i/>
          <w:kern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11410" cy="2216988"/>
            <wp:effectExtent l="19050" t="0" r="0" b="0"/>
            <wp:docPr id="2" name="Рисунок 1" descr="Рухливі ігри та естафети для формування культури рухів. Правила безпечної  поведінки під час виконання фізичних вправ, естафет, ігор. | Конспект. 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та естафети для формування культури рухів. Правила безпечної  поведінки під час виконання фізичних вправ, естафет, ігор. | Конспект. 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88" cy="221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2E2" w:rsidRDefault="00A478CE" w:rsidP="006422E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Пам’ятай</w:t>
      </w:r>
      <w:proofErr w:type="spellEnd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A478CE" w:rsidRPr="003732E2" w:rsidRDefault="00A478CE" w:rsidP="006422E4">
      <w:pPr>
        <w:spacing w:after="0"/>
        <w:jc w:val="center"/>
        <w:rPr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Рухайся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більше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-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проживеш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довше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.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478CE"/>
    <w:rsid w:val="0003626A"/>
    <w:rsid w:val="0017085B"/>
    <w:rsid w:val="001F4EE4"/>
    <w:rsid w:val="00283708"/>
    <w:rsid w:val="003143E1"/>
    <w:rsid w:val="003732E2"/>
    <w:rsid w:val="00457FEA"/>
    <w:rsid w:val="006422E4"/>
    <w:rsid w:val="007D5F11"/>
    <w:rsid w:val="008B63AC"/>
    <w:rsid w:val="009162FF"/>
    <w:rsid w:val="00954C38"/>
    <w:rsid w:val="009D660A"/>
    <w:rsid w:val="00A15A5E"/>
    <w:rsid w:val="00A2643A"/>
    <w:rsid w:val="00A478CE"/>
    <w:rsid w:val="00A7498E"/>
    <w:rsid w:val="00AC0496"/>
    <w:rsid w:val="00B54C3A"/>
    <w:rsid w:val="00B72AB5"/>
    <w:rsid w:val="00CA7230"/>
    <w:rsid w:val="00CC4FF3"/>
    <w:rsid w:val="00D101A0"/>
    <w:rsid w:val="00D42F35"/>
    <w:rsid w:val="00DD20DD"/>
    <w:rsid w:val="00E17BAD"/>
    <w:rsid w:val="00E554BA"/>
    <w:rsid w:val="00F232E9"/>
    <w:rsid w:val="00F4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youtu.be/l0GhsfX5Z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Zm-MEBr7ic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youtu.be/jTWryZ8fDww" TargetMode="External"/><Relationship Id="rId10" Type="http://schemas.openxmlformats.org/officeDocument/2006/relationships/hyperlink" Target="https://youtu.be/83AtlXaIna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youtu.be/qh9BpywHY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1952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2023-03-15T09:42:00Z</dcterms:created>
  <dcterms:modified xsi:type="dcterms:W3CDTF">2023-04-16T16:15:00Z</dcterms:modified>
</cp:coreProperties>
</file>