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CE" w:rsidRPr="00783EA5" w:rsidRDefault="00783EA5" w:rsidP="00783EA5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783EA5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783EA5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783EA5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="00B9614B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20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.04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A478CE"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783EA5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D42F35" w:rsidRPr="00783EA5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О.В. ТМЗ. ЗРВ в русі. ЗФП.  Пришвидшення з різних вихідних положень, повторний біг 3–10 м.  Біг у чергуванні з ходьбою до 1000 м. Рухливі </w:t>
      </w:r>
      <w:proofErr w:type="spellStart"/>
      <w:r w:rsidR="00D42F35" w:rsidRPr="00783EA5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D42F35" w:rsidRPr="00783EA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D42F35" w:rsidRPr="00783EA5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1000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A478C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6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6422E4" w:rsidRDefault="00A478CE" w:rsidP="006422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406301" cy="2268747"/>
            <wp:effectExtent l="19050" t="0" r="0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26" cy="226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79" cy="2122098"/>
            <wp:effectExtent l="19050" t="0" r="4671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212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8136" cy="2113375"/>
            <wp:effectExtent l="19050" t="0" r="7764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213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783EA5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0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783EA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E554BA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783EA5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8B63AC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5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1F4EE4">
      <w:pPr>
        <w:pStyle w:val="a4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Біг у чергуванні з ходьбою до 1000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7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CA7230">
      <w:pPr>
        <w:pStyle w:val="1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8" w:history="1">
        <w:r w:rsidR="00B9614B" w:rsidRPr="00DB7C3A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B9614B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A7498E" w:rsidRPr="008B305E" w:rsidRDefault="00CA723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  <w:proofErr w:type="spellStart"/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Руханка</w:t>
      </w:r>
      <w:proofErr w:type="spellEnd"/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 xml:space="preserve"> </w:t>
      </w:r>
      <w:r w:rsidR="00B866C0"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– танок «Весна прийшла</w:t>
      </w:r>
      <w:r w:rsidRPr="008B305E">
        <w:rPr>
          <w:rFonts w:eastAsiaTheme="minorEastAsia"/>
          <w:b w:val="0"/>
          <w:bCs w:val="0"/>
          <w:kern w:val="0"/>
          <w:sz w:val="28"/>
          <w:szCs w:val="28"/>
          <w:lang w:val="uk-UA"/>
        </w:rPr>
        <w:t>»</w:t>
      </w:r>
    </w:p>
    <w:p w:rsidR="00CA7230" w:rsidRDefault="00783EA5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hyperlink r:id="rId19" w:history="1">
        <w:r w:rsidR="00B866C0" w:rsidRPr="00DB7C3A">
          <w:rPr>
            <w:rStyle w:val="a3"/>
            <w:i/>
            <w:sz w:val="28"/>
            <w:szCs w:val="28"/>
            <w:lang w:val="uk-UA"/>
          </w:rPr>
          <w:t>https://youtu.be/H2dEjk-Yh14</w:t>
        </w:r>
      </w:hyperlink>
      <w:r w:rsidR="00B866C0">
        <w:rPr>
          <w:i/>
          <w:sz w:val="28"/>
          <w:szCs w:val="28"/>
          <w:lang w:val="uk-UA"/>
        </w:rPr>
        <w:t xml:space="preserve"> </w:t>
      </w:r>
    </w:p>
    <w:p w:rsidR="006422E4" w:rsidRPr="00CA7230" w:rsidRDefault="006422E4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</w:p>
    <w:p w:rsidR="00CA7230" w:rsidRPr="00CA7230" w:rsidRDefault="00AF60A7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38950" cy="3433314"/>
            <wp:effectExtent l="19050" t="0" r="9250" b="0"/>
            <wp:docPr id="1" name="Рисунок 1" descr="Спорт – це розум, якщо є розум то й буде здоров'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– це розум, якщо є розум то й буде здоров'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36" cy="343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DA0"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AF60A7" w:rsidRDefault="00AF60A7" w:rsidP="006422E4">
      <w:pPr>
        <w:spacing w:after="0"/>
        <w:jc w:val="center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Хто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спортом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займається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, той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сили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набирається</w:t>
      </w:r>
      <w:proofErr w:type="spellEnd"/>
      <w:proofErr w:type="gram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83708"/>
    <w:rsid w:val="003143E1"/>
    <w:rsid w:val="003732E2"/>
    <w:rsid w:val="00457FEA"/>
    <w:rsid w:val="006422E4"/>
    <w:rsid w:val="00783EA5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83AtlXaInac" TargetMode="External"/><Relationship Id="rId18" Type="http://schemas.openxmlformats.org/officeDocument/2006/relationships/hyperlink" Target="https://youtu.be/ke_b9RY4j2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youtu.be/l0GhsfX5ZN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be.com/shorts/66kHN4dKaXc?feature=share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hyperlink" Target="https://youtu.be/H2dEjk-Yh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Zm-MEBr7ic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2001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3</cp:revision>
  <dcterms:created xsi:type="dcterms:W3CDTF">2023-03-15T09:42:00Z</dcterms:created>
  <dcterms:modified xsi:type="dcterms:W3CDTF">2023-03-19T19:42:00Z</dcterms:modified>
</cp:coreProperties>
</file>