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EEFD" w14:textId="6C1C9D4C" w:rsidR="002C75E7" w:rsidRDefault="002C75E7" w:rsidP="002C75E7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>
        <w:rPr>
          <w:rFonts w:eastAsia="Calibri" w:cs="Times New Roman"/>
          <w:lang w:val="uk-UA"/>
        </w:rPr>
        <w:t>5</w:t>
      </w:r>
      <w:r>
        <w:rPr>
          <w:rFonts w:eastAsia="Calibri" w:cs="Times New Roman"/>
          <w:lang w:val="uk-UA"/>
        </w:rPr>
        <w:t>.11</w:t>
      </w:r>
      <w:r>
        <w:rPr>
          <w:rFonts w:eastAsia="Calibri" w:cs="Times New Roman"/>
        </w:rPr>
        <w:t>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proofErr w:type="spellStart"/>
      <w:r>
        <w:rPr>
          <w:rFonts w:eastAsia="Calibri" w:cs="Times New Roman"/>
        </w:rPr>
        <w:t>Клас</w:t>
      </w:r>
      <w:proofErr w:type="spellEnd"/>
      <w:r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1-Б</w:t>
      </w:r>
    </w:p>
    <w:p w14:paraId="35426702" w14:textId="77777777" w:rsidR="002C75E7" w:rsidRDefault="002C75E7" w:rsidP="002C75E7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Предмет: </w:t>
      </w:r>
      <w:proofErr w:type="spellStart"/>
      <w:r>
        <w:rPr>
          <w:rFonts w:eastAsia="Calibri" w:cs="Times New Roman"/>
        </w:rPr>
        <w:t>Англійська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мова</w:t>
      </w:r>
      <w:proofErr w:type="spellEnd"/>
    </w:p>
    <w:p w14:paraId="4F767E62" w14:textId="1B27F069" w:rsidR="002C75E7" w:rsidRDefault="002C75E7" w:rsidP="002C75E7"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</w:rPr>
        <w:t xml:space="preserve">Тема: </w:t>
      </w:r>
      <w:proofErr w:type="spellStart"/>
      <w:r>
        <w:t>Сім</w:t>
      </w:r>
      <w:proofErr w:type="spellEnd"/>
      <w:r>
        <w:t xml:space="preserve"> </w:t>
      </w:r>
      <w:proofErr w:type="spellStart"/>
      <w:r>
        <w:t>кольорів</w:t>
      </w:r>
      <w:proofErr w:type="spellEnd"/>
      <w:r>
        <w:t xml:space="preserve">, </w:t>
      </w:r>
      <w:proofErr w:type="spellStart"/>
      <w:r>
        <w:t>сім</w:t>
      </w:r>
      <w:proofErr w:type="spellEnd"/>
      <w:r>
        <w:t xml:space="preserve"> </w:t>
      </w:r>
      <w:proofErr w:type="spellStart"/>
      <w:r>
        <w:t>друзів</w:t>
      </w:r>
      <w:proofErr w:type="spellEnd"/>
    </w:p>
    <w:p w14:paraId="0FDB5A75" w14:textId="77777777" w:rsidR="002C75E7" w:rsidRDefault="002C75E7" w:rsidP="002C75E7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 w14:paraId="6D2A00B6" w14:textId="77777777" w:rsidR="002C75E7" w:rsidRDefault="002C75E7" w:rsidP="002C75E7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 xml:space="preserve">Вчитель: </w:t>
      </w:r>
      <w:proofErr w:type="spellStart"/>
      <w:r>
        <w:rPr>
          <w:rFonts w:eastAsia="Calibri" w:cs="Times New Roman"/>
          <w:lang w:val="uk-UA"/>
        </w:rPr>
        <w:t>Глуговська</w:t>
      </w:r>
      <w:proofErr w:type="spellEnd"/>
      <w:r>
        <w:rPr>
          <w:rFonts w:eastAsia="Calibri" w:cs="Times New Roman"/>
          <w:lang w:val="uk-UA"/>
        </w:rPr>
        <w:t xml:space="preserve"> Л.Г.</w:t>
      </w:r>
    </w:p>
    <w:p w14:paraId="7F6A2785" w14:textId="77777777" w:rsidR="002C75E7" w:rsidRDefault="002C75E7" w:rsidP="002C75E7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>
        <w:rPr>
          <w:rFonts w:eastAsia="Calibri" w:cs="Times New Roman"/>
          <w:b/>
          <w:bCs/>
        </w:rPr>
        <w:t>Хід</w:t>
      </w:r>
      <w:proofErr w:type="spellEnd"/>
      <w:r>
        <w:rPr>
          <w:rFonts w:eastAsia="Calibri" w:cs="Times New Roman"/>
          <w:b/>
          <w:bCs/>
        </w:rPr>
        <w:t xml:space="preserve"> уроку</w:t>
      </w:r>
    </w:p>
    <w:p w14:paraId="267B1E9E" w14:textId="77777777" w:rsidR="002C75E7" w:rsidRDefault="002C75E7" w:rsidP="002C75E7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 xml:space="preserve">1.Greetings / </w:t>
      </w:r>
      <w:proofErr w:type="spellStart"/>
      <w:r>
        <w:rPr>
          <w:b/>
          <w:bCs/>
          <w:highlight w:val="yellow"/>
        </w:rPr>
        <w:t>Привітання</w:t>
      </w:r>
      <w:proofErr w:type="spellEnd"/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5C524C45" w14:textId="77777777" w:rsidR="002C75E7" w:rsidRDefault="002C75E7" w:rsidP="002C75E7">
      <w:pPr>
        <w:spacing w:after="0"/>
        <w:jc w:val="both"/>
        <w:rPr>
          <w:lang w:val="en-US"/>
        </w:rPr>
      </w:pPr>
    </w:p>
    <w:p w14:paraId="5C44C7BC" w14:textId="77777777" w:rsidR="002C75E7" w:rsidRDefault="002C75E7" w:rsidP="002C75E7">
      <w:pPr>
        <w:spacing w:after="0"/>
        <w:jc w:val="both"/>
      </w:pPr>
      <w:r>
        <w:t>Т</w:t>
      </w:r>
      <w:r>
        <w:rPr>
          <w:lang w:val="en-US"/>
        </w:rPr>
        <w:t xml:space="preserve">: Hello, boys and girls! </w:t>
      </w:r>
      <w:proofErr w:type="spellStart"/>
      <w:r>
        <w:t>Здрастуйте</w:t>
      </w:r>
      <w:proofErr w:type="spellEnd"/>
      <w:r>
        <w:t xml:space="preserve">, хлопчики та </w:t>
      </w:r>
      <w:proofErr w:type="spellStart"/>
      <w:r>
        <w:t>дівчатка</w:t>
      </w:r>
      <w:proofErr w:type="spellEnd"/>
      <w:r>
        <w:t xml:space="preserve">! </w:t>
      </w:r>
    </w:p>
    <w:p w14:paraId="55AF5AE0" w14:textId="77777777" w:rsidR="002C75E7" w:rsidRDefault="002C75E7" w:rsidP="002C75E7">
      <w:pPr>
        <w:spacing w:after="0"/>
        <w:jc w:val="both"/>
      </w:pPr>
    </w:p>
    <w:p w14:paraId="433E2C93" w14:textId="77777777" w:rsidR="002C75E7" w:rsidRDefault="002C75E7" w:rsidP="002C75E7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Warm</w:t>
      </w:r>
      <w:r w:rsidRPr="002C75E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  <w:lang w:val="en-US"/>
        </w:rPr>
        <w:t>up</w:t>
      </w:r>
      <w:r>
        <w:rPr>
          <w:b/>
          <w:bCs/>
          <w:highlight w:val="yellow"/>
        </w:rPr>
        <w:t xml:space="preserve"> / </w:t>
      </w:r>
      <w:r>
        <w:rPr>
          <w:b/>
          <w:bCs/>
          <w:highlight w:val="yellow"/>
          <w:lang w:val="uk-UA"/>
        </w:rPr>
        <w:t>Розминка</w:t>
      </w:r>
    </w:p>
    <w:p w14:paraId="4340DE24" w14:textId="77777777" w:rsidR="002C75E7" w:rsidRDefault="002C75E7" w:rsidP="002C75E7">
      <w:pPr>
        <w:spacing w:after="0"/>
        <w:jc w:val="both"/>
        <w:rPr>
          <w:lang w:val="uk-UA"/>
        </w:rPr>
      </w:pPr>
    </w:p>
    <w:p w14:paraId="2A96E3A5" w14:textId="2DFE94E3" w:rsidR="002C75E7" w:rsidRDefault="002C75E7" w:rsidP="002C75E7">
      <w:pPr>
        <w:spacing w:after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7793317" wp14:editId="32958AE7">
            <wp:extent cx="3365500" cy="25273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FF3D" w14:textId="77777777" w:rsidR="002C75E7" w:rsidRDefault="002C75E7" w:rsidP="002C75E7">
      <w:pPr>
        <w:spacing w:after="0"/>
        <w:jc w:val="center"/>
        <w:rPr>
          <w:lang w:val="uk-UA"/>
        </w:rPr>
      </w:pPr>
    </w:p>
    <w:p w14:paraId="3CF7C03F" w14:textId="77777777" w:rsidR="002C75E7" w:rsidRDefault="002C75E7" w:rsidP="002C75E7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3. </w:t>
      </w:r>
      <w:r>
        <w:rPr>
          <w:b/>
          <w:bCs/>
          <w:highlight w:val="yellow"/>
          <w:lang w:val="en-US"/>
        </w:rPr>
        <w:t>Listening</w:t>
      </w:r>
      <w:r w:rsidRPr="002C75E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/</w:t>
      </w:r>
      <w:r>
        <w:rPr>
          <w:b/>
          <w:bCs/>
          <w:highlight w:val="yellow"/>
          <w:lang w:val="uk-UA"/>
        </w:rPr>
        <w:t>Слухання</w:t>
      </w:r>
    </w:p>
    <w:p w14:paraId="0796F8BF" w14:textId="77777777" w:rsidR="002C75E7" w:rsidRDefault="002C75E7" w:rsidP="002C75E7">
      <w:pPr>
        <w:spacing w:after="0"/>
        <w:jc w:val="both"/>
        <w:rPr>
          <w:lang w:val="uk-UA"/>
        </w:rPr>
      </w:pPr>
    </w:p>
    <w:p w14:paraId="45D17248" w14:textId="5A518748" w:rsidR="002C75E7" w:rsidRDefault="002C75E7" w:rsidP="002C75E7">
      <w:pPr>
        <w:spacing w:after="0"/>
        <w:jc w:val="both"/>
        <w:rPr>
          <w:lang w:val="uk-UA"/>
        </w:rPr>
      </w:pPr>
      <w:r>
        <w:rPr>
          <w:lang w:val="uk-UA"/>
        </w:rPr>
        <w:t xml:space="preserve">Переглянь відео та пригадай </w:t>
      </w:r>
      <w:r>
        <w:rPr>
          <w:lang w:val="uk-UA"/>
        </w:rPr>
        <w:t>кольори:</w:t>
      </w:r>
    </w:p>
    <w:p w14:paraId="04BFC15B" w14:textId="4B697EA0" w:rsidR="002C75E7" w:rsidRDefault="002C75E7" w:rsidP="002C75E7">
      <w:pPr>
        <w:spacing w:after="0"/>
        <w:jc w:val="both"/>
        <w:rPr>
          <w:lang w:val="uk-UA"/>
        </w:rPr>
      </w:pPr>
    </w:p>
    <w:p w14:paraId="292B8D4E" w14:textId="31015C46" w:rsidR="002C75E7" w:rsidRDefault="002C75E7" w:rsidP="002C75E7">
      <w:pPr>
        <w:spacing w:after="0"/>
        <w:jc w:val="both"/>
        <w:rPr>
          <w:lang w:val="uk-UA"/>
        </w:rPr>
      </w:pPr>
      <w:hyperlink r:id="rId6" w:history="1">
        <w:r w:rsidRPr="002C2E76">
          <w:rPr>
            <w:rStyle w:val="a3"/>
            <w:lang w:val="uk-UA"/>
          </w:rPr>
          <w:t>https://youtu.be/tkpfg-1FJLU</w:t>
        </w:r>
      </w:hyperlink>
    </w:p>
    <w:p w14:paraId="74449091" w14:textId="663EA84F" w:rsidR="002C75E7" w:rsidRDefault="002C75E7" w:rsidP="002C75E7">
      <w:pPr>
        <w:spacing w:after="0"/>
        <w:jc w:val="both"/>
        <w:rPr>
          <w:lang w:val="uk-UA"/>
        </w:rPr>
      </w:pPr>
    </w:p>
    <w:p w14:paraId="056AFDFF" w14:textId="77777777" w:rsidR="002C75E7" w:rsidRDefault="002C75E7" w:rsidP="002C75E7">
      <w:pPr>
        <w:spacing w:after="0"/>
        <w:jc w:val="both"/>
        <w:rPr>
          <w:lang w:val="uk-UA"/>
        </w:rPr>
      </w:pPr>
    </w:p>
    <w:p w14:paraId="749EC1BA" w14:textId="77777777" w:rsidR="002C75E7" w:rsidRDefault="002C75E7" w:rsidP="002C75E7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4. Робота за підручником.</w:t>
      </w:r>
    </w:p>
    <w:p w14:paraId="097AEF37" w14:textId="77777777" w:rsidR="002C75E7" w:rsidRDefault="002C75E7" w:rsidP="002C75E7">
      <w:pPr>
        <w:spacing w:after="0"/>
        <w:jc w:val="both"/>
        <w:rPr>
          <w:b/>
          <w:bCs/>
          <w:lang w:val="uk-UA"/>
        </w:rPr>
      </w:pPr>
    </w:p>
    <w:p w14:paraId="4C37C129" w14:textId="5BB3E48E" w:rsidR="002C75E7" w:rsidRDefault="002C75E7" w:rsidP="002C75E7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>
        <w:rPr>
          <w:lang w:val="uk-UA"/>
        </w:rPr>
        <w:t>Розгорніть підручник на сторінці 2</w:t>
      </w:r>
      <w:r>
        <w:rPr>
          <w:lang w:val="uk-UA"/>
        </w:rPr>
        <w:t>4</w:t>
      </w:r>
      <w:r>
        <w:rPr>
          <w:lang w:val="uk-UA"/>
        </w:rPr>
        <w:t>.</w:t>
      </w:r>
    </w:p>
    <w:p w14:paraId="11FA13DF" w14:textId="5A7D726B" w:rsidR="002C75E7" w:rsidRPr="002C75E7" w:rsidRDefault="002C75E7" w:rsidP="002C75E7">
      <w:pPr>
        <w:keepNext/>
        <w:keepLines/>
        <w:spacing w:before="240" w:after="0"/>
        <w:jc w:val="center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</w:pPr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lastRenderedPageBreak/>
        <w:t xml:space="preserve">Lesson </w:t>
      </w:r>
      <w:bookmarkStart w:id="0" w:name="_Hlk113309276"/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>7</w:t>
      </w:r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.  </w:t>
      </w:r>
      <w:bookmarkEnd w:id="0"/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Seven </w:t>
      </w:r>
      <w:proofErr w:type="spellStart"/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colours</w:t>
      </w:r>
      <w:proofErr w:type="spellEnd"/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>,</w:t>
      </w:r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 seven friends</w:t>
      </w:r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>!</w:t>
      </w:r>
    </w:p>
    <w:p w14:paraId="41D8FA8C" w14:textId="77777777" w:rsidR="002C75E7" w:rsidRDefault="002C75E7" w:rsidP="002C75E7">
      <w:pPr>
        <w:keepNext/>
        <w:keepLines/>
        <w:spacing w:before="240" w:after="0"/>
        <w:jc w:val="center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</w:pPr>
    </w:p>
    <w:p w14:paraId="3C10B0F7" w14:textId="093B2F35" w:rsidR="002C75E7" w:rsidRDefault="002C75E7" w:rsidP="002C75E7">
      <w:pPr>
        <w:pStyle w:val="a4"/>
        <w:numPr>
          <w:ilvl w:val="0"/>
          <w:numId w:val="2"/>
        </w:num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bookmarkStart w:id="1" w:name="_Hlk119010516"/>
      <w:r>
        <w:rPr>
          <w:rFonts w:cstheme="minorHAnsi"/>
          <w:b/>
          <w:i/>
          <w:sz w:val="32"/>
          <w:szCs w:val="32"/>
          <w:lang w:val="uk-UA"/>
        </w:rPr>
        <w:t>Вправа 1 ст. 2</w:t>
      </w:r>
      <w:r>
        <w:rPr>
          <w:rFonts w:cstheme="minorHAnsi"/>
          <w:b/>
          <w:i/>
          <w:sz w:val="32"/>
          <w:szCs w:val="32"/>
          <w:lang w:val="uk-UA"/>
        </w:rPr>
        <w:t>4</w:t>
      </w:r>
      <w:r>
        <w:rPr>
          <w:rFonts w:cstheme="minorHAnsi"/>
          <w:b/>
          <w:i/>
          <w:sz w:val="32"/>
          <w:szCs w:val="32"/>
          <w:lang w:val="uk-UA"/>
        </w:rPr>
        <w:t xml:space="preserve"> / </w:t>
      </w:r>
      <w:bookmarkEnd w:id="1"/>
      <w:r w:rsidRPr="002C75E7">
        <w:rPr>
          <w:rFonts w:cstheme="minorHAnsi"/>
          <w:b/>
          <w:i/>
          <w:sz w:val="32"/>
          <w:szCs w:val="32"/>
          <w:highlight w:val="yellow"/>
          <w:lang w:val="en-US"/>
        </w:rPr>
        <w:t>Reading</w:t>
      </w:r>
    </w:p>
    <w:p w14:paraId="6761C0FB" w14:textId="3A9751D9" w:rsidR="002C75E7" w:rsidRDefault="002C75E7" w:rsidP="002C75E7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Подивись, послухай та повтори (скануй QR код до вправи).</w:t>
      </w:r>
    </w:p>
    <w:p w14:paraId="5A2BC959" w14:textId="5CD83B2A" w:rsidR="002C75E7" w:rsidRDefault="002C75E7" w:rsidP="002C75E7">
      <w:pPr>
        <w:spacing w:after="0"/>
        <w:jc w:val="both"/>
        <w:rPr>
          <w:b/>
          <w:bCs/>
          <w:i/>
          <w:iCs/>
          <w:lang w:val="uk-UA"/>
        </w:rPr>
      </w:pPr>
    </w:p>
    <w:p w14:paraId="6E62A04F" w14:textId="376DF3E6" w:rsidR="002C75E7" w:rsidRDefault="002C75E7" w:rsidP="002C75E7">
      <w:pPr>
        <w:spacing w:after="0"/>
        <w:jc w:val="both"/>
        <w:rPr>
          <w:b/>
          <w:bCs/>
          <w:i/>
          <w:iCs/>
          <w:lang w:val="uk-UA"/>
        </w:rPr>
      </w:pPr>
      <w:hyperlink r:id="rId7" w:history="1">
        <w:r w:rsidRPr="002C2E76">
          <w:rPr>
            <w:rStyle w:val="a3"/>
            <w:b/>
            <w:bCs/>
            <w:i/>
            <w:iCs/>
            <w:lang w:val="uk-UA"/>
          </w:rPr>
          <w:t>https://clyp.it/eu0x5enx</w:t>
        </w:r>
      </w:hyperlink>
    </w:p>
    <w:p w14:paraId="47C87E1B" w14:textId="3E8EC272" w:rsidR="00F12C76" w:rsidRDefault="00F12C76" w:rsidP="002C75E7">
      <w:pPr>
        <w:spacing w:after="0"/>
        <w:jc w:val="both"/>
        <w:rPr>
          <w:lang w:val="uk-UA"/>
        </w:rPr>
      </w:pPr>
    </w:p>
    <w:p w14:paraId="7E6C5F1D" w14:textId="78C273F7" w:rsidR="002C75E7" w:rsidRDefault="002C75E7" w:rsidP="00767B5F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9625E55" wp14:editId="7C898CBD">
            <wp:extent cx="5008821" cy="3008896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7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971" cy="301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C53F" w14:textId="77777777" w:rsidR="00767B5F" w:rsidRPr="00767B5F" w:rsidRDefault="00767B5F" w:rsidP="00767B5F">
      <w:pPr>
        <w:spacing w:before="100" w:beforeAutospacing="1" w:after="100" w:afterAutospacing="1"/>
        <w:jc w:val="center"/>
        <w:outlineLvl w:val="0"/>
        <w:rPr>
          <w:rFonts w:eastAsia="Times New Roman" w:cs="Times New Roman"/>
          <w:bCs/>
          <w:color w:val="4472C4" w:themeColor="accent1"/>
          <w:kern w:val="36"/>
          <w:sz w:val="36"/>
          <w:szCs w:val="36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7B5F">
        <w:rPr>
          <w:rFonts w:eastAsia="Times New Roman" w:cs="Times New Roman"/>
          <w:bCs/>
          <w:color w:val="4472C4" w:themeColor="accent1"/>
          <w:kern w:val="36"/>
          <w:sz w:val="36"/>
          <w:szCs w:val="36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Віршики</w:t>
      </w:r>
      <w:proofErr w:type="spellEnd"/>
      <w:r w:rsidRPr="00767B5F">
        <w:rPr>
          <w:rFonts w:eastAsia="Times New Roman" w:cs="Times New Roman"/>
          <w:bCs/>
          <w:color w:val="4472C4" w:themeColor="accent1"/>
          <w:kern w:val="36"/>
          <w:sz w:val="36"/>
          <w:szCs w:val="36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767B5F">
        <w:rPr>
          <w:rFonts w:eastAsia="Times New Roman" w:cs="Times New Roman"/>
          <w:bCs/>
          <w:color w:val="4472C4" w:themeColor="accent1"/>
          <w:kern w:val="36"/>
          <w:sz w:val="36"/>
          <w:szCs w:val="36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запам'ятання</w:t>
      </w:r>
      <w:proofErr w:type="spellEnd"/>
      <w:r w:rsidRPr="00767B5F">
        <w:rPr>
          <w:rFonts w:eastAsia="Times New Roman" w:cs="Times New Roman"/>
          <w:bCs/>
          <w:color w:val="4472C4" w:themeColor="accent1"/>
          <w:kern w:val="36"/>
          <w:sz w:val="36"/>
          <w:szCs w:val="36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7B5F">
        <w:rPr>
          <w:rFonts w:eastAsia="Times New Roman" w:cs="Times New Roman"/>
          <w:bCs/>
          <w:color w:val="4472C4" w:themeColor="accent1"/>
          <w:kern w:val="36"/>
          <w:sz w:val="36"/>
          <w:szCs w:val="36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кольорів</w:t>
      </w:r>
      <w:proofErr w:type="spellEnd"/>
      <w:r w:rsidRPr="00767B5F">
        <w:rPr>
          <w:rFonts w:eastAsia="Times New Roman" w:cs="Times New Roman"/>
          <w:bCs/>
          <w:color w:val="4472C4" w:themeColor="accent1"/>
          <w:kern w:val="36"/>
          <w:sz w:val="36"/>
          <w:szCs w:val="36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88E206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67B5F">
        <w:rPr>
          <w:rFonts w:eastAsia="Times New Roman" w:cs="Times New Roman"/>
          <w:szCs w:val="28"/>
          <w:lang w:eastAsia="ru-RU"/>
        </w:rPr>
        <w:t xml:space="preserve">1.Знаємо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насамперед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>:</w:t>
      </w:r>
    </w:p>
    <w:p w14:paraId="6C53B560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767B5F">
        <w:rPr>
          <w:rFonts w:eastAsia="Times New Roman" w:cs="Times New Roman"/>
          <w:szCs w:val="28"/>
          <w:lang w:eastAsia="ru-RU"/>
        </w:rPr>
        <w:t>Колір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мака буде - </w:t>
      </w:r>
      <w:proofErr w:type="spellStart"/>
      <w:r w:rsidRPr="00767B5F">
        <w:rPr>
          <w:rFonts w:eastAsia="Times New Roman" w:cs="Times New Roman"/>
          <w:color w:val="000000" w:themeColor="text1"/>
          <w:szCs w:val="28"/>
          <w:highlight w:val="red"/>
          <w:lang w:eastAsia="ru-RU"/>
        </w:rPr>
        <w:t>red</w:t>
      </w:r>
      <w:proofErr w:type="spellEnd"/>
      <w:r w:rsidRPr="00767B5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626222BA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67B5F">
        <w:rPr>
          <w:rFonts w:eastAsia="Times New Roman" w:cs="Times New Roman"/>
          <w:szCs w:val="28"/>
          <w:lang w:eastAsia="ru-RU"/>
        </w:rPr>
        <w:t xml:space="preserve">2.Небо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чисте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я люблю,</w:t>
      </w:r>
    </w:p>
    <w:p w14:paraId="69DB2757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767B5F">
        <w:rPr>
          <w:rFonts w:eastAsia="Times New Roman" w:cs="Times New Roman"/>
          <w:szCs w:val="28"/>
          <w:lang w:eastAsia="ru-RU"/>
        </w:rPr>
        <w:t>Воно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має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колір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- </w:t>
      </w:r>
      <w:proofErr w:type="spellStart"/>
      <w:r w:rsidRPr="00767B5F">
        <w:rPr>
          <w:rFonts w:eastAsia="Times New Roman" w:cs="Times New Roman"/>
          <w:color w:val="000000" w:themeColor="text1"/>
          <w:szCs w:val="28"/>
          <w:highlight w:val="blue"/>
          <w:lang w:eastAsia="ru-RU"/>
        </w:rPr>
        <w:t>blue</w:t>
      </w:r>
      <w:proofErr w:type="spellEnd"/>
    </w:p>
    <w:p w14:paraId="1781126B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67B5F">
        <w:rPr>
          <w:rFonts w:eastAsia="Times New Roman" w:cs="Times New Roman"/>
          <w:szCs w:val="28"/>
          <w:lang w:eastAsia="ru-RU"/>
        </w:rPr>
        <w:t xml:space="preserve">3.Дуже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білий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кіт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наш Кайт,</w:t>
      </w:r>
    </w:p>
    <w:p w14:paraId="4DAC563B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767B5F">
        <w:rPr>
          <w:rFonts w:eastAsia="Times New Roman" w:cs="Times New Roman"/>
          <w:szCs w:val="28"/>
          <w:lang w:eastAsia="ru-RU"/>
        </w:rPr>
        <w:t>Білий-білий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, просто -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white</w:t>
      </w:r>
      <w:proofErr w:type="spellEnd"/>
    </w:p>
    <w:p w14:paraId="6774FA96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67B5F">
        <w:rPr>
          <w:rFonts w:eastAsia="Times New Roman" w:cs="Times New Roman"/>
          <w:szCs w:val="28"/>
          <w:lang w:eastAsia="ru-RU"/>
        </w:rPr>
        <w:t xml:space="preserve">4.Дуже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чорний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кіт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наш Джек,</w:t>
      </w:r>
    </w:p>
    <w:p w14:paraId="0DBE2E94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767B5F">
        <w:rPr>
          <w:rFonts w:eastAsia="Times New Roman" w:cs="Times New Roman"/>
          <w:szCs w:val="28"/>
          <w:lang w:eastAsia="ru-RU"/>
        </w:rPr>
        <w:t>Чорний-чорний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, просто -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black</w:t>
      </w:r>
      <w:proofErr w:type="spellEnd"/>
    </w:p>
    <w:p w14:paraId="540D8E53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67B5F">
        <w:rPr>
          <w:rFonts w:eastAsia="Times New Roman" w:cs="Times New Roman"/>
          <w:szCs w:val="28"/>
          <w:lang w:eastAsia="ru-RU"/>
        </w:rPr>
        <w:t xml:space="preserve">5.Взимку та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влітку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колір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один</w:t>
      </w:r>
    </w:p>
    <w:p w14:paraId="2719E696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767B5F">
        <w:rPr>
          <w:rFonts w:eastAsia="Times New Roman" w:cs="Times New Roman"/>
          <w:szCs w:val="28"/>
          <w:lang w:eastAsia="ru-RU"/>
        </w:rPr>
        <w:t>Має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ялинка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Зветься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він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color w:val="000000" w:themeColor="text1"/>
          <w:szCs w:val="28"/>
          <w:highlight w:val="green"/>
          <w:lang w:eastAsia="ru-RU"/>
        </w:rPr>
        <w:t>green</w:t>
      </w:r>
      <w:proofErr w:type="spellEnd"/>
      <w:r w:rsidRPr="00767B5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27AFD991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67B5F">
        <w:rPr>
          <w:rFonts w:eastAsia="Times New Roman" w:cs="Times New Roman"/>
          <w:szCs w:val="28"/>
          <w:lang w:eastAsia="ru-RU"/>
        </w:rPr>
        <w:lastRenderedPageBreak/>
        <w:t xml:space="preserve">6.Жовте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курчатко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нам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каже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“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Hello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>!”,</w:t>
      </w:r>
    </w:p>
    <w:p w14:paraId="203A57AF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767B5F">
        <w:rPr>
          <w:rFonts w:eastAsia="Times New Roman" w:cs="Times New Roman"/>
          <w:szCs w:val="28"/>
          <w:lang w:eastAsia="ru-RU"/>
        </w:rPr>
        <w:t>Жовтий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англійською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буде - </w:t>
      </w:r>
      <w:proofErr w:type="spellStart"/>
      <w:r w:rsidRPr="00767B5F">
        <w:rPr>
          <w:rFonts w:eastAsia="Times New Roman" w:cs="Times New Roman"/>
          <w:szCs w:val="28"/>
          <w:highlight w:val="yellow"/>
          <w:lang w:eastAsia="ru-RU"/>
        </w:rPr>
        <w:t>yellow</w:t>
      </w:r>
      <w:proofErr w:type="spellEnd"/>
    </w:p>
    <w:p w14:paraId="79429D67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67B5F">
        <w:rPr>
          <w:rFonts w:eastAsia="Times New Roman" w:cs="Times New Roman"/>
          <w:szCs w:val="28"/>
          <w:lang w:eastAsia="ru-RU"/>
        </w:rPr>
        <w:t xml:space="preserve">7.Хутро у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вовка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хутро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мишей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>,</w:t>
      </w:r>
    </w:p>
    <w:p w14:paraId="0B9D678A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767B5F">
        <w:rPr>
          <w:rFonts w:eastAsia="Times New Roman" w:cs="Times New Roman"/>
          <w:szCs w:val="28"/>
          <w:lang w:eastAsia="ru-RU"/>
        </w:rPr>
        <w:t>Сірого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зветься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він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- </w:t>
      </w:r>
      <w:proofErr w:type="spellStart"/>
      <w:r w:rsidRPr="00767B5F">
        <w:rPr>
          <w:rFonts w:eastAsia="Times New Roman" w:cs="Times New Roman"/>
          <w:szCs w:val="28"/>
          <w:highlight w:val="lightGray"/>
          <w:lang w:eastAsia="ru-RU"/>
        </w:rPr>
        <w:t>grey</w:t>
      </w:r>
      <w:proofErr w:type="spellEnd"/>
    </w:p>
    <w:p w14:paraId="3099DAFF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67B5F">
        <w:rPr>
          <w:rFonts w:eastAsia="Times New Roman" w:cs="Times New Roman"/>
          <w:szCs w:val="28"/>
          <w:lang w:eastAsia="ru-RU"/>
        </w:rPr>
        <w:t xml:space="preserve">8.Оплески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ведмедю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«Браво!»,</w:t>
      </w:r>
    </w:p>
    <w:p w14:paraId="19733584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767B5F">
        <w:rPr>
          <w:rFonts w:eastAsia="Times New Roman" w:cs="Times New Roman"/>
          <w:szCs w:val="28"/>
          <w:lang w:eastAsia="ru-RU"/>
        </w:rPr>
        <w:t>Він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актор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. А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колір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-</w:t>
      </w:r>
      <w:proofErr w:type="spellStart"/>
      <w:r w:rsidRPr="00767B5F">
        <w:rPr>
          <w:rFonts w:eastAsia="Times New Roman" w:cs="Times New Roman"/>
          <w:szCs w:val="28"/>
          <w:highlight w:val="darkRed"/>
          <w:lang w:eastAsia="ru-RU"/>
        </w:rPr>
        <w:t>brown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</w:p>
    <w:p w14:paraId="73D8CA5D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67B5F">
        <w:rPr>
          <w:rFonts w:eastAsia="Times New Roman" w:cs="Times New Roman"/>
          <w:szCs w:val="28"/>
          <w:lang w:eastAsia="ru-RU"/>
        </w:rPr>
        <w:t xml:space="preserve">9.Рожеве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поросятко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pig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>,</w:t>
      </w:r>
    </w:p>
    <w:p w14:paraId="5ED84194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767B5F">
        <w:rPr>
          <w:rFonts w:eastAsia="Times New Roman" w:cs="Times New Roman"/>
          <w:szCs w:val="28"/>
          <w:lang w:eastAsia="ru-RU"/>
        </w:rPr>
        <w:t>Каже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що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рожевий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-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pink</w:t>
      </w:r>
      <w:proofErr w:type="spellEnd"/>
    </w:p>
    <w:p w14:paraId="2958A4E8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67B5F">
        <w:rPr>
          <w:rFonts w:eastAsia="Times New Roman" w:cs="Times New Roman"/>
          <w:szCs w:val="28"/>
          <w:lang w:eastAsia="ru-RU"/>
        </w:rPr>
        <w:t xml:space="preserve">10.Мандарин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поклав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я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поруч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>,</w:t>
      </w:r>
    </w:p>
    <w:p w14:paraId="48BB1F77" w14:textId="77777777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67B5F">
        <w:rPr>
          <w:rFonts w:eastAsia="Times New Roman" w:cs="Times New Roman"/>
          <w:szCs w:val="28"/>
          <w:lang w:eastAsia="ru-RU"/>
        </w:rPr>
        <w:t xml:space="preserve">В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нього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дивний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колір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- </w:t>
      </w:r>
      <w:proofErr w:type="spellStart"/>
      <w:r w:rsidRPr="00767B5F">
        <w:rPr>
          <w:rFonts w:eastAsia="Times New Roman" w:cs="Times New Roman"/>
          <w:szCs w:val="28"/>
          <w:highlight w:val="red"/>
          <w:lang w:eastAsia="ru-RU"/>
        </w:rPr>
        <w:t>orange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</w:p>
    <w:p w14:paraId="4DB2E123" w14:textId="76A414B3" w:rsidR="00767B5F" w:rsidRP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67B5F">
        <w:rPr>
          <w:rFonts w:eastAsia="Times New Roman" w:cs="Times New Roman"/>
          <w:szCs w:val="28"/>
          <w:lang w:eastAsia="ru-RU"/>
        </w:rPr>
        <w:t xml:space="preserve">11.Колір </w:t>
      </w:r>
      <w:proofErr w:type="spellStart"/>
      <w:r w:rsidRPr="00767B5F">
        <w:rPr>
          <w:rFonts w:eastAsia="Times New Roman" w:cs="Times New Roman"/>
          <w:szCs w:val="28"/>
          <w:highlight w:val="magenta"/>
          <w:lang w:eastAsia="ru-RU"/>
        </w:rPr>
        <w:t>purple</w:t>
      </w:r>
      <w:proofErr w:type="spellEnd"/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67B5F">
        <w:rPr>
          <w:rFonts w:eastAsia="Times New Roman" w:cs="Times New Roman"/>
          <w:szCs w:val="28"/>
          <w:lang w:eastAsia="ru-RU"/>
        </w:rPr>
        <w:t xml:space="preserve">є в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фіалки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>,</w:t>
      </w:r>
    </w:p>
    <w:p w14:paraId="6273CB70" w14:textId="3F79CF6D" w:rsidR="00767B5F" w:rsidRDefault="00767B5F" w:rsidP="00767B5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67B5F">
        <w:rPr>
          <w:rFonts w:eastAsia="Times New Roman" w:cs="Times New Roman"/>
          <w:szCs w:val="28"/>
          <w:lang w:eastAsia="ru-RU"/>
        </w:rPr>
        <w:t xml:space="preserve">Про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це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знають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діти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67B5F">
        <w:rPr>
          <w:rFonts w:eastAsia="Times New Roman" w:cs="Times New Roman"/>
          <w:szCs w:val="28"/>
          <w:lang w:eastAsia="ru-RU"/>
        </w:rPr>
        <w:t>змалку</w:t>
      </w:r>
      <w:proofErr w:type="spellEnd"/>
      <w:r w:rsidRPr="00767B5F">
        <w:rPr>
          <w:rFonts w:eastAsia="Times New Roman" w:cs="Times New Roman"/>
          <w:szCs w:val="28"/>
          <w:lang w:eastAsia="ru-RU"/>
        </w:rPr>
        <w:t>.</w:t>
      </w:r>
    </w:p>
    <w:p w14:paraId="3F1751E1" w14:textId="41DE9D2A" w:rsidR="00767B5F" w:rsidRDefault="00767B5F" w:rsidP="00767B5F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FF86AFA" wp14:editId="678DB17B">
            <wp:extent cx="3662903" cy="253073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ours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04" cy="25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B866" w14:textId="77777777" w:rsidR="00767B5F" w:rsidRDefault="00767B5F" w:rsidP="00767B5F"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5. Домашнє завдання</w:t>
      </w:r>
    </w:p>
    <w:p w14:paraId="40EC054F" w14:textId="77777777" w:rsidR="00767B5F" w:rsidRDefault="00767B5F" w:rsidP="00767B5F">
      <w:pPr>
        <w:spacing w:after="0"/>
        <w:rPr>
          <w:b/>
          <w:bCs/>
          <w:lang w:val="uk-UA"/>
        </w:rPr>
      </w:pPr>
    </w:p>
    <w:p w14:paraId="3994830A" w14:textId="22763EDC" w:rsidR="00767B5F" w:rsidRDefault="00767B5F" w:rsidP="00767B5F">
      <w:pPr>
        <w:spacing w:after="0"/>
        <w:rPr>
          <w:lang w:val="uk-UA"/>
        </w:rPr>
      </w:pPr>
      <w:r>
        <w:rPr>
          <w:lang w:val="uk-UA"/>
        </w:rPr>
        <w:t>1. Опрацювати конспект уроку</w:t>
      </w:r>
      <w:r>
        <w:rPr>
          <w:lang w:val="uk-UA"/>
        </w:rPr>
        <w:t>, переглянути відео та послухати аудіо;</w:t>
      </w:r>
    </w:p>
    <w:p w14:paraId="24876A0A" w14:textId="2D565092" w:rsidR="00767B5F" w:rsidRDefault="00767B5F" w:rsidP="00767B5F">
      <w:pPr>
        <w:spacing w:after="0"/>
        <w:rPr>
          <w:lang w:val="uk-UA"/>
        </w:rPr>
      </w:pPr>
      <w:r>
        <w:rPr>
          <w:lang w:val="uk-UA"/>
        </w:rPr>
        <w:t>2</w:t>
      </w:r>
      <w:r>
        <w:rPr>
          <w:lang w:val="uk-UA"/>
        </w:rPr>
        <w:t xml:space="preserve">. Потренуватися у вимові </w:t>
      </w:r>
      <w:r>
        <w:rPr>
          <w:lang w:val="uk-UA"/>
        </w:rPr>
        <w:t>«Кольорів».</w:t>
      </w:r>
      <w:bookmarkStart w:id="2" w:name="_GoBack"/>
      <w:bookmarkEnd w:id="2"/>
    </w:p>
    <w:p w14:paraId="79FBD759" w14:textId="77777777" w:rsidR="00767B5F" w:rsidRDefault="00767B5F" w:rsidP="00767B5F">
      <w:pPr>
        <w:spacing w:after="0"/>
        <w:rPr>
          <w:b/>
          <w:bCs/>
          <w:lang w:val="uk-UA"/>
        </w:rPr>
      </w:pPr>
    </w:p>
    <w:p w14:paraId="4D8169BE" w14:textId="77777777" w:rsidR="00767B5F" w:rsidRDefault="00767B5F" w:rsidP="00767B5F">
      <w:pPr>
        <w:spacing w:after="0"/>
        <w:jc w:val="both"/>
        <w:rPr>
          <w:b/>
          <w:bCs/>
          <w:color w:val="C00000"/>
          <w:lang w:val="uk-UA"/>
        </w:rPr>
      </w:pPr>
      <w:r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273EB02C" w14:textId="77777777" w:rsidR="002C75E7" w:rsidRPr="00767B5F" w:rsidRDefault="002C75E7" w:rsidP="002C75E7">
      <w:pPr>
        <w:spacing w:after="0"/>
      </w:pPr>
    </w:p>
    <w:sectPr w:rsidR="002C75E7" w:rsidRPr="00767B5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E7D2C"/>
    <w:multiLevelType w:val="hybridMultilevel"/>
    <w:tmpl w:val="2396B5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6C"/>
    <w:rsid w:val="002C75E7"/>
    <w:rsid w:val="006C0B77"/>
    <w:rsid w:val="00767B5F"/>
    <w:rsid w:val="008242FF"/>
    <w:rsid w:val="00870751"/>
    <w:rsid w:val="00922C48"/>
    <w:rsid w:val="0099566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AC6E"/>
  <w15:chartTrackingRefBased/>
  <w15:docId w15:val="{C040B329-DA53-4EF8-9089-ED5E4C06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C75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75E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C75E7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2C7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lyp.it/eu0x5en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kpfg-1FJL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2022-11-14T19:54:00Z</dcterms:created>
  <dcterms:modified xsi:type="dcterms:W3CDTF">2022-11-14T20:11:00Z</dcterms:modified>
</cp:coreProperties>
</file>