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12AB9" w14:textId="02B00563" w:rsidR="007E62BA" w:rsidRDefault="007E62BA" w:rsidP="007E62BA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 w:rsidR="00D05570">
        <w:rPr>
          <w:rFonts w:eastAsia="Calibri" w:cs="Times New Roman"/>
          <w:lang w:val="uk-UA"/>
        </w:rPr>
        <w:t>25</w:t>
      </w:r>
      <w:r>
        <w:rPr>
          <w:rFonts w:eastAsia="Calibri" w:cs="Times New Roman"/>
          <w:lang w:val="uk-UA"/>
        </w:rPr>
        <w:t>.11</w:t>
      </w:r>
      <w:r>
        <w:rPr>
          <w:rFonts w:eastAsia="Calibri" w:cs="Times New Roman"/>
        </w:rPr>
        <w:t>.2022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1-Б</w:t>
      </w:r>
    </w:p>
    <w:p w14:paraId="26110168" w14:textId="77777777" w:rsidR="007E62BA" w:rsidRDefault="007E62BA" w:rsidP="007E62BA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756FB28B" w14:textId="49281720" w:rsidR="007E62BA" w:rsidRPr="00D05570" w:rsidRDefault="007E62BA" w:rsidP="007E62BA">
      <w:pPr>
        <w:spacing w:line="360" w:lineRule="auto"/>
        <w:rPr>
          <w:rFonts w:eastAsia="Calibri" w:cs="Times New Roman"/>
          <w:lang w:val="uk-UA"/>
        </w:rPr>
      </w:pPr>
      <w:r>
        <w:rPr>
          <w:rFonts w:eastAsia="Calibri" w:cs="Times New Roman"/>
        </w:rPr>
        <w:t xml:space="preserve">Тема: </w:t>
      </w:r>
      <w:r w:rsidR="00D05570">
        <w:t>Кольори на вулиці</w:t>
      </w:r>
      <w:r w:rsidR="00D05570">
        <w:rPr>
          <w:lang w:val="uk-UA"/>
        </w:rPr>
        <w:t>.</w:t>
      </w:r>
      <w:bookmarkStart w:id="0" w:name="_GoBack"/>
      <w:bookmarkEnd w:id="0"/>
    </w:p>
    <w:p w14:paraId="59216E70" w14:textId="77777777" w:rsidR="007E62BA" w:rsidRDefault="007E62BA" w:rsidP="007E62BA">
      <w:pPr>
        <w:spacing w:line="256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 з формами привітання й прощання та закріпити їх уживання в усному мовленні, формувати навички правильної вимови звуків англійської мови, формувати навички письма, розвивати пам'ять, виховувати усвідомлення важливості вивчення англійської мови</w:t>
      </w:r>
    </w:p>
    <w:p w14:paraId="7296A6E9" w14:textId="77777777" w:rsidR="007E62BA" w:rsidRDefault="007E62BA" w:rsidP="007E62BA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188E2BE3" w14:textId="77777777" w:rsidR="007E62BA" w:rsidRDefault="007E62BA" w:rsidP="007E62BA"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 w14:paraId="21366508" w14:textId="77777777" w:rsidR="007E62BA" w:rsidRDefault="007E62BA" w:rsidP="007E62BA"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1.</w:t>
      </w:r>
      <w:r>
        <w:rPr>
          <w:b/>
          <w:bCs/>
          <w:highlight w:val="yellow"/>
        </w:rPr>
        <w:t>Привітання</w:t>
      </w:r>
      <w:r>
        <w:rPr>
          <w:b/>
          <w:bCs/>
          <w:highlight w:val="yellow"/>
          <w:lang w:val="en-US"/>
        </w:rPr>
        <w:t>.</w:t>
      </w:r>
      <w:r>
        <w:rPr>
          <w:b/>
          <w:bCs/>
          <w:lang w:val="en-US"/>
        </w:rPr>
        <w:t xml:space="preserve"> </w:t>
      </w:r>
    </w:p>
    <w:p w14:paraId="3ECE94E9" w14:textId="77777777" w:rsidR="007E62BA" w:rsidRDefault="007E62BA" w:rsidP="007E62BA">
      <w:pPr>
        <w:spacing w:after="0"/>
        <w:jc w:val="both"/>
        <w:rPr>
          <w:lang w:val="en-US"/>
        </w:rPr>
      </w:pPr>
    </w:p>
    <w:p w14:paraId="1633808B" w14:textId="77777777" w:rsidR="007E62BA" w:rsidRDefault="007E62BA" w:rsidP="007E62BA">
      <w:pPr>
        <w:spacing w:after="0"/>
        <w:jc w:val="both"/>
        <w:rPr>
          <w:lang w:val="en-US"/>
        </w:rPr>
      </w:pPr>
      <w:r>
        <w:t>Т</w:t>
      </w:r>
      <w:r>
        <w:rPr>
          <w:lang w:val="en-US"/>
        </w:rPr>
        <w:t xml:space="preserve">: Hello, boys and girls! </w:t>
      </w:r>
      <w:r>
        <w:t>Здрастуйте</w:t>
      </w:r>
      <w:r>
        <w:rPr>
          <w:lang w:val="en-US"/>
        </w:rPr>
        <w:t xml:space="preserve">, </w:t>
      </w:r>
      <w:r>
        <w:t>хлопчики</w:t>
      </w:r>
      <w:r>
        <w:rPr>
          <w:lang w:val="en-US"/>
        </w:rPr>
        <w:t xml:space="preserve"> </w:t>
      </w:r>
      <w:r>
        <w:t>та</w:t>
      </w:r>
      <w:r>
        <w:rPr>
          <w:lang w:val="en-US"/>
        </w:rPr>
        <w:t xml:space="preserve"> </w:t>
      </w:r>
      <w:r>
        <w:t>дівчатка</w:t>
      </w:r>
      <w:r>
        <w:rPr>
          <w:lang w:val="en-US"/>
        </w:rPr>
        <w:t xml:space="preserve">! </w:t>
      </w:r>
    </w:p>
    <w:p w14:paraId="50D71C6D" w14:textId="77777777" w:rsidR="007E62BA" w:rsidRDefault="007E62BA" w:rsidP="007E62BA">
      <w:pPr>
        <w:spacing w:after="0"/>
        <w:jc w:val="both"/>
        <w:rPr>
          <w:lang w:val="en-US"/>
        </w:rPr>
      </w:pPr>
    </w:p>
    <w:p w14:paraId="676A69D2" w14:textId="77777777" w:rsidR="007E62BA" w:rsidRPr="00B747B4" w:rsidRDefault="007E62BA" w:rsidP="007E62BA">
      <w:pPr>
        <w:spacing w:after="0"/>
        <w:jc w:val="both"/>
        <w:rPr>
          <w:b/>
          <w:bCs/>
          <w:lang w:val="uk-UA"/>
        </w:rPr>
      </w:pPr>
      <w:r w:rsidRPr="00B747B4">
        <w:rPr>
          <w:b/>
          <w:bCs/>
          <w:highlight w:val="yellow"/>
          <w:lang w:val="uk-UA"/>
        </w:rPr>
        <w:t>2. Розминка</w:t>
      </w:r>
    </w:p>
    <w:p w14:paraId="786A9087" w14:textId="77777777" w:rsidR="007E62BA" w:rsidRDefault="007E62BA" w:rsidP="007E62BA">
      <w:pPr>
        <w:spacing w:after="0"/>
        <w:jc w:val="both"/>
        <w:rPr>
          <w:lang w:val="uk-UA"/>
        </w:rPr>
      </w:pPr>
    </w:p>
    <w:p w14:paraId="2B3772D2" w14:textId="1C3966A1" w:rsidR="007E62BA" w:rsidRDefault="007E62BA" w:rsidP="007E62BA">
      <w:pPr>
        <w:spacing w:after="0"/>
        <w:jc w:val="center"/>
        <w:rPr>
          <w:lang w:val="uk-UA"/>
        </w:rPr>
      </w:pPr>
      <w:r w:rsidRPr="007E62BA">
        <w:drawing>
          <wp:inline distT="0" distB="0" distL="0" distR="0" wp14:anchorId="6122DE4A" wp14:editId="319152FB">
            <wp:extent cx="4757377" cy="267621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9998" cy="268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ABCC" w14:textId="77777777" w:rsidR="007E62BA" w:rsidRDefault="007E62BA" w:rsidP="007E62BA">
      <w:pPr>
        <w:spacing w:after="0"/>
        <w:jc w:val="center"/>
        <w:rPr>
          <w:lang w:val="uk-UA"/>
        </w:rPr>
      </w:pPr>
    </w:p>
    <w:p w14:paraId="77976BDA" w14:textId="77777777" w:rsidR="007E62BA" w:rsidRPr="00AB1998" w:rsidRDefault="007E62BA" w:rsidP="007E62BA"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3</w:t>
      </w:r>
      <w:r w:rsidRPr="00A05259">
        <w:rPr>
          <w:b/>
          <w:bCs/>
          <w:highlight w:val="yellow"/>
          <w:lang w:val="uk-UA"/>
        </w:rPr>
        <w:t>.</w:t>
      </w:r>
      <w:r w:rsidRPr="00AB1998">
        <w:rPr>
          <w:b/>
          <w:bCs/>
          <w:highlight w:val="yellow"/>
          <w:lang w:val="uk-UA"/>
        </w:rPr>
        <w:t xml:space="preserve"> </w:t>
      </w:r>
      <w:r w:rsidRPr="00AB1998">
        <w:rPr>
          <w:b/>
          <w:bCs/>
          <w:highlight w:val="yellow"/>
          <w:lang w:val="en-US"/>
        </w:rPr>
        <w:t>Listening</w:t>
      </w:r>
      <w:r w:rsidRPr="00520B37">
        <w:rPr>
          <w:b/>
          <w:bCs/>
          <w:highlight w:val="yellow"/>
        </w:rPr>
        <w:t xml:space="preserve"> (</w:t>
      </w:r>
      <w:r w:rsidRPr="00AB1998">
        <w:rPr>
          <w:b/>
          <w:bCs/>
          <w:highlight w:val="yellow"/>
          <w:lang w:val="uk-UA"/>
        </w:rPr>
        <w:t>Слухання)</w:t>
      </w:r>
    </w:p>
    <w:p w14:paraId="071173A0" w14:textId="77777777" w:rsidR="007E62BA" w:rsidRDefault="007E62BA" w:rsidP="007E62BA">
      <w:pPr>
        <w:spacing w:after="0"/>
        <w:jc w:val="both"/>
        <w:rPr>
          <w:lang w:val="uk-UA"/>
        </w:rPr>
      </w:pPr>
    </w:p>
    <w:p w14:paraId="438D641E" w14:textId="77777777" w:rsidR="007E62BA" w:rsidRDefault="007E62BA" w:rsidP="007E62BA">
      <w:pPr>
        <w:spacing w:after="0"/>
        <w:jc w:val="both"/>
        <w:rPr>
          <w:lang w:val="uk-UA"/>
        </w:rPr>
      </w:pPr>
      <w:r>
        <w:rPr>
          <w:lang w:val="uk-UA"/>
        </w:rPr>
        <w:t xml:space="preserve">Прослухайте веселу пісеньку, яка допоможе Вам </w:t>
      </w:r>
      <w:r>
        <w:t>в</w:t>
      </w:r>
      <w:r>
        <w:rPr>
          <w:lang w:val="uk-UA"/>
        </w:rPr>
        <w:t>ітатися та прощатися англійською мовою.</w:t>
      </w:r>
    </w:p>
    <w:p w14:paraId="2246A612" w14:textId="77777777" w:rsidR="007E62BA" w:rsidRDefault="007E62BA" w:rsidP="007E62BA">
      <w:pPr>
        <w:spacing w:after="0"/>
        <w:jc w:val="both"/>
        <w:rPr>
          <w:lang w:val="uk-UA"/>
        </w:rPr>
      </w:pPr>
    </w:p>
    <w:p w14:paraId="0B5DCBD8" w14:textId="21F3A9D4" w:rsidR="007E62BA" w:rsidRPr="00C47B64" w:rsidRDefault="007E62BA" w:rsidP="007E62BA">
      <w:pPr>
        <w:spacing w:after="0"/>
        <w:jc w:val="both"/>
        <w:rPr>
          <w:rStyle w:val="a3"/>
          <w:rFonts w:cstheme="minorHAnsi"/>
          <w:color w:val="auto"/>
          <w:sz w:val="32"/>
          <w:szCs w:val="32"/>
          <w:lang w:val="uk-UA"/>
        </w:rPr>
      </w:pPr>
      <w:hyperlink r:id="rId6" w:history="1">
        <w:r w:rsidRPr="00307A35">
          <w:rPr>
            <w:rStyle w:val="a3"/>
            <w:rFonts w:cstheme="minorHAnsi"/>
            <w:sz w:val="32"/>
            <w:szCs w:val="32"/>
          </w:rPr>
          <w:t>https</w:t>
        </w:r>
        <w:r w:rsidRPr="00307A35">
          <w:rPr>
            <w:rStyle w:val="a3"/>
            <w:rFonts w:cstheme="minorHAnsi"/>
            <w:sz w:val="32"/>
            <w:szCs w:val="32"/>
            <w:lang w:val="uk-UA"/>
          </w:rPr>
          <w:t>://</w:t>
        </w:r>
        <w:r w:rsidRPr="00307A35">
          <w:rPr>
            <w:rStyle w:val="a3"/>
            <w:rFonts w:cstheme="minorHAnsi"/>
            <w:sz w:val="32"/>
            <w:szCs w:val="32"/>
          </w:rPr>
          <w:t>www</w:t>
        </w:r>
        <w:r w:rsidRPr="00307A35">
          <w:rPr>
            <w:rStyle w:val="a3"/>
            <w:rFonts w:cstheme="minorHAnsi"/>
            <w:sz w:val="32"/>
            <w:szCs w:val="32"/>
            <w:lang w:val="uk-UA"/>
          </w:rPr>
          <w:t>.</w:t>
        </w:r>
        <w:r w:rsidRPr="00307A35">
          <w:rPr>
            <w:rStyle w:val="a3"/>
            <w:rFonts w:cstheme="minorHAnsi"/>
            <w:sz w:val="32"/>
            <w:szCs w:val="32"/>
          </w:rPr>
          <w:t>youtube</w:t>
        </w:r>
        <w:r w:rsidRPr="00307A35">
          <w:rPr>
            <w:rStyle w:val="a3"/>
            <w:rFonts w:cstheme="minorHAnsi"/>
            <w:sz w:val="32"/>
            <w:szCs w:val="32"/>
            <w:lang w:val="uk-UA"/>
          </w:rPr>
          <w:t>.</w:t>
        </w:r>
        <w:r w:rsidRPr="00307A35">
          <w:rPr>
            <w:rStyle w:val="a3"/>
            <w:rFonts w:cstheme="minorHAnsi"/>
            <w:sz w:val="32"/>
            <w:szCs w:val="32"/>
          </w:rPr>
          <w:t>com</w:t>
        </w:r>
        <w:r w:rsidRPr="00307A35">
          <w:rPr>
            <w:rStyle w:val="a3"/>
            <w:rFonts w:cstheme="minorHAnsi"/>
            <w:sz w:val="32"/>
            <w:szCs w:val="32"/>
            <w:lang w:val="uk-UA"/>
          </w:rPr>
          <w:t>/</w:t>
        </w:r>
        <w:r w:rsidRPr="00307A35">
          <w:rPr>
            <w:rStyle w:val="a3"/>
            <w:rFonts w:cstheme="minorHAnsi"/>
            <w:sz w:val="32"/>
            <w:szCs w:val="32"/>
          </w:rPr>
          <w:t>watch</w:t>
        </w:r>
        <w:r w:rsidRPr="00307A35">
          <w:rPr>
            <w:rStyle w:val="a3"/>
            <w:rFonts w:cstheme="minorHAnsi"/>
            <w:sz w:val="32"/>
            <w:szCs w:val="32"/>
            <w:lang w:val="uk-UA"/>
          </w:rPr>
          <w:t>?</w:t>
        </w:r>
        <w:r w:rsidRPr="00307A35">
          <w:rPr>
            <w:rStyle w:val="a3"/>
            <w:rFonts w:cstheme="minorHAnsi"/>
            <w:sz w:val="32"/>
            <w:szCs w:val="32"/>
          </w:rPr>
          <w:t>v</w:t>
        </w:r>
        <w:r w:rsidRPr="00307A35">
          <w:rPr>
            <w:rStyle w:val="a3"/>
            <w:rFonts w:cstheme="minorHAnsi"/>
            <w:sz w:val="32"/>
            <w:szCs w:val="32"/>
            <w:lang w:val="uk-UA"/>
          </w:rPr>
          <w:t>=</w:t>
        </w:r>
        <w:r w:rsidRPr="00307A35">
          <w:rPr>
            <w:rStyle w:val="a3"/>
            <w:rFonts w:cstheme="minorHAnsi"/>
            <w:sz w:val="32"/>
            <w:szCs w:val="32"/>
          </w:rPr>
          <w:t>gghDRJVxFxU</w:t>
        </w:r>
      </w:hyperlink>
    </w:p>
    <w:p w14:paraId="2861E600" w14:textId="77777777" w:rsidR="007E62BA" w:rsidRDefault="007E62BA" w:rsidP="007E62BA">
      <w:pPr>
        <w:spacing w:after="0"/>
        <w:jc w:val="both"/>
        <w:rPr>
          <w:lang w:val="uk-UA"/>
        </w:rPr>
      </w:pPr>
    </w:p>
    <w:p w14:paraId="4EC1613F" w14:textId="77777777" w:rsidR="007E62BA" w:rsidRDefault="007E62BA" w:rsidP="007E62BA"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4</w:t>
      </w:r>
      <w:r w:rsidRPr="00A05259">
        <w:rPr>
          <w:b/>
          <w:bCs/>
          <w:highlight w:val="yellow"/>
          <w:lang w:val="uk-UA"/>
        </w:rPr>
        <w:t>. Робота за підручником.</w:t>
      </w:r>
    </w:p>
    <w:p w14:paraId="6BBC8028" w14:textId="77777777" w:rsidR="007E62BA" w:rsidRPr="00774CA5" w:rsidRDefault="007E62BA" w:rsidP="007E62BA">
      <w:pPr>
        <w:spacing w:after="0"/>
        <w:jc w:val="both"/>
        <w:rPr>
          <w:b/>
          <w:bCs/>
          <w:lang w:val="uk-UA"/>
        </w:rPr>
      </w:pPr>
    </w:p>
    <w:p w14:paraId="398D694E" w14:textId="605D47BF" w:rsidR="007E62BA" w:rsidRPr="00A05259" w:rsidRDefault="007E62BA" w:rsidP="007E62BA">
      <w:pPr>
        <w:numPr>
          <w:ilvl w:val="0"/>
          <w:numId w:val="1"/>
        </w:numPr>
        <w:spacing w:after="0"/>
        <w:contextualSpacing/>
        <w:jc w:val="both"/>
        <w:rPr>
          <w:lang w:val="uk-UA"/>
        </w:rPr>
      </w:pPr>
      <w:r w:rsidRPr="00A05259">
        <w:rPr>
          <w:lang w:val="uk-UA"/>
        </w:rPr>
        <w:t>Роз</w:t>
      </w:r>
      <w:r>
        <w:rPr>
          <w:lang w:val="uk-UA"/>
        </w:rPr>
        <w:t>горніть</w:t>
      </w:r>
      <w:r w:rsidRPr="00A05259">
        <w:rPr>
          <w:lang w:val="uk-UA"/>
        </w:rPr>
        <w:t xml:space="preserve"> </w:t>
      </w:r>
      <w:r>
        <w:rPr>
          <w:lang w:val="uk-UA"/>
        </w:rPr>
        <w:t>підручник</w:t>
      </w:r>
      <w:r w:rsidRPr="00A05259">
        <w:rPr>
          <w:lang w:val="uk-UA"/>
        </w:rPr>
        <w:t xml:space="preserve"> на сторінці </w:t>
      </w:r>
      <w:r>
        <w:rPr>
          <w:lang w:val="uk-UA"/>
        </w:rPr>
        <w:t>2</w:t>
      </w:r>
      <w:r>
        <w:rPr>
          <w:lang w:val="en-US"/>
        </w:rPr>
        <w:t>6.</w:t>
      </w:r>
    </w:p>
    <w:p w14:paraId="62937513" w14:textId="67682F7D" w:rsidR="007E62BA" w:rsidRDefault="007E62BA" w:rsidP="007E62BA">
      <w:pPr>
        <w:pStyle w:val="a4"/>
        <w:keepNext/>
        <w:keepLines/>
        <w:numPr>
          <w:ilvl w:val="0"/>
          <w:numId w:val="1"/>
        </w:numPr>
        <w:spacing w:before="240" w:after="0"/>
        <w:jc w:val="center"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  <w:r w:rsidRPr="007E62BA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lastRenderedPageBreak/>
        <w:t xml:space="preserve">Lesson </w:t>
      </w:r>
      <w:r w:rsidRPr="007E62BA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  <w:t xml:space="preserve">9. </w:t>
      </w:r>
      <w:r w:rsidRPr="007E62BA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>Is this your book</w:t>
      </w:r>
      <w:r w:rsidRPr="007E62BA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  <w:t>?</w:t>
      </w:r>
      <w:r w:rsidRPr="007E62BA"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 xml:space="preserve"> </w:t>
      </w:r>
    </w:p>
    <w:p w14:paraId="22F2B477" w14:textId="77777777" w:rsidR="004B61CE" w:rsidRPr="007E62BA" w:rsidRDefault="004B61CE" w:rsidP="004B61CE">
      <w:pPr>
        <w:pStyle w:val="a4"/>
        <w:keepNext/>
        <w:keepLines/>
        <w:spacing w:before="240" w:after="0"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</w:pPr>
    </w:p>
    <w:p w14:paraId="041A6DA1" w14:textId="3559C58B" w:rsidR="007E62BA" w:rsidRDefault="007E62BA" w:rsidP="007E62BA">
      <w:pPr>
        <w:pStyle w:val="a4"/>
        <w:numPr>
          <w:ilvl w:val="0"/>
          <w:numId w:val="2"/>
        </w:numPr>
        <w:spacing w:after="0" w:line="360" w:lineRule="auto"/>
        <w:rPr>
          <w:rFonts w:cstheme="minorHAnsi"/>
          <w:b/>
          <w:i/>
          <w:sz w:val="32"/>
          <w:szCs w:val="32"/>
          <w:lang w:val="uk-UA"/>
        </w:rPr>
      </w:pPr>
      <w:r w:rsidRPr="00033AE5">
        <w:rPr>
          <w:rFonts w:cstheme="minorHAnsi"/>
          <w:b/>
          <w:i/>
          <w:sz w:val="32"/>
          <w:szCs w:val="32"/>
          <w:lang w:val="uk-UA"/>
        </w:rPr>
        <w:t xml:space="preserve">Вправа </w:t>
      </w:r>
      <w:r>
        <w:rPr>
          <w:rFonts w:cstheme="minorHAnsi"/>
          <w:b/>
          <w:i/>
          <w:sz w:val="32"/>
          <w:szCs w:val="32"/>
          <w:lang w:val="en-US"/>
        </w:rPr>
        <w:t>2</w:t>
      </w:r>
      <w:r>
        <w:rPr>
          <w:rFonts w:cstheme="minorHAnsi"/>
          <w:b/>
          <w:i/>
          <w:sz w:val="32"/>
          <w:szCs w:val="32"/>
          <w:lang w:val="uk-UA"/>
        </w:rPr>
        <w:t xml:space="preserve"> ст. 2</w:t>
      </w:r>
      <w:r>
        <w:rPr>
          <w:rFonts w:cstheme="minorHAnsi"/>
          <w:b/>
          <w:i/>
          <w:sz w:val="32"/>
          <w:szCs w:val="32"/>
          <w:lang w:val="en-US"/>
        </w:rPr>
        <w:t xml:space="preserve">6 </w:t>
      </w:r>
      <w:r w:rsidRPr="004B61CE">
        <w:rPr>
          <w:rFonts w:cstheme="minorHAnsi"/>
          <w:b/>
          <w:i/>
          <w:sz w:val="32"/>
          <w:szCs w:val="32"/>
          <w:highlight w:val="yellow"/>
          <w:lang w:val="en-US"/>
        </w:rPr>
        <w:t xml:space="preserve">Grammar/ </w:t>
      </w:r>
      <w:r w:rsidRPr="004B61CE">
        <w:rPr>
          <w:rFonts w:cstheme="minorHAnsi"/>
          <w:b/>
          <w:i/>
          <w:sz w:val="32"/>
          <w:szCs w:val="32"/>
          <w:highlight w:val="yellow"/>
          <w:lang w:val="uk-UA"/>
        </w:rPr>
        <w:t>Граматика.</w:t>
      </w:r>
    </w:p>
    <w:p w14:paraId="04EC652D" w14:textId="0AA160D5" w:rsidR="007E62BA" w:rsidRDefault="004B61CE" w:rsidP="007E62BA">
      <w:pPr>
        <w:spacing w:after="0" w:line="276" w:lineRule="auto"/>
        <w:rPr>
          <w:rFonts w:cstheme="minorHAnsi"/>
          <w:b/>
          <w:i/>
          <w:sz w:val="32"/>
          <w:szCs w:val="32"/>
          <w:lang w:val="uk-UA"/>
        </w:rPr>
      </w:pPr>
      <w:r>
        <w:rPr>
          <w:rFonts w:cstheme="minorHAnsi"/>
          <w:b/>
          <w:i/>
          <w:sz w:val="32"/>
          <w:szCs w:val="32"/>
          <w:lang w:val="uk-UA"/>
        </w:rPr>
        <w:t>П</w:t>
      </w:r>
      <w:r w:rsidR="007E62BA" w:rsidRPr="00033AE5">
        <w:rPr>
          <w:rFonts w:cstheme="minorHAnsi"/>
          <w:b/>
          <w:i/>
          <w:sz w:val="32"/>
          <w:szCs w:val="32"/>
          <w:lang w:val="uk-UA"/>
        </w:rPr>
        <w:t xml:space="preserve">ослухай, </w:t>
      </w:r>
      <w:r>
        <w:rPr>
          <w:rFonts w:cstheme="minorHAnsi"/>
          <w:b/>
          <w:i/>
          <w:sz w:val="32"/>
          <w:szCs w:val="32"/>
          <w:lang w:val="uk-UA"/>
        </w:rPr>
        <w:t>подумай</w:t>
      </w:r>
      <w:r w:rsidR="007E62BA" w:rsidRPr="00033AE5">
        <w:rPr>
          <w:rFonts w:cstheme="minorHAnsi"/>
          <w:b/>
          <w:i/>
          <w:sz w:val="32"/>
          <w:szCs w:val="32"/>
          <w:lang w:val="uk-UA"/>
        </w:rPr>
        <w:t xml:space="preserve"> та скажи</w:t>
      </w:r>
      <w:r>
        <w:rPr>
          <w:rFonts w:cstheme="minorHAnsi"/>
          <w:b/>
          <w:i/>
          <w:sz w:val="32"/>
          <w:szCs w:val="32"/>
          <w:lang w:val="uk-UA"/>
        </w:rPr>
        <w:t>.</w:t>
      </w:r>
    </w:p>
    <w:p w14:paraId="6C0C9089" w14:textId="5B84501D" w:rsidR="004B61CE" w:rsidRDefault="004B61CE" w:rsidP="007E62BA">
      <w:pPr>
        <w:spacing w:after="0" w:line="276" w:lineRule="auto"/>
        <w:rPr>
          <w:rFonts w:cstheme="minorHAnsi"/>
          <w:b/>
          <w:i/>
          <w:sz w:val="32"/>
          <w:szCs w:val="32"/>
          <w:lang w:val="uk-UA"/>
        </w:rPr>
      </w:pPr>
      <w:r>
        <w:rPr>
          <w:rFonts w:cstheme="minorHAnsi"/>
          <w:b/>
          <w:i/>
          <w:sz w:val="32"/>
          <w:szCs w:val="32"/>
          <w:lang w:val="uk-UA"/>
        </w:rPr>
        <w:t>Для того, щоб запитати англійською «Це твоє..?» Ми кажемо:</w:t>
      </w:r>
    </w:p>
    <w:p w14:paraId="7E0241EC" w14:textId="49726216" w:rsidR="004B61CE" w:rsidRPr="004B61CE" w:rsidRDefault="004B61CE" w:rsidP="004B61CE">
      <w:pPr>
        <w:pStyle w:val="a4"/>
        <w:numPr>
          <w:ilvl w:val="0"/>
          <w:numId w:val="3"/>
        </w:numPr>
        <w:spacing w:after="0" w:line="276" w:lineRule="auto"/>
        <w:jc w:val="center"/>
        <w:rPr>
          <w:rFonts w:cstheme="minorHAnsi"/>
          <w:b/>
          <w:i/>
          <w:color w:val="4472C4" w:themeColor="accent1"/>
          <w:sz w:val="32"/>
          <w:szCs w:val="32"/>
          <w:lang w:val="en-US"/>
        </w:rPr>
      </w:pPr>
      <w:r w:rsidRPr="004B61CE">
        <w:rPr>
          <w:rFonts w:cstheme="minorHAnsi"/>
          <w:b/>
          <w:i/>
          <w:color w:val="4472C4" w:themeColor="accent1"/>
          <w:sz w:val="32"/>
          <w:szCs w:val="32"/>
          <w:lang w:val="en-US"/>
        </w:rPr>
        <w:t>Is this your</w:t>
      </w:r>
      <w:r>
        <w:rPr>
          <w:rFonts w:cstheme="minorHAnsi"/>
          <w:b/>
          <w:i/>
          <w:color w:val="4472C4" w:themeColor="accent1"/>
          <w:sz w:val="32"/>
          <w:szCs w:val="32"/>
          <w:lang w:val="uk-UA"/>
        </w:rPr>
        <w:t>? / із зіс йо?/ Це  твоє?</w:t>
      </w:r>
    </w:p>
    <w:p w14:paraId="2763A1CE" w14:textId="65976456" w:rsidR="004B61CE" w:rsidRPr="004B61CE" w:rsidRDefault="004B61CE" w:rsidP="004B61CE">
      <w:pPr>
        <w:pStyle w:val="a4"/>
        <w:numPr>
          <w:ilvl w:val="0"/>
          <w:numId w:val="3"/>
        </w:numPr>
        <w:spacing w:after="0" w:line="276" w:lineRule="auto"/>
        <w:jc w:val="center"/>
        <w:rPr>
          <w:rFonts w:cstheme="minorHAnsi"/>
          <w:b/>
          <w:i/>
          <w:color w:val="4472C4" w:themeColor="accent1"/>
          <w:sz w:val="32"/>
          <w:szCs w:val="32"/>
          <w:lang w:val="en-US"/>
        </w:rPr>
      </w:pPr>
      <w:r w:rsidRPr="004B61CE">
        <w:rPr>
          <w:rFonts w:cstheme="minorHAnsi"/>
          <w:b/>
          <w:i/>
          <w:color w:val="4472C4" w:themeColor="accent1"/>
          <w:sz w:val="32"/>
          <w:szCs w:val="32"/>
          <w:lang w:val="en-US"/>
        </w:rPr>
        <w:t>Yes</w:t>
      </w:r>
      <w:r w:rsidRPr="004B61CE">
        <w:rPr>
          <w:rFonts w:cstheme="minorHAnsi"/>
          <w:b/>
          <w:i/>
          <w:color w:val="4472C4" w:themeColor="accent1"/>
          <w:sz w:val="32"/>
          <w:szCs w:val="32"/>
          <w:lang w:val="uk-UA"/>
        </w:rPr>
        <w:t>,</w:t>
      </w:r>
      <w:r w:rsidRPr="004B61CE">
        <w:rPr>
          <w:rFonts w:cstheme="minorHAnsi"/>
          <w:b/>
          <w:i/>
          <w:color w:val="4472C4" w:themeColor="accent1"/>
          <w:sz w:val="32"/>
          <w:szCs w:val="32"/>
          <w:lang w:val="en-US"/>
        </w:rPr>
        <w:t xml:space="preserve"> it is.</w:t>
      </w:r>
      <w:r>
        <w:rPr>
          <w:rFonts w:cstheme="minorHAnsi"/>
          <w:b/>
          <w:i/>
          <w:color w:val="4472C4" w:themeColor="accent1"/>
          <w:sz w:val="32"/>
          <w:szCs w:val="32"/>
          <w:lang w:val="uk-UA"/>
        </w:rPr>
        <w:t>/йес, іт із/ так, це моє.</w:t>
      </w:r>
    </w:p>
    <w:p w14:paraId="5533C2CA" w14:textId="48DC8B28" w:rsidR="004B61CE" w:rsidRPr="004B61CE" w:rsidRDefault="004B61CE" w:rsidP="004B61CE">
      <w:pPr>
        <w:spacing w:after="0" w:line="276" w:lineRule="auto"/>
        <w:jc w:val="center"/>
        <w:rPr>
          <w:rFonts w:cstheme="minorHAnsi"/>
          <w:b/>
          <w:i/>
          <w:color w:val="C00000"/>
          <w:sz w:val="32"/>
          <w:szCs w:val="32"/>
          <w:lang w:val="uk-UA"/>
        </w:rPr>
      </w:pPr>
      <w:r w:rsidRPr="004B61CE">
        <w:rPr>
          <w:rFonts w:cstheme="minorHAnsi"/>
          <w:b/>
          <w:i/>
          <w:color w:val="C00000"/>
          <w:sz w:val="32"/>
          <w:szCs w:val="32"/>
          <w:lang w:val="uk-UA"/>
        </w:rPr>
        <w:t>АБО</w:t>
      </w:r>
    </w:p>
    <w:p w14:paraId="3D788BE0" w14:textId="2476B3C5" w:rsidR="004B61CE" w:rsidRDefault="004B61CE" w:rsidP="004B61CE">
      <w:pPr>
        <w:pStyle w:val="a4"/>
        <w:numPr>
          <w:ilvl w:val="0"/>
          <w:numId w:val="3"/>
        </w:numPr>
        <w:spacing w:after="0" w:line="276" w:lineRule="auto"/>
        <w:jc w:val="center"/>
        <w:rPr>
          <w:rFonts w:cstheme="minorHAnsi"/>
          <w:b/>
          <w:i/>
          <w:color w:val="4472C4" w:themeColor="accent1"/>
          <w:sz w:val="32"/>
          <w:szCs w:val="32"/>
          <w:lang w:val="uk-UA"/>
        </w:rPr>
      </w:pPr>
      <w:r w:rsidRPr="004B61CE">
        <w:rPr>
          <w:rFonts w:cstheme="minorHAnsi"/>
          <w:b/>
          <w:i/>
          <w:color w:val="4472C4" w:themeColor="accent1"/>
          <w:sz w:val="32"/>
          <w:szCs w:val="32"/>
          <w:lang w:val="en-US"/>
        </w:rPr>
        <w:t>No</w:t>
      </w:r>
      <w:r w:rsidRPr="004B61CE">
        <w:rPr>
          <w:rFonts w:cstheme="minorHAnsi"/>
          <w:b/>
          <w:i/>
          <w:color w:val="4472C4" w:themeColor="accent1"/>
          <w:sz w:val="32"/>
          <w:szCs w:val="32"/>
          <w:lang w:val="uk-UA"/>
        </w:rPr>
        <w:t>,</w:t>
      </w:r>
      <w:r w:rsidRPr="004B61CE">
        <w:rPr>
          <w:rFonts w:cstheme="minorHAnsi"/>
          <w:b/>
          <w:i/>
          <w:color w:val="4472C4" w:themeColor="accent1"/>
          <w:sz w:val="32"/>
          <w:szCs w:val="32"/>
          <w:lang w:val="en-US"/>
        </w:rPr>
        <w:t xml:space="preserve"> it is not</w:t>
      </w:r>
      <w:r w:rsidRPr="004B61CE">
        <w:rPr>
          <w:rFonts w:cstheme="minorHAnsi"/>
          <w:b/>
          <w:i/>
          <w:color w:val="4472C4" w:themeColor="accent1"/>
          <w:sz w:val="32"/>
          <w:szCs w:val="32"/>
          <w:lang w:val="uk-UA"/>
        </w:rPr>
        <w:t>.</w:t>
      </w:r>
      <w:r>
        <w:rPr>
          <w:rFonts w:cstheme="minorHAnsi"/>
          <w:b/>
          <w:i/>
          <w:color w:val="4472C4" w:themeColor="accent1"/>
          <w:sz w:val="32"/>
          <w:szCs w:val="32"/>
          <w:lang w:val="uk-UA"/>
        </w:rPr>
        <w:t>/ ноу іт із нот/ ні, не моє.</w:t>
      </w:r>
    </w:p>
    <w:p w14:paraId="78DB588A" w14:textId="77777777" w:rsidR="004B61CE" w:rsidRPr="004B61CE" w:rsidRDefault="004B61CE" w:rsidP="004B61CE">
      <w:pPr>
        <w:pStyle w:val="a4"/>
        <w:numPr>
          <w:ilvl w:val="0"/>
          <w:numId w:val="3"/>
        </w:numPr>
        <w:spacing w:after="0" w:line="276" w:lineRule="auto"/>
        <w:jc w:val="center"/>
        <w:rPr>
          <w:rFonts w:cstheme="minorHAnsi"/>
          <w:b/>
          <w:i/>
          <w:color w:val="4472C4" w:themeColor="accent1"/>
          <w:sz w:val="32"/>
          <w:szCs w:val="32"/>
          <w:lang w:val="uk-UA"/>
        </w:rPr>
      </w:pPr>
    </w:p>
    <w:p w14:paraId="736836D4" w14:textId="149929D6" w:rsidR="004B61CE" w:rsidRDefault="007E62BA" w:rsidP="004B61CE">
      <w:pPr>
        <w:spacing w:after="0" w:line="276" w:lineRule="auto"/>
        <w:jc w:val="center"/>
        <w:rPr>
          <w:rFonts w:cstheme="minorHAnsi"/>
          <w:b/>
          <w:color w:val="0000CC"/>
          <w:sz w:val="32"/>
          <w:szCs w:val="32"/>
          <w:lang w:val="en-US"/>
        </w:rPr>
      </w:pPr>
      <w:r>
        <w:rPr>
          <w:rFonts w:cstheme="minorHAnsi"/>
          <w:b/>
          <w:noProof/>
          <w:color w:val="0000CC"/>
          <w:sz w:val="32"/>
          <w:szCs w:val="32"/>
          <w:lang w:val="en-US"/>
        </w:rPr>
        <w:drawing>
          <wp:inline distT="0" distB="0" distL="0" distR="0" wp14:anchorId="013AD393" wp14:editId="48D36A7F">
            <wp:extent cx="4714875" cy="1457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(31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B335" w14:textId="7775E87E" w:rsidR="00D05570" w:rsidRDefault="00D05570" w:rsidP="00D05570">
      <w:pPr>
        <w:spacing w:after="0" w:line="276" w:lineRule="auto"/>
        <w:rPr>
          <w:rFonts w:cstheme="minorHAnsi"/>
          <w:b/>
          <w:color w:val="0000CC"/>
          <w:sz w:val="32"/>
          <w:szCs w:val="32"/>
          <w:lang w:val="en-US"/>
        </w:rPr>
      </w:pPr>
    </w:p>
    <w:p w14:paraId="623768A3" w14:textId="5E8E0169" w:rsidR="00D05570" w:rsidRDefault="00D05570" w:rsidP="00D05570">
      <w:pPr>
        <w:pStyle w:val="a4"/>
        <w:numPr>
          <w:ilvl w:val="0"/>
          <w:numId w:val="2"/>
        </w:numPr>
        <w:spacing w:after="0" w:line="360" w:lineRule="auto"/>
        <w:rPr>
          <w:rFonts w:cstheme="minorHAnsi"/>
          <w:b/>
          <w:i/>
          <w:sz w:val="32"/>
          <w:szCs w:val="32"/>
          <w:lang w:val="uk-UA"/>
        </w:rPr>
      </w:pPr>
      <w:r w:rsidRPr="00033AE5">
        <w:rPr>
          <w:rFonts w:cstheme="minorHAnsi"/>
          <w:b/>
          <w:i/>
          <w:sz w:val="32"/>
          <w:szCs w:val="32"/>
          <w:lang w:val="uk-UA"/>
        </w:rPr>
        <w:t>Вправа 1</w:t>
      </w:r>
      <w:r>
        <w:rPr>
          <w:rFonts w:cstheme="minorHAnsi"/>
          <w:b/>
          <w:i/>
          <w:sz w:val="32"/>
          <w:szCs w:val="32"/>
          <w:lang w:val="uk-UA"/>
        </w:rPr>
        <w:t xml:space="preserve"> ст. 21</w:t>
      </w:r>
      <w:r>
        <w:rPr>
          <w:rFonts w:cstheme="minorHAnsi"/>
          <w:b/>
          <w:i/>
          <w:sz w:val="32"/>
          <w:szCs w:val="32"/>
          <w:lang w:val="uk-UA"/>
        </w:rPr>
        <w:t xml:space="preserve"> </w:t>
      </w:r>
      <w:r w:rsidRPr="00D05570">
        <w:rPr>
          <w:rFonts w:cstheme="minorHAnsi"/>
          <w:b/>
          <w:i/>
          <w:sz w:val="32"/>
          <w:szCs w:val="32"/>
          <w:highlight w:val="yellow"/>
          <w:lang w:val="en-US"/>
        </w:rPr>
        <w:t>Vocabulary</w:t>
      </w:r>
      <w:r w:rsidRPr="00D05570">
        <w:rPr>
          <w:rFonts w:cstheme="minorHAnsi"/>
          <w:b/>
          <w:i/>
          <w:sz w:val="32"/>
          <w:szCs w:val="32"/>
          <w:highlight w:val="yellow"/>
        </w:rPr>
        <w:t xml:space="preserve"> </w:t>
      </w:r>
      <w:r w:rsidRPr="00D05570">
        <w:rPr>
          <w:rFonts w:cstheme="minorHAnsi"/>
          <w:b/>
          <w:i/>
          <w:sz w:val="32"/>
          <w:szCs w:val="32"/>
          <w:highlight w:val="yellow"/>
          <w:lang w:val="en-US"/>
        </w:rPr>
        <w:t>box</w:t>
      </w:r>
      <w:r w:rsidRPr="00D05570">
        <w:rPr>
          <w:rFonts w:cstheme="minorHAnsi"/>
          <w:b/>
          <w:i/>
          <w:sz w:val="32"/>
          <w:szCs w:val="32"/>
          <w:highlight w:val="yellow"/>
        </w:rPr>
        <w:t xml:space="preserve">/ </w:t>
      </w:r>
      <w:r w:rsidRPr="00D05570">
        <w:rPr>
          <w:rFonts w:cstheme="minorHAnsi"/>
          <w:b/>
          <w:i/>
          <w:sz w:val="32"/>
          <w:szCs w:val="32"/>
          <w:highlight w:val="yellow"/>
          <w:lang w:val="uk-UA"/>
        </w:rPr>
        <w:t>Словникова скарбничка</w:t>
      </w:r>
    </w:p>
    <w:p w14:paraId="02B63007" w14:textId="77777777" w:rsidR="00D05570" w:rsidRPr="00033AE5" w:rsidRDefault="00D05570" w:rsidP="00D05570">
      <w:pPr>
        <w:spacing w:after="0" w:line="276" w:lineRule="auto"/>
        <w:rPr>
          <w:rFonts w:cstheme="minorHAnsi"/>
          <w:b/>
          <w:i/>
          <w:sz w:val="32"/>
          <w:szCs w:val="32"/>
          <w:lang w:val="uk-UA"/>
        </w:rPr>
      </w:pPr>
      <w:r w:rsidRPr="00033AE5">
        <w:rPr>
          <w:rFonts w:cstheme="minorHAnsi"/>
          <w:b/>
          <w:i/>
          <w:sz w:val="32"/>
          <w:szCs w:val="32"/>
          <w:lang w:val="uk-UA"/>
        </w:rPr>
        <w:t>Подивись,  послухай, покажи та скажи</w:t>
      </w:r>
      <w:r>
        <w:rPr>
          <w:rFonts w:cstheme="minorHAnsi"/>
          <w:b/>
          <w:i/>
          <w:sz w:val="32"/>
          <w:szCs w:val="32"/>
          <w:lang w:val="uk-UA"/>
        </w:rPr>
        <w:t xml:space="preserve"> </w:t>
      </w:r>
      <w:r w:rsidRPr="00033AE5">
        <w:rPr>
          <w:rFonts w:cstheme="minorHAnsi"/>
          <w:b/>
          <w:i/>
          <w:sz w:val="32"/>
          <w:szCs w:val="32"/>
          <w:lang w:val="uk-UA"/>
        </w:rPr>
        <w:t xml:space="preserve">(скануй </w:t>
      </w:r>
      <w:r w:rsidRPr="00033AE5">
        <w:rPr>
          <w:rFonts w:cstheme="minorHAnsi"/>
          <w:b/>
          <w:i/>
          <w:sz w:val="32"/>
          <w:szCs w:val="32"/>
          <w:lang w:val="en-US"/>
        </w:rPr>
        <w:t>QR</w:t>
      </w:r>
      <w:r w:rsidRPr="00033AE5">
        <w:rPr>
          <w:rFonts w:cstheme="minorHAnsi"/>
          <w:b/>
          <w:i/>
          <w:sz w:val="32"/>
          <w:szCs w:val="32"/>
          <w:lang w:val="uk-UA"/>
        </w:rPr>
        <w:t xml:space="preserve"> код до вправи).</w:t>
      </w:r>
    </w:p>
    <w:p w14:paraId="225D24DB" w14:textId="77777777" w:rsidR="00D05570" w:rsidRPr="009C616B" w:rsidRDefault="00D05570" w:rsidP="00D05570">
      <w:pPr>
        <w:spacing w:after="0" w:line="276" w:lineRule="auto"/>
        <w:jc w:val="center"/>
        <w:rPr>
          <w:rFonts w:cstheme="minorHAnsi"/>
          <w:b/>
          <w:color w:val="0000CC"/>
          <w:sz w:val="32"/>
          <w:szCs w:val="32"/>
          <w:lang w:val="en-US"/>
        </w:rPr>
      </w:pPr>
      <w:r w:rsidRPr="009C616B">
        <w:rPr>
          <w:rFonts w:cstheme="minorHAnsi"/>
          <w:b/>
          <w:color w:val="0000CC"/>
          <w:sz w:val="32"/>
          <w:szCs w:val="32"/>
          <w:lang w:val="en-US"/>
        </w:rPr>
        <w:t>a pen ( е пен) ручка</w:t>
      </w:r>
    </w:p>
    <w:p w14:paraId="6A5BB4C2" w14:textId="77777777" w:rsidR="00D05570" w:rsidRPr="009C616B" w:rsidRDefault="00D05570" w:rsidP="00D05570">
      <w:pPr>
        <w:spacing w:after="0" w:line="276" w:lineRule="auto"/>
        <w:jc w:val="center"/>
        <w:rPr>
          <w:rFonts w:cstheme="minorHAnsi"/>
          <w:b/>
          <w:color w:val="0000CC"/>
          <w:sz w:val="32"/>
          <w:szCs w:val="32"/>
          <w:lang w:val="en-US"/>
        </w:rPr>
      </w:pPr>
      <w:r w:rsidRPr="009C616B">
        <w:rPr>
          <w:rFonts w:cstheme="minorHAnsi"/>
          <w:b/>
          <w:color w:val="0000CC"/>
          <w:sz w:val="32"/>
          <w:szCs w:val="32"/>
          <w:lang w:val="en-US"/>
        </w:rPr>
        <w:t>a pencil ( е пенсіл) олівець</w:t>
      </w:r>
    </w:p>
    <w:p w14:paraId="5B326718" w14:textId="77777777" w:rsidR="00D05570" w:rsidRPr="009C616B" w:rsidRDefault="00D05570" w:rsidP="00D05570">
      <w:pPr>
        <w:spacing w:after="0" w:line="276" w:lineRule="auto"/>
        <w:jc w:val="center"/>
        <w:rPr>
          <w:rFonts w:cstheme="minorHAnsi"/>
          <w:b/>
          <w:color w:val="0000CC"/>
          <w:sz w:val="32"/>
          <w:szCs w:val="32"/>
          <w:lang w:val="en-US"/>
        </w:rPr>
      </w:pPr>
      <w:r w:rsidRPr="009C616B">
        <w:rPr>
          <w:rFonts w:cstheme="minorHAnsi"/>
          <w:b/>
          <w:color w:val="0000CC"/>
          <w:sz w:val="32"/>
          <w:szCs w:val="32"/>
          <w:lang w:val="en-US"/>
        </w:rPr>
        <w:t>a book ( е бук) книга</w:t>
      </w:r>
    </w:p>
    <w:p w14:paraId="37A9DDC9" w14:textId="77777777" w:rsidR="00D05570" w:rsidRPr="009C616B" w:rsidRDefault="00D05570" w:rsidP="00D05570">
      <w:pPr>
        <w:spacing w:after="0" w:line="276" w:lineRule="auto"/>
        <w:jc w:val="center"/>
        <w:rPr>
          <w:rFonts w:cstheme="minorHAnsi"/>
          <w:b/>
          <w:color w:val="0000CC"/>
          <w:sz w:val="32"/>
          <w:szCs w:val="32"/>
          <w:lang w:val="en-US"/>
        </w:rPr>
      </w:pPr>
      <w:r w:rsidRPr="009C616B">
        <w:rPr>
          <w:rFonts w:cstheme="minorHAnsi"/>
          <w:b/>
          <w:color w:val="0000CC"/>
          <w:sz w:val="32"/>
          <w:szCs w:val="32"/>
          <w:lang w:val="en-US"/>
        </w:rPr>
        <w:t>a notebook (е нотбук) зошит</w:t>
      </w:r>
    </w:p>
    <w:p w14:paraId="0AAE283D" w14:textId="77777777" w:rsidR="00D05570" w:rsidRPr="009C616B" w:rsidRDefault="00D05570" w:rsidP="00D05570">
      <w:pPr>
        <w:spacing w:after="0" w:line="276" w:lineRule="auto"/>
        <w:jc w:val="center"/>
        <w:rPr>
          <w:rFonts w:cstheme="minorHAnsi"/>
          <w:b/>
          <w:color w:val="0000CC"/>
          <w:sz w:val="32"/>
          <w:szCs w:val="32"/>
          <w:lang w:val="en-US"/>
        </w:rPr>
      </w:pPr>
      <w:r w:rsidRPr="009C616B">
        <w:rPr>
          <w:rFonts w:cstheme="minorHAnsi"/>
          <w:b/>
          <w:color w:val="0000CC"/>
          <w:sz w:val="32"/>
          <w:szCs w:val="32"/>
          <w:lang w:val="en-US"/>
        </w:rPr>
        <w:t>a rubber (е рабе) ластик</w:t>
      </w:r>
    </w:p>
    <w:p w14:paraId="564A52D2" w14:textId="77777777" w:rsidR="00D05570" w:rsidRPr="009C616B" w:rsidRDefault="00D05570" w:rsidP="00D05570">
      <w:pPr>
        <w:spacing w:after="0" w:line="276" w:lineRule="auto"/>
        <w:jc w:val="center"/>
        <w:rPr>
          <w:rFonts w:cstheme="minorHAnsi"/>
          <w:b/>
          <w:color w:val="0000CC"/>
          <w:sz w:val="32"/>
          <w:szCs w:val="32"/>
          <w:lang w:val="en-US"/>
        </w:rPr>
      </w:pPr>
      <w:r w:rsidRPr="009C616B">
        <w:rPr>
          <w:rFonts w:cstheme="minorHAnsi"/>
          <w:b/>
          <w:color w:val="0000CC"/>
          <w:sz w:val="32"/>
          <w:szCs w:val="32"/>
          <w:lang w:val="en-US"/>
        </w:rPr>
        <w:t>a ruler (е руле) лінійка</w:t>
      </w:r>
    </w:p>
    <w:p w14:paraId="7C583800" w14:textId="77777777" w:rsidR="00D05570" w:rsidRPr="009C616B" w:rsidRDefault="00D05570" w:rsidP="00D05570">
      <w:pPr>
        <w:spacing w:after="0" w:line="276" w:lineRule="auto"/>
        <w:jc w:val="center"/>
        <w:rPr>
          <w:rFonts w:cstheme="minorHAnsi"/>
          <w:b/>
          <w:color w:val="0000CC"/>
          <w:sz w:val="32"/>
          <w:szCs w:val="32"/>
          <w:lang w:val="en-US"/>
        </w:rPr>
      </w:pPr>
      <w:r w:rsidRPr="009C616B">
        <w:rPr>
          <w:rFonts w:cstheme="minorHAnsi"/>
          <w:b/>
          <w:color w:val="0000CC"/>
          <w:sz w:val="32"/>
          <w:szCs w:val="32"/>
          <w:lang w:val="en-US"/>
        </w:rPr>
        <w:t>a bag (е бег) рюкзак</w:t>
      </w:r>
    </w:p>
    <w:p w14:paraId="5F693F8D" w14:textId="77777777" w:rsidR="00D05570" w:rsidRPr="00D05570" w:rsidRDefault="00D05570" w:rsidP="00D05570">
      <w:pPr>
        <w:spacing w:after="0" w:line="276" w:lineRule="auto"/>
        <w:jc w:val="center"/>
        <w:rPr>
          <w:rFonts w:cstheme="minorHAnsi"/>
          <w:b/>
          <w:color w:val="0000CC"/>
          <w:sz w:val="32"/>
          <w:szCs w:val="32"/>
          <w:lang w:val="en-US"/>
        </w:rPr>
      </w:pPr>
      <w:r w:rsidRPr="009C616B">
        <w:rPr>
          <w:rFonts w:cstheme="minorHAnsi"/>
          <w:b/>
          <w:color w:val="0000CC"/>
          <w:sz w:val="32"/>
          <w:szCs w:val="32"/>
          <w:lang w:val="en-US"/>
        </w:rPr>
        <w:t>a</w:t>
      </w:r>
      <w:r w:rsidRPr="00D05570">
        <w:rPr>
          <w:rFonts w:cstheme="minorHAnsi"/>
          <w:b/>
          <w:color w:val="0000CC"/>
          <w:sz w:val="32"/>
          <w:szCs w:val="32"/>
          <w:lang w:val="en-US"/>
        </w:rPr>
        <w:t xml:space="preserve"> </w:t>
      </w:r>
      <w:r w:rsidRPr="009C616B">
        <w:rPr>
          <w:rFonts w:cstheme="minorHAnsi"/>
          <w:b/>
          <w:color w:val="0000CC"/>
          <w:sz w:val="32"/>
          <w:szCs w:val="32"/>
          <w:lang w:val="en-US"/>
        </w:rPr>
        <w:t>lunchbox</w:t>
      </w:r>
      <w:r w:rsidRPr="00D05570">
        <w:rPr>
          <w:rFonts w:cstheme="minorHAnsi"/>
          <w:b/>
          <w:color w:val="0000CC"/>
          <w:sz w:val="32"/>
          <w:szCs w:val="32"/>
          <w:lang w:val="en-US"/>
        </w:rPr>
        <w:t xml:space="preserve"> ( </w:t>
      </w:r>
      <w:r w:rsidRPr="009C616B">
        <w:rPr>
          <w:rFonts w:cstheme="minorHAnsi"/>
          <w:b/>
          <w:color w:val="0000CC"/>
          <w:sz w:val="32"/>
          <w:szCs w:val="32"/>
        </w:rPr>
        <w:t>е</w:t>
      </w:r>
      <w:r w:rsidRPr="00D05570">
        <w:rPr>
          <w:rFonts w:cstheme="minorHAnsi"/>
          <w:b/>
          <w:color w:val="0000CC"/>
          <w:sz w:val="32"/>
          <w:szCs w:val="32"/>
          <w:lang w:val="en-US"/>
        </w:rPr>
        <w:t xml:space="preserve"> </w:t>
      </w:r>
      <w:r w:rsidRPr="009C616B">
        <w:rPr>
          <w:rFonts w:cstheme="minorHAnsi"/>
          <w:b/>
          <w:color w:val="0000CC"/>
          <w:sz w:val="32"/>
          <w:szCs w:val="32"/>
        </w:rPr>
        <w:t>ланч</w:t>
      </w:r>
      <w:r w:rsidRPr="00D05570">
        <w:rPr>
          <w:rFonts w:cstheme="minorHAnsi"/>
          <w:b/>
          <w:color w:val="0000CC"/>
          <w:sz w:val="32"/>
          <w:szCs w:val="32"/>
          <w:lang w:val="en-US"/>
        </w:rPr>
        <w:t xml:space="preserve"> </w:t>
      </w:r>
      <w:r w:rsidRPr="009C616B">
        <w:rPr>
          <w:rFonts w:cstheme="minorHAnsi"/>
          <w:b/>
          <w:color w:val="0000CC"/>
          <w:sz w:val="32"/>
          <w:szCs w:val="32"/>
        </w:rPr>
        <w:t>бокс</w:t>
      </w:r>
      <w:r w:rsidRPr="00D05570">
        <w:rPr>
          <w:rFonts w:cstheme="minorHAnsi"/>
          <w:b/>
          <w:color w:val="0000CC"/>
          <w:sz w:val="32"/>
          <w:szCs w:val="32"/>
          <w:lang w:val="en-US"/>
        </w:rPr>
        <w:t xml:space="preserve">) </w:t>
      </w:r>
      <w:r w:rsidRPr="009C616B">
        <w:rPr>
          <w:rFonts w:cstheme="minorHAnsi"/>
          <w:b/>
          <w:color w:val="0000CC"/>
          <w:sz w:val="32"/>
          <w:szCs w:val="32"/>
        </w:rPr>
        <w:t>контейнер</w:t>
      </w:r>
      <w:r w:rsidRPr="00D05570">
        <w:rPr>
          <w:rFonts w:cstheme="minorHAnsi"/>
          <w:b/>
          <w:color w:val="0000CC"/>
          <w:sz w:val="32"/>
          <w:szCs w:val="32"/>
          <w:lang w:val="en-US"/>
        </w:rPr>
        <w:t xml:space="preserve"> </w:t>
      </w:r>
      <w:r w:rsidRPr="009C616B">
        <w:rPr>
          <w:rFonts w:cstheme="minorHAnsi"/>
          <w:b/>
          <w:color w:val="0000CC"/>
          <w:sz w:val="32"/>
          <w:szCs w:val="32"/>
        </w:rPr>
        <w:t>для</w:t>
      </w:r>
      <w:r w:rsidRPr="00D05570">
        <w:rPr>
          <w:rFonts w:cstheme="minorHAnsi"/>
          <w:b/>
          <w:color w:val="0000CC"/>
          <w:sz w:val="32"/>
          <w:szCs w:val="32"/>
          <w:lang w:val="en-US"/>
        </w:rPr>
        <w:t xml:space="preserve"> </w:t>
      </w:r>
      <w:r w:rsidRPr="009C616B">
        <w:rPr>
          <w:rFonts w:cstheme="minorHAnsi"/>
          <w:b/>
          <w:color w:val="0000CC"/>
          <w:sz w:val="32"/>
          <w:szCs w:val="32"/>
        </w:rPr>
        <w:t>їжі</w:t>
      </w:r>
    </w:p>
    <w:p w14:paraId="63B7DF42" w14:textId="77777777" w:rsidR="00D05570" w:rsidRPr="00D05570" w:rsidRDefault="00D05570" w:rsidP="00D05570">
      <w:pPr>
        <w:spacing w:after="0" w:line="276" w:lineRule="auto"/>
        <w:jc w:val="center"/>
        <w:rPr>
          <w:rFonts w:cstheme="minorHAnsi"/>
          <w:b/>
          <w:color w:val="0000CC"/>
          <w:sz w:val="32"/>
          <w:szCs w:val="32"/>
          <w:lang w:val="en-US"/>
        </w:rPr>
      </w:pPr>
    </w:p>
    <w:p w14:paraId="01652DBA" w14:textId="08D8F649" w:rsidR="00D05570" w:rsidRPr="00D05570" w:rsidRDefault="00D05570" w:rsidP="00D05570">
      <w:pPr>
        <w:spacing w:after="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6A361528" wp14:editId="37D67FAA">
            <wp:extent cx="5248275" cy="25003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3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488" cy="251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A3BE" w14:textId="5E71630C" w:rsidR="004B61CE" w:rsidRDefault="004B61CE" w:rsidP="004B61CE">
      <w:pPr>
        <w:spacing w:after="0" w:line="276" w:lineRule="auto"/>
        <w:rPr>
          <w:rFonts w:cstheme="minorHAnsi"/>
          <w:b/>
          <w:color w:val="0000CC"/>
          <w:sz w:val="32"/>
          <w:szCs w:val="32"/>
          <w:lang w:val="en-US"/>
        </w:rPr>
      </w:pPr>
    </w:p>
    <w:p w14:paraId="3EF1B7F3" w14:textId="6547EEB3" w:rsidR="004B61CE" w:rsidRPr="00D05570" w:rsidRDefault="004B61CE" w:rsidP="004B61CE">
      <w:pPr>
        <w:pStyle w:val="a4"/>
        <w:numPr>
          <w:ilvl w:val="0"/>
          <w:numId w:val="2"/>
        </w:numPr>
        <w:spacing w:after="0" w:line="276" w:lineRule="auto"/>
        <w:rPr>
          <w:rFonts w:cstheme="minorHAnsi"/>
          <w:b/>
          <w:color w:val="0000CC"/>
          <w:sz w:val="32"/>
          <w:szCs w:val="32"/>
          <w:lang w:val="en-US"/>
        </w:rPr>
      </w:pPr>
      <w:r w:rsidRPr="004B61CE">
        <w:rPr>
          <w:rFonts w:cstheme="minorHAnsi"/>
          <w:b/>
          <w:i/>
          <w:sz w:val="32"/>
          <w:szCs w:val="32"/>
          <w:lang w:val="uk-UA"/>
        </w:rPr>
        <w:t xml:space="preserve">Вправа </w:t>
      </w:r>
      <w:r w:rsidRPr="004B61CE">
        <w:rPr>
          <w:rFonts w:cstheme="minorHAnsi"/>
          <w:b/>
          <w:i/>
          <w:sz w:val="32"/>
          <w:szCs w:val="32"/>
          <w:lang w:val="uk-UA"/>
        </w:rPr>
        <w:t>3</w:t>
      </w:r>
      <w:r w:rsidRPr="004B61CE">
        <w:rPr>
          <w:rFonts w:cstheme="minorHAnsi"/>
          <w:b/>
          <w:i/>
          <w:sz w:val="32"/>
          <w:szCs w:val="32"/>
          <w:lang w:val="uk-UA"/>
        </w:rPr>
        <w:t xml:space="preserve"> ст. 2</w:t>
      </w:r>
      <w:r w:rsidRPr="004B61CE">
        <w:rPr>
          <w:rFonts w:cstheme="minorHAnsi"/>
          <w:b/>
          <w:i/>
          <w:sz w:val="32"/>
          <w:szCs w:val="32"/>
          <w:lang w:val="en-US"/>
        </w:rPr>
        <w:t>6</w:t>
      </w:r>
      <w:r>
        <w:rPr>
          <w:rFonts w:cstheme="minorHAnsi"/>
          <w:b/>
          <w:i/>
          <w:sz w:val="32"/>
          <w:szCs w:val="32"/>
          <w:lang w:val="uk-UA"/>
        </w:rPr>
        <w:t xml:space="preserve"> </w:t>
      </w:r>
      <w:r w:rsidR="00D05570" w:rsidRPr="00D05570">
        <w:rPr>
          <w:rFonts w:cstheme="minorHAnsi"/>
          <w:b/>
          <w:i/>
          <w:sz w:val="32"/>
          <w:szCs w:val="32"/>
          <w:highlight w:val="yellow"/>
          <w:lang w:val="en-US"/>
        </w:rPr>
        <w:t xml:space="preserve">Speaking/ </w:t>
      </w:r>
      <w:r w:rsidR="00D05570" w:rsidRPr="00D05570">
        <w:rPr>
          <w:rFonts w:cstheme="minorHAnsi"/>
          <w:b/>
          <w:i/>
          <w:sz w:val="32"/>
          <w:szCs w:val="32"/>
          <w:highlight w:val="yellow"/>
          <w:lang w:val="uk-UA"/>
        </w:rPr>
        <w:t>Говоріння</w:t>
      </w:r>
    </w:p>
    <w:p w14:paraId="139D244B" w14:textId="77777777" w:rsidR="00D05570" w:rsidRPr="00D05570" w:rsidRDefault="00D05570" w:rsidP="00D05570">
      <w:pPr>
        <w:spacing w:after="0"/>
        <w:rPr>
          <w:rFonts w:cstheme="minorHAnsi"/>
          <w:b/>
          <w:color w:val="0000CC"/>
          <w:sz w:val="32"/>
          <w:szCs w:val="32"/>
          <w:lang w:val="en-US"/>
        </w:rPr>
      </w:pPr>
    </w:p>
    <w:p w14:paraId="59819693" w14:textId="49E15A09" w:rsidR="00D05570" w:rsidRPr="00D05570" w:rsidRDefault="00D05570" w:rsidP="00D05570">
      <w:pPr>
        <w:spacing w:after="0" w:line="276" w:lineRule="auto"/>
        <w:ind w:left="360"/>
        <w:rPr>
          <w:rFonts w:cstheme="minorHAnsi"/>
          <w:b/>
          <w:i/>
          <w:iCs/>
          <w:color w:val="000000" w:themeColor="text1"/>
          <w:sz w:val="32"/>
          <w:szCs w:val="32"/>
          <w:lang w:val="uk-UA"/>
        </w:rPr>
      </w:pPr>
      <w:r w:rsidRPr="00D05570">
        <w:rPr>
          <w:rFonts w:cstheme="minorHAnsi"/>
          <w:b/>
          <w:i/>
          <w:iCs/>
          <w:color w:val="000000" w:themeColor="text1"/>
          <w:sz w:val="32"/>
          <w:szCs w:val="32"/>
          <w:lang w:val="uk-UA"/>
        </w:rPr>
        <w:t>Запитай та дай ві</w:t>
      </w:r>
      <w:r>
        <w:rPr>
          <w:rFonts w:cstheme="minorHAnsi"/>
          <w:b/>
          <w:i/>
          <w:iCs/>
          <w:color w:val="000000" w:themeColor="text1"/>
          <w:sz w:val="32"/>
          <w:szCs w:val="32"/>
          <w:lang w:val="uk-UA"/>
        </w:rPr>
        <w:t>д</w:t>
      </w:r>
      <w:r w:rsidRPr="00D05570">
        <w:rPr>
          <w:rFonts w:cstheme="minorHAnsi"/>
          <w:b/>
          <w:i/>
          <w:iCs/>
          <w:color w:val="000000" w:themeColor="text1"/>
          <w:sz w:val="32"/>
          <w:szCs w:val="32"/>
          <w:lang w:val="uk-UA"/>
        </w:rPr>
        <w:t>повідь.</w:t>
      </w:r>
    </w:p>
    <w:p w14:paraId="7BF22A58" w14:textId="066CF988" w:rsidR="007E62BA" w:rsidRDefault="007E62BA" w:rsidP="004B61CE">
      <w:pPr>
        <w:spacing w:after="0" w:line="276" w:lineRule="auto"/>
        <w:jc w:val="center"/>
        <w:rPr>
          <w:rFonts w:cstheme="minorHAnsi"/>
          <w:b/>
          <w:color w:val="0000CC"/>
          <w:sz w:val="32"/>
          <w:szCs w:val="32"/>
          <w:lang w:val="en-US"/>
        </w:rPr>
      </w:pPr>
      <w:r>
        <w:rPr>
          <w:rFonts w:cstheme="minorHAnsi"/>
          <w:b/>
          <w:noProof/>
          <w:color w:val="0000CC"/>
          <w:sz w:val="32"/>
          <w:szCs w:val="32"/>
          <w:lang w:val="en-US"/>
        </w:rPr>
        <w:drawing>
          <wp:inline distT="0" distB="0" distL="0" distR="0" wp14:anchorId="5B25169C" wp14:editId="208AB003">
            <wp:extent cx="5324475" cy="3524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(31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16AB" w14:textId="7581782F" w:rsidR="00D05570" w:rsidRDefault="00D05570" w:rsidP="00D05570">
      <w:pPr>
        <w:spacing w:after="0" w:line="276" w:lineRule="auto"/>
        <w:rPr>
          <w:rFonts w:cstheme="minorHAnsi"/>
          <w:b/>
          <w:color w:val="0000CC"/>
          <w:sz w:val="32"/>
          <w:szCs w:val="32"/>
          <w:lang w:val="en-US"/>
        </w:rPr>
      </w:pPr>
    </w:p>
    <w:p w14:paraId="70AD6682" w14:textId="77777777" w:rsidR="00D05570" w:rsidRDefault="00D05570" w:rsidP="00D05570">
      <w:pPr>
        <w:spacing w:after="0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 xml:space="preserve">5. </w:t>
      </w:r>
      <w:r>
        <w:rPr>
          <w:b/>
          <w:bCs/>
          <w:highlight w:val="yellow"/>
          <w:lang w:val="en-US"/>
        </w:rPr>
        <w:t xml:space="preserve">Homework/ </w:t>
      </w:r>
      <w:r>
        <w:rPr>
          <w:b/>
          <w:bCs/>
          <w:highlight w:val="yellow"/>
          <w:lang w:val="uk-UA"/>
        </w:rPr>
        <w:t>Домашнє завдання</w:t>
      </w:r>
    </w:p>
    <w:p w14:paraId="47427DF7" w14:textId="77777777" w:rsidR="00D05570" w:rsidRDefault="00D05570" w:rsidP="00D05570">
      <w:pPr>
        <w:spacing w:after="0"/>
        <w:rPr>
          <w:b/>
          <w:bCs/>
          <w:lang w:val="uk-UA"/>
        </w:rPr>
      </w:pPr>
    </w:p>
    <w:p w14:paraId="5CE74691" w14:textId="77777777" w:rsidR="00D05570" w:rsidRPr="007212E2" w:rsidRDefault="00D05570" w:rsidP="00D05570">
      <w:pPr>
        <w:pStyle w:val="a4"/>
        <w:numPr>
          <w:ilvl w:val="0"/>
          <w:numId w:val="5"/>
        </w:numPr>
        <w:spacing w:after="0"/>
        <w:rPr>
          <w:lang w:val="uk-UA"/>
        </w:rPr>
      </w:pPr>
      <w:r w:rsidRPr="007212E2">
        <w:rPr>
          <w:lang w:val="uk-UA"/>
        </w:rPr>
        <w:t>Опрацювати конспект уроку, переглянути відео та послухати аудіо;</w:t>
      </w:r>
    </w:p>
    <w:p w14:paraId="2F8B20B6" w14:textId="77777777" w:rsidR="00D05570" w:rsidRDefault="00D05570" w:rsidP="00D05570">
      <w:pPr>
        <w:spacing w:after="0"/>
        <w:rPr>
          <w:b/>
          <w:bCs/>
          <w:lang w:val="uk-UA"/>
        </w:rPr>
      </w:pPr>
    </w:p>
    <w:p w14:paraId="0772BF83" w14:textId="77777777" w:rsidR="00D05570" w:rsidRDefault="00D05570" w:rsidP="00D05570">
      <w:pPr>
        <w:spacing w:after="0"/>
        <w:jc w:val="both"/>
        <w:rPr>
          <w:b/>
          <w:bCs/>
          <w:color w:val="C00000"/>
          <w:lang w:val="uk-UA"/>
        </w:rPr>
      </w:pPr>
      <w:r>
        <w:rPr>
          <w:b/>
          <w:bCs/>
          <w:color w:val="C00000"/>
          <w:lang w:val="uk-UA"/>
        </w:rPr>
        <w:t>Сподіваюсь, Вам все було зрозуміло, урок був цікавим і Ви гарно попрацюєте над домашнім завданням. Успіхів!</w:t>
      </w:r>
    </w:p>
    <w:p w14:paraId="28E35495" w14:textId="77777777" w:rsidR="00D05570" w:rsidRPr="009C616B" w:rsidRDefault="00D05570" w:rsidP="00D05570">
      <w:pPr>
        <w:spacing w:after="0" w:line="276" w:lineRule="auto"/>
        <w:rPr>
          <w:rFonts w:cstheme="minorHAnsi"/>
          <w:b/>
          <w:color w:val="0000CC"/>
          <w:sz w:val="32"/>
          <w:szCs w:val="32"/>
          <w:lang w:val="en-US"/>
        </w:rPr>
      </w:pPr>
    </w:p>
    <w:p w14:paraId="153DF004" w14:textId="77777777" w:rsidR="00F12C76" w:rsidRDefault="00F12C76" w:rsidP="007E62BA">
      <w:pPr>
        <w:spacing w:after="0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D4F46"/>
    <w:multiLevelType w:val="hybridMultilevel"/>
    <w:tmpl w:val="CF905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96F2E"/>
    <w:multiLevelType w:val="hybridMultilevel"/>
    <w:tmpl w:val="6FE4F2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31593"/>
    <w:multiLevelType w:val="hybridMultilevel"/>
    <w:tmpl w:val="6E923FC8"/>
    <w:lvl w:ilvl="0" w:tplc="7EA60D7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E7D2C"/>
    <w:multiLevelType w:val="hybridMultilevel"/>
    <w:tmpl w:val="D35C13D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F1E83"/>
    <w:multiLevelType w:val="hybridMultilevel"/>
    <w:tmpl w:val="738C4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82"/>
    <w:rsid w:val="002D5F82"/>
    <w:rsid w:val="004B61CE"/>
    <w:rsid w:val="006C0B77"/>
    <w:rsid w:val="007E62BA"/>
    <w:rsid w:val="008242FF"/>
    <w:rsid w:val="00870751"/>
    <w:rsid w:val="00922C48"/>
    <w:rsid w:val="00B915B7"/>
    <w:rsid w:val="00D0557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36EF"/>
  <w15:chartTrackingRefBased/>
  <w15:docId w15:val="{DF736D80-EC6B-4626-B353-E51EF320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E62B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62B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E62BA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7E6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ghDRJVxFx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2022-11-24T18:37:00Z</dcterms:created>
  <dcterms:modified xsi:type="dcterms:W3CDTF">2022-11-24T18:52:00Z</dcterms:modified>
</cp:coreProperties>
</file>