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E7E" w:rsidRPr="003A3E7E" w:rsidRDefault="00B81F7C" w:rsidP="00B81F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7029BE">
        <w:rPr>
          <w:rFonts w:ascii="Times New Roman" w:hAnsi="Times New Roman" w:cs="Times New Roman"/>
          <w:sz w:val="28"/>
          <w:szCs w:val="28"/>
          <w:lang w:val="uk-UA"/>
        </w:rPr>
        <w:t xml:space="preserve"> 13.09.2022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7029B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7029BE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3A3E7E">
        <w:rPr>
          <w:rFonts w:ascii="Times New Roman" w:hAnsi="Times New Roman" w:cs="Times New Roman"/>
          <w:sz w:val="28"/>
          <w:szCs w:val="28"/>
          <w:lang w:val="uk-UA"/>
        </w:rPr>
        <w:t xml:space="preserve"> – Б</w:t>
      </w:r>
      <w:r w:rsidR="003A3E7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A3E7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A3E7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Вчитель: </w:t>
      </w:r>
      <w:proofErr w:type="spellStart"/>
      <w:r w:rsidR="003A3E7E">
        <w:rPr>
          <w:rFonts w:ascii="Times New Roman" w:hAnsi="Times New Roman" w:cs="Times New Roman"/>
          <w:sz w:val="28"/>
          <w:szCs w:val="28"/>
          <w:lang w:val="uk-UA"/>
        </w:rPr>
        <w:t>Половинкина</w:t>
      </w:r>
      <w:proofErr w:type="spellEnd"/>
      <w:r w:rsidR="003A3E7E">
        <w:rPr>
          <w:rFonts w:ascii="Times New Roman" w:hAnsi="Times New Roman" w:cs="Times New Roman"/>
          <w:sz w:val="28"/>
          <w:szCs w:val="28"/>
          <w:lang w:val="uk-UA"/>
        </w:rPr>
        <w:t xml:space="preserve"> О.А.</w:t>
      </w:r>
      <w:bookmarkStart w:id="0" w:name="_GoBack"/>
      <w:bookmarkEnd w:id="0"/>
    </w:p>
    <w:p w:rsidR="00B064AC" w:rsidRPr="00B81F7C" w:rsidRDefault="003A3E7E" w:rsidP="00B81F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фізична культура               </w:t>
      </w:r>
    </w:p>
    <w:p w:rsidR="00B81F7C" w:rsidRPr="007029BE" w:rsidRDefault="00B81F7C" w:rsidP="00B81F7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color w:val="FF0000"/>
          <w:sz w:val="32"/>
          <w:szCs w:val="28"/>
          <w:shd w:val="clear" w:color="auto" w:fill="FFFFFF"/>
          <w:lang w:val="uk-UA"/>
        </w:rPr>
      </w:pPr>
      <w:r w:rsidRPr="007029BE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29BE" w:rsidRPr="007029BE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"Швидко стати в шеренгу", "Хто більше?", "Стрибунці-горобчики". Чергування ходьби та бігу.</w:t>
      </w:r>
    </w:p>
    <w:p w:rsidR="00E722C2" w:rsidRDefault="00E722C2" w:rsidP="00B81F7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B81F7C" w:rsidRPr="00B81F7C" w:rsidRDefault="00B81F7C" w:rsidP="00B81F7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B81F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Конспект уроку</w:t>
      </w:r>
    </w:p>
    <w:p w:rsidR="007029BE" w:rsidRPr="00803AB1" w:rsidRDefault="007029BE" w:rsidP="007029BE">
      <w:pPr>
        <w:spacing w:line="360" w:lineRule="auto"/>
        <w:rPr>
          <w:rFonts w:ascii="Times New Roman" w:eastAsia="DejaVu Sans" w:hAnsi="Times New Roman" w:cs="Times New Roman"/>
          <w:color w:val="C00000"/>
          <w:sz w:val="28"/>
          <w:szCs w:val="28"/>
          <w:lang w:val="uk-UA" w:eastAsia="zh-CN" w:bidi="hi-IN"/>
        </w:rPr>
      </w:pPr>
      <w:r w:rsidRPr="007029BE"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  <w:t>І. ВСТУПНА ЧАСТИНА</w:t>
      </w:r>
      <w:r w:rsidR="00B81F7C" w:rsidRPr="007029BE">
        <w:rPr>
          <w:rFonts w:ascii="Times New Roman" w:hAnsi="Times New Roman" w:cs="Times New Roman"/>
          <w:color w:val="FF0000"/>
          <w:sz w:val="24"/>
          <w:lang w:val="uk-UA"/>
        </w:rPr>
        <w:br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1. </w:t>
      </w:r>
      <w:r w:rsidRPr="00803A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/>
        </w:rPr>
        <w:t>Дотримання правил техніки безпеки під час виконання фізичних вправ у домашніх умовах.</w:t>
      </w:r>
      <w:r w:rsidRPr="00803AB1">
        <w:rPr>
          <w:rFonts w:ascii="Times New Roman" w:eastAsia="DejaVu Sans" w:hAnsi="Times New Roman" w:cs="Times New Roman"/>
          <w:color w:val="C00000"/>
          <w:sz w:val="28"/>
          <w:szCs w:val="28"/>
          <w:lang w:val="uk-UA" w:eastAsia="zh-CN" w:bidi="hi-IN"/>
        </w:rPr>
        <w:t xml:space="preserve"> </w:t>
      </w:r>
    </w:p>
    <w:p w:rsidR="007029BE" w:rsidRPr="00803AB1" w:rsidRDefault="007029BE" w:rsidP="007029BE">
      <w:pPr>
        <w:spacing w:line="360" w:lineRule="auto"/>
        <w:rPr>
          <w:rFonts w:ascii="Times New Roman" w:eastAsia="DejaVu Sans" w:hAnsi="Times New Roman" w:cs="DejaVu Sans"/>
          <w:sz w:val="28"/>
          <w:szCs w:val="28"/>
          <w:lang w:val="uk-UA" w:eastAsia="zh-CN" w:bidi="hi-IN"/>
        </w:rPr>
      </w:pPr>
      <w:r>
        <w:rPr>
          <w:rFonts w:ascii="Times New Roman" w:eastAsia="DejaVu Sans" w:hAnsi="Times New Roman" w:cs="DejaVu Sans"/>
          <w:sz w:val="28"/>
          <w:szCs w:val="28"/>
          <w:lang w:val="uk-UA" w:eastAsia="zh-CN" w:bidi="hi-IN"/>
        </w:rPr>
        <w:t xml:space="preserve">         </w:t>
      </w:r>
      <w:r w:rsidRPr="00803AB1">
        <w:rPr>
          <w:rFonts w:ascii="Times New Roman" w:eastAsia="DejaVu Sans" w:hAnsi="Times New Roman" w:cs="DejaVu Sans"/>
          <w:sz w:val="28"/>
          <w:szCs w:val="28"/>
          <w:lang w:val="uk-UA" w:eastAsia="zh-CN" w:bidi="hi-IN"/>
        </w:rPr>
        <w:t>- Перед початком занять пригадай правила БЖД.</w:t>
      </w:r>
    </w:p>
    <w:p w:rsidR="007029BE" w:rsidRDefault="007029BE" w:rsidP="007029BE">
      <w:pPr>
        <w:spacing w:line="360" w:lineRule="auto"/>
        <w:rPr>
          <w:rFonts w:ascii="Times New Roman" w:eastAsia="DejaVu Sans" w:hAnsi="Times New Roman" w:cs="DejaVu Sans"/>
          <w:b/>
          <w:color w:val="0000FF"/>
          <w:sz w:val="28"/>
          <w:szCs w:val="28"/>
          <w:lang w:val="uk-UA" w:eastAsia="zh-CN" w:bidi="hi-IN"/>
        </w:rPr>
      </w:pPr>
      <w:r>
        <w:rPr>
          <w:lang w:val="uk-UA"/>
        </w:rPr>
        <w:t xml:space="preserve">           </w:t>
      </w:r>
      <w:hyperlink r:id="rId5" w:history="1">
        <w:r w:rsidRPr="007029BE">
          <w:rPr>
            <w:rStyle w:val="a3"/>
            <w:rFonts w:ascii="Times New Roman" w:eastAsia="DejaVu Sans" w:hAnsi="Times New Roman" w:cs="DejaVu Sans"/>
            <w:b/>
            <w:color w:val="0000FF"/>
            <w:sz w:val="28"/>
            <w:szCs w:val="28"/>
            <w:lang w:val="uk-UA" w:eastAsia="zh-CN" w:bidi="hi-IN"/>
          </w:rPr>
          <w:t>https://www.youtube.com/watch?v=3auqI9qlu6k</w:t>
        </w:r>
      </w:hyperlink>
    </w:p>
    <w:p w:rsidR="007029BE" w:rsidRDefault="007029BE" w:rsidP="007029BE">
      <w:pPr>
        <w:spacing w:line="360" w:lineRule="auto"/>
        <w:rPr>
          <w:rFonts w:ascii="Times New Roman" w:eastAsia="DejaVu Sans" w:hAnsi="Times New Roman" w:cs="DejaVu Sans"/>
          <w:b/>
          <w:color w:val="FF0000"/>
          <w:sz w:val="24"/>
          <w:szCs w:val="28"/>
          <w:lang w:val="uk-UA" w:eastAsia="zh-CN" w:bidi="hi-IN"/>
        </w:rPr>
      </w:pPr>
      <w:r w:rsidRPr="007029BE">
        <w:rPr>
          <w:rFonts w:ascii="Times New Roman" w:eastAsia="DejaVu Sans" w:hAnsi="Times New Roman" w:cs="DejaVu Sans"/>
          <w:b/>
          <w:color w:val="FF0000"/>
          <w:sz w:val="24"/>
          <w:szCs w:val="28"/>
          <w:lang w:val="uk-UA" w:eastAsia="zh-CN" w:bidi="hi-IN"/>
        </w:rPr>
        <w:t>ІІ. ОСНОВНА ЧАСТИНА.</w:t>
      </w:r>
    </w:p>
    <w:p w:rsidR="007029BE" w:rsidRPr="00455132" w:rsidRDefault="007029BE" w:rsidP="007029B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    1</w:t>
      </w:r>
      <w:r w:rsidRPr="00455132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. Різновиди ходьби.</w:t>
      </w:r>
    </w:p>
    <w:p w:rsidR="007029BE" w:rsidRDefault="007029BE" w:rsidP="007029BE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(20 с);</w:t>
      </w:r>
    </w:p>
    <w:p w:rsidR="007029BE" w:rsidRDefault="007029BE" w:rsidP="007029BE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носках, руки вгору (15 с);</w:t>
      </w:r>
    </w:p>
    <w:p w:rsidR="007029BE" w:rsidRDefault="007029BE" w:rsidP="007029BE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п’ятах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, руки за голову (15с);</w:t>
      </w:r>
    </w:p>
    <w:p w:rsidR="007029BE" w:rsidRDefault="007029BE" w:rsidP="007029BE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«як чапля», високо піднімаючи коліна, руки в сторони (15 с);</w:t>
      </w:r>
    </w:p>
    <w:p w:rsidR="007029BE" w:rsidRPr="00541E8B" w:rsidRDefault="007029BE" w:rsidP="007029BE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(10 с). </w:t>
      </w:r>
    </w:p>
    <w:p w:rsidR="007029BE" w:rsidRPr="00455132" w:rsidRDefault="007029BE" w:rsidP="007029B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    2</w:t>
      </w:r>
      <w:r w:rsidRPr="00455132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. Різновиди бігу. </w:t>
      </w:r>
    </w:p>
    <w:p w:rsidR="007029BE" w:rsidRPr="00541E8B" w:rsidRDefault="007029BE" w:rsidP="008135AB">
      <w:pPr>
        <w:numPr>
          <w:ilvl w:val="0"/>
          <w:numId w:val="2"/>
        </w:numPr>
        <w:shd w:val="clear" w:color="auto" w:fill="FFFFFF"/>
        <w:tabs>
          <w:tab w:val="clear" w:pos="786"/>
          <w:tab w:val="num" w:pos="1134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приставними кроками правим та лівим плечем уперед (20 с)</w:t>
      </w:r>
      <w:r w:rsidRPr="00541E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029BE" w:rsidRPr="00DF666D" w:rsidRDefault="007029BE" w:rsidP="008135AB">
      <w:pPr>
        <w:numPr>
          <w:ilvl w:val="0"/>
          <w:numId w:val="2"/>
        </w:numPr>
        <w:shd w:val="clear" w:color="auto" w:fill="FFFFFF"/>
        <w:tabs>
          <w:tab w:val="clear" w:pos="786"/>
          <w:tab w:val="num" w:pos="1134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у середньому темпі (1 хв).</w:t>
      </w:r>
    </w:p>
    <w:p w:rsidR="007029BE" w:rsidRPr="008135AB" w:rsidRDefault="007029BE" w:rsidP="008135AB">
      <w:pPr>
        <w:spacing w:line="360" w:lineRule="auto"/>
        <w:rPr>
          <w:rFonts w:ascii="Times New Roman" w:eastAsia="DejaVu Sans" w:hAnsi="Times New Roman" w:cs="DejaVu Sans"/>
          <w:b/>
          <w:color w:val="FF0000"/>
          <w:sz w:val="24"/>
          <w:szCs w:val="28"/>
          <w:lang w:val="uk-UA" w:eastAsia="zh-CN" w:bidi="hi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F003E52" wp14:editId="7763D2E9">
            <wp:extent cx="3065275" cy="206184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0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7" b="61037"/>
                    <a:stretch/>
                  </pic:blipFill>
                  <pic:spPr bwMode="auto">
                    <a:xfrm>
                      <a:off x="0" y="0"/>
                      <a:ext cx="3084700" cy="2074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135AB">
        <w:rPr>
          <w:rFonts w:ascii="Times New Roman" w:eastAsia="DejaVu Sans" w:hAnsi="Times New Roman" w:cs="DejaVu Sans"/>
          <w:b/>
          <w:color w:val="FF0000"/>
          <w:sz w:val="24"/>
          <w:szCs w:val="28"/>
          <w:lang w:val="uk-UA" w:eastAsia="zh-CN" w:bidi="hi-IN"/>
        </w:rPr>
        <w:t xml:space="preserve">     </w:t>
      </w:r>
      <w:r w:rsidR="008135A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6F77EEC" wp14:editId="6FCD0690">
            <wp:extent cx="3031001" cy="198088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0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963" b="22593"/>
                    <a:stretch/>
                  </pic:blipFill>
                  <pic:spPr bwMode="auto">
                    <a:xfrm>
                      <a:off x="0" y="0"/>
                      <a:ext cx="3039527" cy="1986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29BE" w:rsidRPr="00803AB1" w:rsidRDefault="007029BE" w:rsidP="007029B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DejaVu Sans" w:hAnsi="Times New Roman" w:cs="DejaVu Sans"/>
          <w:b/>
          <w:color w:val="0000FF"/>
          <w:sz w:val="28"/>
          <w:szCs w:val="28"/>
          <w:lang w:val="uk-UA" w:eastAsia="zh-CN" w:bidi="hi-IN"/>
        </w:rPr>
        <w:t xml:space="preserve">     </w:t>
      </w:r>
      <w:r>
        <w:rPr>
          <w:rFonts w:ascii="Times New Roman" w:eastAsia="DejaVu Sans" w:hAnsi="Times New Roman" w:cs="DejaVu Sans"/>
          <w:b/>
          <w:color w:val="00000A"/>
          <w:sz w:val="28"/>
          <w:szCs w:val="28"/>
          <w:lang w:val="uk-UA" w:eastAsia="zh-CN" w:bidi="hi-IN"/>
        </w:rPr>
        <w:t>3.</w:t>
      </w:r>
      <w:r w:rsidRPr="00803AB1">
        <w:rPr>
          <w:rFonts w:ascii="Times New Roman" w:eastAsia="DejaVu Sans" w:hAnsi="Times New Roman" w:cs="DejaVu Sans"/>
          <w:b/>
          <w:color w:val="00000A"/>
          <w:sz w:val="28"/>
          <w:szCs w:val="28"/>
          <w:lang w:val="uk-UA" w:eastAsia="zh-CN" w:bidi="hi-IN"/>
        </w:rPr>
        <w:t xml:space="preserve"> </w:t>
      </w:r>
      <w:r w:rsidRPr="00803AB1">
        <w:rPr>
          <w:rFonts w:ascii="Times New Roman" w:hAnsi="Times New Roman" w:cs="Times New Roman"/>
          <w:b/>
          <w:sz w:val="28"/>
          <w:szCs w:val="28"/>
          <w:lang w:val="uk-UA"/>
        </w:rPr>
        <w:t>Комплекс вправ ранкової гімнастики.</w:t>
      </w:r>
    </w:p>
    <w:p w:rsidR="00B14F72" w:rsidRPr="008135AB" w:rsidRDefault="007029BE" w:rsidP="008135AB">
      <w:pPr>
        <w:spacing w:line="360" w:lineRule="auto"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>
        <w:rPr>
          <w:lang w:val="uk-UA"/>
        </w:rPr>
        <w:t xml:space="preserve">               </w:t>
      </w:r>
      <w:hyperlink r:id="rId7" w:history="1">
        <w:r w:rsidRPr="007029BE">
          <w:rPr>
            <w:rStyle w:val="a3"/>
            <w:rFonts w:ascii="Times New Roman" w:hAnsi="Times New Roman" w:cs="Times New Roman"/>
            <w:b/>
            <w:color w:val="0000FF"/>
            <w:sz w:val="28"/>
            <w:szCs w:val="28"/>
            <w:lang w:val="uk-UA"/>
          </w:rPr>
          <w:t>https://youtu.be/MIpJlgWcbNM</w:t>
        </w:r>
      </w:hyperlink>
    </w:p>
    <w:p w:rsidR="00B81F7C" w:rsidRPr="00B81F7C" w:rsidRDefault="00B81F7C" w:rsidP="00B81F7C">
      <w:pPr>
        <w:rPr>
          <w:rFonts w:ascii="Times New Roman" w:hAnsi="Times New Roman" w:cs="Times New Roman"/>
          <w:sz w:val="14"/>
          <w:lang w:val="uk-UA"/>
        </w:rPr>
      </w:pPr>
    </w:p>
    <w:p w:rsidR="007029BE" w:rsidRPr="008135AB" w:rsidRDefault="007029BE" w:rsidP="007029B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uk-UA"/>
        </w:rPr>
      </w:pPr>
      <w:r w:rsidRPr="008135AB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uk-UA"/>
        </w:rPr>
        <w:lastRenderedPageBreak/>
        <w:t xml:space="preserve">ІІІ. </w:t>
      </w:r>
      <w:r w:rsidR="008135AB" w:rsidRPr="008135AB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uk-UA"/>
        </w:rPr>
        <w:t>ЗАКЛЮЧНА ЧАСТИНА</w:t>
      </w:r>
    </w:p>
    <w:p w:rsidR="007029BE" w:rsidRPr="00455132" w:rsidRDefault="007029BE" w:rsidP="007029BE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 </w:t>
      </w:r>
      <w:r w:rsidR="008135AB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  1. </w:t>
      </w:r>
      <w:r w:rsidRPr="00455132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Танцювальна </w:t>
      </w:r>
      <w:proofErr w:type="spellStart"/>
      <w:r w:rsidRPr="00455132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>руханка</w:t>
      </w:r>
      <w:proofErr w:type="spellEnd"/>
      <w:r w:rsidRPr="00455132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 </w:t>
      </w:r>
    </w:p>
    <w:p w:rsidR="007029BE" w:rsidRPr="00541E8B" w:rsidRDefault="007029BE" w:rsidP="007029BE">
      <w:pPr>
        <w:pStyle w:val="a4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</w:t>
      </w:r>
      <w:r w:rsidR="008135A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Спробуй виконати танцювальну </w:t>
      </w:r>
      <w:proofErr w:type="spellStart"/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руханку</w:t>
      </w:r>
      <w:proofErr w:type="spellEnd"/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за посиланням</w:t>
      </w: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7029BE" w:rsidRPr="00222E19" w:rsidRDefault="007029BE" w:rsidP="007029BE">
      <w:pPr>
        <w:pStyle w:val="a4"/>
        <w:spacing w:after="0" w:line="36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</w:t>
      </w:r>
      <w:r w:rsidR="008135A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hyperlink r:id="rId8" w:history="1">
        <w:r w:rsidRPr="00541E8B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https://www.youtube.com/watch?v=2p46HH4mOfo</w:t>
        </w:r>
      </w:hyperlink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B81F7C" w:rsidRPr="00B81F7C" w:rsidRDefault="00B81F7C">
      <w:pPr>
        <w:rPr>
          <w:rFonts w:ascii="Times New Roman" w:hAnsi="Times New Roman" w:cs="Times New Roman"/>
          <w:sz w:val="14"/>
          <w:lang w:val="uk-UA"/>
        </w:rPr>
      </w:pPr>
    </w:p>
    <w:sectPr w:rsidR="00B81F7C" w:rsidRPr="00B81F7C" w:rsidSect="00B14F72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1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2FF"/>
    <w:rsid w:val="000309CE"/>
    <w:rsid w:val="002E1225"/>
    <w:rsid w:val="003A3E7E"/>
    <w:rsid w:val="006B18A6"/>
    <w:rsid w:val="007029BE"/>
    <w:rsid w:val="007752FF"/>
    <w:rsid w:val="008135AB"/>
    <w:rsid w:val="00834E3A"/>
    <w:rsid w:val="00B14F72"/>
    <w:rsid w:val="00B81F7C"/>
    <w:rsid w:val="00D82136"/>
    <w:rsid w:val="00E722C2"/>
    <w:rsid w:val="00F6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4C7E5F-0886-4CFF-943E-9B467034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paragraph"/>
    <w:basedOn w:val="a"/>
    <w:rsid w:val="00D82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B14F7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02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3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93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4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p46HH4mOf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MIpJlgWcbN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ww.youtube.com/watch?v=3auqI9qlu6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2021-01-10T02:15:00Z</dcterms:created>
  <dcterms:modified xsi:type="dcterms:W3CDTF">2022-09-12T17:32:00Z</dcterms:modified>
</cp:coreProperties>
</file>