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34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Дата:13.04.23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84  Тема:Добре, коли у тебе є домашня тваринка. Повторення. Пори року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одиницями, вдосконалювати навички використання дієслів </w:t>
      </w:r>
      <w:r>
        <w:rPr>
          <w:sz w:val="32"/>
          <w:szCs w:val="32"/>
          <w:lang w:val="en-US"/>
        </w:rPr>
        <w:t>have</w:t>
      </w:r>
      <w:r w:rsidRPr="00EA2C2E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навчити складати короткі описи тварин за малюнком.</w:t>
      </w:r>
    </w:p>
    <w:p w:rsidR="00EA2C2E" w:rsidRDefault="00EA2C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A2C2E" w:rsidRDefault="00EA2C2E" w:rsidP="00EA2C2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Parrot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перот</w:t>
      </w:r>
      <w:proofErr w:type="spellEnd"/>
      <w:r>
        <w:rPr>
          <w:color w:val="FF0000"/>
          <w:sz w:val="32"/>
          <w:szCs w:val="32"/>
          <w:lang w:val="uk-UA"/>
        </w:rPr>
        <w:t xml:space="preserve"> / папуга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Goldfish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голдфіш</w:t>
      </w:r>
      <w:proofErr w:type="spellEnd"/>
      <w:r>
        <w:rPr>
          <w:color w:val="FF0000"/>
          <w:sz w:val="32"/>
          <w:szCs w:val="32"/>
          <w:lang w:val="uk-UA"/>
        </w:rPr>
        <w:t xml:space="preserve"> / золота рибка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Hamster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хемста</w:t>
      </w:r>
      <w:proofErr w:type="spellEnd"/>
      <w:r>
        <w:rPr>
          <w:color w:val="FF0000"/>
          <w:sz w:val="32"/>
          <w:szCs w:val="32"/>
          <w:lang w:val="uk-UA"/>
        </w:rPr>
        <w:t xml:space="preserve"> / хом’ячок</w:t>
      </w:r>
    </w:p>
    <w:p w:rsidR="00EA2C2E" w:rsidRPr="00EA2C2E" w:rsidRDefault="00EA2C2E" w:rsidP="00EA2C2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Butterfly</w:t>
      </w:r>
      <w:r w:rsidRPr="00EA2C2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батефлай</w:t>
      </w:r>
      <w:proofErr w:type="spellEnd"/>
      <w:r>
        <w:rPr>
          <w:color w:val="FF0000"/>
          <w:sz w:val="32"/>
          <w:szCs w:val="32"/>
          <w:lang w:val="uk-UA"/>
        </w:rPr>
        <w:t xml:space="preserve"> / метелик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A2C2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83).</w:t>
      </w:r>
    </w:p>
    <w:p w:rsidR="00EA2C2E" w:rsidRDefault="00EA2C2E" w:rsidP="00EA2C2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Коні і кролики, хом’ячки і жабки.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Змії і мавпи, папуги і собаки.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Золоті рибки і кошенята, кози і коти.</w:t>
      </w:r>
    </w:p>
    <w:p w:rsidR="00EA2C2E" w:rsidRDefault="00EA2C2E" w:rsidP="00EA2C2E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Будь ласка, не забудь – так весело мати домашню тварину!</w:t>
      </w:r>
    </w:p>
    <w:p w:rsid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скількох равликів, папуг, хом’ячків ви бачите на малюнках (вправа 4 сторінка 83).</w:t>
      </w:r>
    </w:p>
    <w:p w:rsidR="00EA2C2E" w:rsidRDefault="00EA2C2E" w:rsidP="00EA2C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EA2C2E" w:rsidRDefault="00EA2C2E" w:rsidP="00EA2C2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EA2C2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EA2C2E">
        <w:rPr>
          <w:sz w:val="32"/>
          <w:szCs w:val="32"/>
        </w:rPr>
        <w:t xml:space="preserve"> </w:t>
      </w:r>
      <w:hyperlink r:id="rId7" w:history="1">
        <w:r w:rsidRPr="00C36F2C">
          <w:rPr>
            <w:rStyle w:val="a4"/>
            <w:sz w:val="32"/>
            <w:szCs w:val="32"/>
            <w:lang w:val="en-US"/>
          </w:rPr>
          <w:t>arrow</w:t>
        </w:r>
        <w:r w:rsidRPr="00EA2C2E">
          <w:rPr>
            <w:rStyle w:val="a4"/>
            <w:sz w:val="32"/>
            <w:szCs w:val="32"/>
          </w:rPr>
          <w:t>2358@</w:t>
        </w:r>
        <w:proofErr w:type="spellStart"/>
        <w:r w:rsidRPr="00C36F2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EA2C2E">
          <w:rPr>
            <w:rStyle w:val="a4"/>
            <w:sz w:val="32"/>
            <w:szCs w:val="32"/>
          </w:rPr>
          <w:t>.</w:t>
        </w:r>
        <w:r w:rsidRPr="00C36F2C">
          <w:rPr>
            <w:rStyle w:val="a4"/>
            <w:sz w:val="32"/>
            <w:szCs w:val="32"/>
            <w:lang w:val="en-US"/>
          </w:rPr>
          <w:t>com</w:t>
        </w:r>
      </w:hyperlink>
      <w:r w:rsidRPr="00EA2C2E">
        <w:rPr>
          <w:sz w:val="32"/>
          <w:szCs w:val="32"/>
        </w:rPr>
        <w:t xml:space="preserve"> </w:t>
      </w:r>
    </w:p>
    <w:p w:rsidR="00EA2C2E" w:rsidRP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Підпишіть малюнки, використовуйте вправу 1 на сторінці 83 у підручнику (вправа 1 сторінка 61).</w:t>
      </w:r>
    </w:p>
    <w:p w:rsidR="00EA2C2E" w:rsidRPr="00EA2C2E" w:rsidRDefault="00EA2C2E" w:rsidP="00EA2C2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Розв’яжіть кросворд (вправа 2 сторінка 61).</w:t>
      </w:r>
    </w:p>
    <w:p w:rsidR="00EA2C2E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Pet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Snail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Turtle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Frog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Dog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Cat</w:t>
      </w:r>
    </w:p>
    <w:p w:rsidR="005D465B" w:rsidRDefault="005D465B" w:rsidP="005D465B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Parrot</w:t>
      </w:r>
    </w:p>
    <w:p w:rsidR="005D465B" w:rsidRPr="005D465B" w:rsidRDefault="005D465B" w:rsidP="005D46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61).</w:t>
      </w:r>
    </w:p>
    <w:p w:rsidR="005D465B" w:rsidRDefault="005D465B" w:rsidP="005D465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5D465B" w:rsidRDefault="005D465B" w:rsidP="005D465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cat is on the bed.</w:t>
      </w:r>
    </w:p>
    <w:p w:rsidR="005D465B" w:rsidRPr="005D465B" w:rsidRDefault="005D465B" w:rsidP="005D465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розкажіть про свою домашню тваринку.</w:t>
      </w:r>
      <w:bookmarkStart w:id="0" w:name="_GoBack"/>
      <w:bookmarkEnd w:id="0"/>
    </w:p>
    <w:sectPr w:rsidR="005D465B" w:rsidRPr="005D4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F93"/>
    <w:multiLevelType w:val="hybridMultilevel"/>
    <w:tmpl w:val="F58CB3BC"/>
    <w:lvl w:ilvl="0" w:tplc="BB4CEC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3160C"/>
    <w:multiLevelType w:val="hybridMultilevel"/>
    <w:tmpl w:val="02A6E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A76DB"/>
    <w:multiLevelType w:val="hybridMultilevel"/>
    <w:tmpl w:val="C8EEEEDA"/>
    <w:lvl w:ilvl="0" w:tplc="7B9EF3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2E"/>
    <w:rsid w:val="005D465B"/>
    <w:rsid w:val="00663B34"/>
    <w:rsid w:val="00EA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Cko5YrjRUsBoS4vgrX8zcybfmx4Bu0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2023-04-12T14:36:00Z</dcterms:created>
  <dcterms:modified xsi:type="dcterms:W3CDTF">2023-04-12T14:52:00Z</dcterms:modified>
</cp:coreProperties>
</file>