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B7A" w:rsidRDefault="00BE414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 Дата:15.09.22</w:t>
      </w:r>
    </w:p>
    <w:p w:rsidR="00BE4141" w:rsidRDefault="00BE414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BE4141" w:rsidRDefault="00BE414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   Тема:Давай пограємо</w:t>
      </w:r>
    </w:p>
    <w:p w:rsidR="00BE4141" w:rsidRDefault="00BE414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BE4141" w:rsidRDefault="00BE4141" w:rsidP="00BE414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BE4141" w:rsidRDefault="00BE4141" w:rsidP="00BE414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BE4141" w:rsidRDefault="00BE4141" w:rsidP="00BE414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по темі:</w:t>
      </w:r>
    </w:p>
    <w:p w:rsidR="00BE4141" w:rsidRPr="00BE4141" w:rsidRDefault="00BE4141" w:rsidP="00BE4141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What`s this? / </w:t>
      </w:r>
      <w:proofErr w:type="spellStart"/>
      <w:proofErr w:type="gramStart"/>
      <w:r>
        <w:rPr>
          <w:color w:val="002060"/>
          <w:sz w:val="32"/>
          <w:szCs w:val="32"/>
          <w:lang w:val="uk-UA"/>
        </w:rPr>
        <w:t>вотс</w:t>
      </w:r>
      <w:proofErr w:type="spellEnd"/>
      <w:proofErr w:type="gramEnd"/>
      <w:r>
        <w:rPr>
          <w:color w:val="002060"/>
          <w:sz w:val="32"/>
          <w:szCs w:val="32"/>
          <w:lang w:val="uk-UA"/>
        </w:rPr>
        <w:t xml:space="preserve"> </w:t>
      </w:r>
      <w:proofErr w:type="spellStart"/>
      <w:r>
        <w:rPr>
          <w:color w:val="002060"/>
          <w:sz w:val="32"/>
          <w:szCs w:val="32"/>
          <w:lang w:val="uk-UA"/>
        </w:rPr>
        <w:t>зіс</w:t>
      </w:r>
      <w:proofErr w:type="spellEnd"/>
      <w:r>
        <w:rPr>
          <w:color w:val="002060"/>
          <w:sz w:val="32"/>
          <w:szCs w:val="32"/>
          <w:lang w:val="uk-UA"/>
        </w:rPr>
        <w:t xml:space="preserve"> / Що це?</w:t>
      </w:r>
    </w:p>
    <w:p w:rsidR="00BE4141" w:rsidRPr="00BE4141" w:rsidRDefault="00BE4141" w:rsidP="00BE4141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It`s a bag. / </w:t>
      </w:r>
      <w:proofErr w:type="spellStart"/>
      <w:proofErr w:type="gramStart"/>
      <w:r>
        <w:rPr>
          <w:color w:val="002060"/>
          <w:sz w:val="32"/>
          <w:szCs w:val="32"/>
          <w:lang w:val="uk-UA"/>
        </w:rPr>
        <w:t>ітс</w:t>
      </w:r>
      <w:proofErr w:type="spellEnd"/>
      <w:proofErr w:type="gramEnd"/>
      <w:r>
        <w:rPr>
          <w:color w:val="002060"/>
          <w:sz w:val="32"/>
          <w:szCs w:val="32"/>
          <w:lang w:val="uk-UA"/>
        </w:rPr>
        <w:t xml:space="preserve"> е </w:t>
      </w:r>
      <w:proofErr w:type="spellStart"/>
      <w:r>
        <w:rPr>
          <w:color w:val="002060"/>
          <w:sz w:val="32"/>
          <w:szCs w:val="32"/>
          <w:lang w:val="uk-UA"/>
        </w:rPr>
        <w:t>бег</w:t>
      </w:r>
      <w:proofErr w:type="spellEnd"/>
      <w:r>
        <w:rPr>
          <w:color w:val="002060"/>
          <w:sz w:val="32"/>
          <w:szCs w:val="32"/>
          <w:lang w:val="uk-UA"/>
        </w:rPr>
        <w:t xml:space="preserve"> / Це портфель.</w:t>
      </w:r>
    </w:p>
    <w:p w:rsidR="00BE4141" w:rsidRPr="00BE4141" w:rsidRDefault="00BE4141" w:rsidP="00BE4141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What </w:t>
      </w:r>
      <w:proofErr w:type="spellStart"/>
      <w:r>
        <w:rPr>
          <w:color w:val="002060"/>
          <w:sz w:val="32"/>
          <w:szCs w:val="32"/>
          <w:lang w:val="en-US"/>
        </w:rPr>
        <w:t>colour</w:t>
      </w:r>
      <w:proofErr w:type="spellEnd"/>
      <w:r>
        <w:rPr>
          <w:color w:val="002060"/>
          <w:sz w:val="32"/>
          <w:szCs w:val="32"/>
          <w:lang w:val="en-US"/>
        </w:rPr>
        <w:t xml:space="preserve"> is it? / </w:t>
      </w:r>
      <w:proofErr w:type="spellStart"/>
      <w:proofErr w:type="gramStart"/>
      <w:r>
        <w:rPr>
          <w:color w:val="002060"/>
          <w:sz w:val="32"/>
          <w:szCs w:val="32"/>
          <w:lang w:val="uk-UA"/>
        </w:rPr>
        <w:t>вот</w:t>
      </w:r>
      <w:proofErr w:type="spellEnd"/>
      <w:proofErr w:type="gramEnd"/>
      <w:r>
        <w:rPr>
          <w:color w:val="002060"/>
          <w:sz w:val="32"/>
          <w:szCs w:val="32"/>
          <w:lang w:val="uk-UA"/>
        </w:rPr>
        <w:t xml:space="preserve"> кала із </w:t>
      </w:r>
      <w:proofErr w:type="spellStart"/>
      <w:r>
        <w:rPr>
          <w:color w:val="002060"/>
          <w:sz w:val="32"/>
          <w:szCs w:val="32"/>
          <w:lang w:val="uk-UA"/>
        </w:rPr>
        <w:t>іт</w:t>
      </w:r>
      <w:proofErr w:type="spellEnd"/>
      <w:r>
        <w:rPr>
          <w:color w:val="002060"/>
          <w:sz w:val="32"/>
          <w:szCs w:val="32"/>
          <w:lang w:val="uk-UA"/>
        </w:rPr>
        <w:t xml:space="preserve"> / Якого він кольору?</w:t>
      </w:r>
    </w:p>
    <w:p w:rsidR="00BE4141" w:rsidRPr="00BE4141" w:rsidRDefault="00BE4141" w:rsidP="00BE4141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It`s pink. / </w:t>
      </w:r>
      <w:proofErr w:type="spellStart"/>
      <w:proofErr w:type="gramStart"/>
      <w:r>
        <w:rPr>
          <w:color w:val="002060"/>
          <w:sz w:val="32"/>
          <w:szCs w:val="32"/>
          <w:lang w:val="uk-UA"/>
        </w:rPr>
        <w:t>ітс</w:t>
      </w:r>
      <w:proofErr w:type="spellEnd"/>
      <w:proofErr w:type="gramEnd"/>
      <w:r>
        <w:rPr>
          <w:color w:val="002060"/>
          <w:sz w:val="32"/>
          <w:szCs w:val="32"/>
          <w:lang w:val="uk-UA"/>
        </w:rPr>
        <w:t xml:space="preserve"> </w:t>
      </w:r>
      <w:proofErr w:type="spellStart"/>
      <w:r>
        <w:rPr>
          <w:color w:val="002060"/>
          <w:sz w:val="32"/>
          <w:szCs w:val="32"/>
          <w:lang w:val="uk-UA"/>
        </w:rPr>
        <w:t>пінк</w:t>
      </w:r>
      <w:proofErr w:type="spellEnd"/>
      <w:r>
        <w:rPr>
          <w:color w:val="002060"/>
          <w:sz w:val="32"/>
          <w:szCs w:val="32"/>
          <w:lang w:val="uk-UA"/>
        </w:rPr>
        <w:t xml:space="preserve"> / Він рожевий.</w:t>
      </w:r>
    </w:p>
    <w:p w:rsidR="00BE4141" w:rsidRPr="00BE4141" w:rsidRDefault="00BE4141" w:rsidP="00BE4141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Has</w:t>
      </w:r>
      <w:r w:rsidRPr="00BE4141">
        <w:rPr>
          <w:color w:val="002060"/>
          <w:sz w:val="32"/>
          <w:szCs w:val="32"/>
          <w:lang w:val="uk-UA"/>
        </w:rPr>
        <w:t xml:space="preserve"> </w:t>
      </w:r>
      <w:r>
        <w:rPr>
          <w:color w:val="002060"/>
          <w:sz w:val="32"/>
          <w:szCs w:val="32"/>
          <w:lang w:val="en-US"/>
        </w:rPr>
        <w:t>got</w:t>
      </w:r>
      <w:r w:rsidRPr="00BE4141">
        <w:rPr>
          <w:color w:val="002060"/>
          <w:sz w:val="32"/>
          <w:szCs w:val="32"/>
          <w:lang w:val="uk-UA"/>
        </w:rPr>
        <w:t xml:space="preserve"> / </w:t>
      </w:r>
      <w:proofErr w:type="spellStart"/>
      <w:r>
        <w:rPr>
          <w:color w:val="002060"/>
          <w:sz w:val="32"/>
          <w:szCs w:val="32"/>
          <w:lang w:val="uk-UA"/>
        </w:rPr>
        <w:t>хез</w:t>
      </w:r>
      <w:proofErr w:type="spellEnd"/>
      <w:r>
        <w:rPr>
          <w:color w:val="002060"/>
          <w:sz w:val="32"/>
          <w:szCs w:val="32"/>
          <w:lang w:val="uk-UA"/>
        </w:rPr>
        <w:t xml:space="preserve"> гот / має</w:t>
      </w:r>
    </w:p>
    <w:p w:rsidR="00BE4141" w:rsidRDefault="00BE4141" w:rsidP="00BE4141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Flag</w:t>
      </w:r>
      <w:r w:rsidRPr="00BE4141">
        <w:rPr>
          <w:color w:val="002060"/>
          <w:sz w:val="32"/>
          <w:szCs w:val="32"/>
          <w:lang w:val="uk-UA"/>
        </w:rPr>
        <w:t xml:space="preserve"> / </w:t>
      </w:r>
      <w:proofErr w:type="spellStart"/>
      <w:r>
        <w:rPr>
          <w:color w:val="002060"/>
          <w:sz w:val="32"/>
          <w:szCs w:val="32"/>
          <w:lang w:val="uk-UA"/>
        </w:rPr>
        <w:t>флег</w:t>
      </w:r>
      <w:proofErr w:type="spellEnd"/>
      <w:r>
        <w:rPr>
          <w:color w:val="002060"/>
          <w:sz w:val="32"/>
          <w:szCs w:val="32"/>
          <w:lang w:val="uk-UA"/>
        </w:rPr>
        <w:t xml:space="preserve"> / прапор</w:t>
      </w:r>
    </w:p>
    <w:p w:rsidR="00BE4141" w:rsidRDefault="00BE4141" w:rsidP="00BE414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BE4141" w:rsidRDefault="00BE4141" w:rsidP="00BE414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BE414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 xml:space="preserve">, </w:t>
      </w:r>
      <w:r w:rsidR="00CF62C5">
        <w:rPr>
          <w:sz w:val="32"/>
          <w:szCs w:val="32"/>
          <w:lang w:val="uk-UA"/>
        </w:rPr>
        <w:t>повторіть за диктором, виберіть правильний малюнок (вправа 3 сторінка 11).</w:t>
      </w:r>
    </w:p>
    <w:p w:rsidR="00CF62C5" w:rsidRDefault="00CF62C5" w:rsidP="00BE414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4 сторінка 11).</w:t>
      </w:r>
    </w:p>
    <w:p w:rsidR="00CF62C5" w:rsidRDefault="00CF62C5" w:rsidP="00BE414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Назвіть кольори предметів (вправа 3 сторінка 10).</w:t>
      </w:r>
    </w:p>
    <w:p w:rsidR="00CF62C5" w:rsidRDefault="00CF62C5" w:rsidP="00CF62C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CF62C5" w:rsidRDefault="00CF62C5" w:rsidP="00CF62C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CF62C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7B6E5E">
          <w:rPr>
            <w:rStyle w:val="a4"/>
            <w:sz w:val="32"/>
            <w:szCs w:val="32"/>
            <w:lang w:val="en-US"/>
          </w:rPr>
          <w:t>arrow</w:t>
        </w:r>
        <w:r w:rsidRPr="00CF62C5">
          <w:rPr>
            <w:rStyle w:val="a4"/>
            <w:sz w:val="32"/>
            <w:szCs w:val="32"/>
          </w:rPr>
          <w:t>2358@</w:t>
        </w:r>
        <w:proofErr w:type="spellStart"/>
        <w:r w:rsidRPr="007B6E5E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CF62C5">
          <w:rPr>
            <w:rStyle w:val="a4"/>
            <w:sz w:val="32"/>
            <w:szCs w:val="32"/>
          </w:rPr>
          <w:t>.</w:t>
        </w:r>
        <w:r w:rsidRPr="007B6E5E">
          <w:rPr>
            <w:rStyle w:val="a4"/>
            <w:sz w:val="32"/>
            <w:szCs w:val="32"/>
            <w:lang w:val="en-US"/>
          </w:rPr>
          <w:t>com</w:t>
        </w:r>
      </w:hyperlink>
      <w:r w:rsidRPr="00CF62C5">
        <w:rPr>
          <w:sz w:val="32"/>
          <w:szCs w:val="32"/>
        </w:rPr>
        <w:t xml:space="preserve"> </w:t>
      </w:r>
    </w:p>
    <w:p w:rsidR="00CF62C5" w:rsidRPr="00CF62C5" w:rsidRDefault="00CF62C5" w:rsidP="00CF62C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потрібними словами із словникового банку (вправа 3 сторінка 8).</w:t>
      </w:r>
    </w:p>
    <w:p w:rsidR="00CF62C5" w:rsidRPr="00CF62C5" w:rsidRDefault="00CF62C5" w:rsidP="00CF62C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>bags, has got, five, pencils.</w:t>
      </w:r>
    </w:p>
    <w:p w:rsidR="00CF62C5" w:rsidRPr="00CF62C5" w:rsidRDefault="00CF62C5" w:rsidP="00CF62C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>
        <w:rPr>
          <w:sz w:val="32"/>
          <w:szCs w:val="32"/>
          <w:lang w:val="en-US"/>
        </w:rPr>
        <w:t xml:space="preserve"> Dan has got two bags.</w:t>
      </w:r>
    </w:p>
    <w:p w:rsidR="00CF62C5" w:rsidRDefault="00CF62C5" w:rsidP="00CF62C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Допишіть пропущені букви (вправа 4 сторінка 8).</w:t>
      </w:r>
    </w:p>
    <w:p w:rsidR="00CF62C5" w:rsidRDefault="00CF62C5" w:rsidP="00CF62C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БАНК БУКВ:</w:t>
      </w:r>
      <w:r>
        <w:rPr>
          <w:sz w:val="32"/>
          <w:szCs w:val="32"/>
          <w:lang w:val="en-US"/>
        </w:rPr>
        <w:t>b, C, d, e, F, g, h, I, j, k, l</w:t>
      </w:r>
    </w:p>
    <w:p w:rsidR="00CF62C5" w:rsidRPr="00CF62C5" w:rsidRDefault="00CF62C5" w:rsidP="00CF62C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11 усно (прочитайте речення).</w:t>
      </w:r>
      <w:bookmarkStart w:id="0" w:name="_GoBack"/>
      <w:bookmarkEnd w:id="0"/>
    </w:p>
    <w:sectPr w:rsidR="00CF62C5" w:rsidRPr="00CF6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1616"/>
    <w:multiLevelType w:val="hybridMultilevel"/>
    <w:tmpl w:val="1F542456"/>
    <w:lvl w:ilvl="0" w:tplc="B220F0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2D10B0"/>
    <w:multiLevelType w:val="hybridMultilevel"/>
    <w:tmpl w:val="F3243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141"/>
    <w:rsid w:val="00BE4141"/>
    <w:rsid w:val="00CF62C5"/>
    <w:rsid w:val="00FC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1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41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1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41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T7V4_C9uhf2NCYfLxzYYqsd1GEt4yKm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2022-09-14T16:13:00Z</dcterms:created>
  <dcterms:modified xsi:type="dcterms:W3CDTF">2022-09-14T16:32:00Z</dcterms:modified>
</cp:coreProperties>
</file>