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FB376B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22</w:t>
      </w:r>
      <w:r w:rsidR="004137F7"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.09.2022р.         Урок: Му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 мистецтво        Клас: 2-А</w:t>
      </w:r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FB376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Pr="00FB376B" w:rsidRDefault="005A2A94" w:rsidP="00FB376B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76B" w:rsidRPr="00FB376B">
        <w:rPr>
          <w:rFonts w:ascii="Times New Roman" w:hAnsi="Times New Roman" w:cs="Times New Roman"/>
          <w:bCs/>
          <w:sz w:val="28"/>
          <w:szCs w:val="28"/>
        </w:rPr>
        <w:t>Хмарки</w:t>
      </w:r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-чарівниці, невтомні мандрівниці.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Pr="00FB376B" w:rsidRDefault="00FB376B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FB376B">
        <w:rPr>
          <w:rFonts w:ascii="Times New Roman" w:hAnsi="Times New Roman" w:cs="Times New Roman"/>
          <w:bCs/>
          <w:sz w:val="28"/>
          <w:szCs w:val="28"/>
        </w:rPr>
        <w:t>формування уявлень про зображальні можливості музики у відображенні картин природи; розвивати вокально-хорові навички, музичний слух, творчу фантазію; виховувати інтерес до музичного мистецтва, художньо-естетичний смак.</w:t>
      </w:r>
    </w:p>
    <w:p w:rsidR="00FB376B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Звуки різної тривалості, записування їх нотами. </w:t>
      </w:r>
    </w:p>
    <w:p w:rsidR="005A2A94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>Слухання: М. Чембержі «Хмаринка»; Р. Шуман «Порив».</w:t>
      </w:r>
    </w:p>
    <w:p w:rsidR="00B250BC" w:rsidRDefault="00B250BC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B250BC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B250BC"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https://youtu.be/Kjw1lIlZiyo</w:t>
        </w:r>
      </w:hyperlink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FB376B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 xml:space="preserve">Що таке програмна музика?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376B">
        <w:rPr>
          <w:rFonts w:ascii="Times New Roman" w:hAnsi="Times New Roman" w:cs="Times New Roman"/>
          <w:sz w:val="28"/>
          <w:szCs w:val="28"/>
        </w:rPr>
        <w:t>Програмна музика —музика, написана на певну тему (сюжет), викладену в слове</w:t>
      </w:r>
      <w:r>
        <w:rPr>
          <w:rFonts w:ascii="Times New Roman" w:hAnsi="Times New Roman" w:cs="Times New Roman"/>
          <w:sz w:val="28"/>
          <w:szCs w:val="28"/>
        </w:rPr>
        <w:t>сній, часто поетичній, програмі).</w:t>
      </w:r>
    </w:p>
    <w:p w:rsidR="005A2A94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>Що таке музичний цикл?</w:t>
      </w:r>
      <w:r w:rsidRPr="00FB376B">
        <w:t xml:space="preserve"> </w:t>
      </w:r>
      <w:r>
        <w:t>(</w:t>
      </w:r>
      <w:r w:rsidRPr="00FB376B">
        <w:rPr>
          <w:rFonts w:ascii="Times New Roman" w:hAnsi="Times New Roman" w:cs="Times New Roman"/>
          <w:sz w:val="28"/>
          <w:szCs w:val="28"/>
        </w:rPr>
        <w:t>Музичний цикл – це кілька вокальних або інструментальних творів, об'єдн</w:t>
      </w:r>
      <w:r>
        <w:rPr>
          <w:rFonts w:ascii="Times New Roman" w:hAnsi="Times New Roman" w:cs="Times New Roman"/>
          <w:sz w:val="28"/>
          <w:szCs w:val="28"/>
        </w:rPr>
        <w:t>аних загальним художнім задумом).</w:t>
      </w:r>
    </w:p>
    <w:p w:rsidR="00852302" w:rsidRDefault="000D08E4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B250BC" w:rsidRDefault="00B250BC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B250B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ОСНОВНА ЧАСТИНА.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Восени ми спостерігаємо за змінами в природі, милуючись хмарками в небі – білими й пухнастими або темними й похмурими. Слухаємо мелодію вітру – то ніжну й ласкаву, то поривчасту.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76B">
        <w:rPr>
          <w:rFonts w:ascii="Times New Roman" w:hAnsi="Times New Roman" w:cs="Times New Roman"/>
          <w:sz w:val="28"/>
          <w:szCs w:val="28"/>
        </w:rPr>
        <w:t>Композитори, як і художники, можуть</w:t>
      </w:r>
    </w:p>
    <w:p w:rsidR="00594ADD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«мал</w:t>
      </w:r>
      <w:r>
        <w:rPr>
          <w:rFonts w:ascii="Times New Roman" w:hAnsi="Times New Roman" w:cs="Times New Roman"/>
          <w:sz w:val="28"/>
          <w:szCs w:val="28"/>
        </w:rPr>
        <w:t xml:space="preserve">ювати» пейзажі, але не фарбами, </w:t>
      </w:r>
      <w:r w:rsidRPr="00FB376B">
        <w:rPr>
          <w:rFonts w:ascii="Times New Roman" w:hAnsi="Times New Roman" w:cs="Times New Roman"/>
          <w:sz w:val="28"/>
          <w:szCs w:val="28"/>
        </w:rPr>
        <w:t>а звуками.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45458C8" wp14:editId="5AACB467">
            <wp:extent cx="2275957" cy="2703007"/>
            <wp:effectExtent l="0" t="0" r="0" b="2540"/>
            <wp:docPr id="3" name="Рисунок 3" descr="https://eus-www.sway-cdn.com/s/e0GDGsxt2xFOXYxH/images/3dDs2WP5_bW6og?quality=69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e0GDGsxt2xFOXYxH/images/3dDs2WP5_bW6og?quality=69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63" cy="27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2CFA20F" wp14:editId="2897E49B">
            <wp:extent cx="2020852" cy="2757552"/>
            <wp:effectExtent l="0" t="0" r="0" b="5080"/>
            <wp:docPr id="4" name="Рисунок 4" descr="https://eus-www.sway-cdn.com/s/e0GDGsxt2xFOXYxH/images/nNBXaAzPZQYtlN?quality=79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e0GDGsxt2xFOXYxH/images/nNBXaAzPZQYtlN?quality=79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82" cy="27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Pr="00FB376B" w:rsidRDefault="00B250BC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250BC" w:rsidRPr="00B250BC" w:rsidRDefault="00D7735E" w:rsidP="00B250B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 музики</w:t>
      </w:r>
      <w:r w:rsidR="001A62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М. Чембержі "Хмаринка"</w:t>
      </w:r>
      <w:r w:rsidR="00B250BC" w:rsidRPr="00B250BC">
        <w:t xml:space="preserve"> </w:t>
      </w:r>
      <w:hyperlink r:id="rId11" w:history="1">
        <w:r w:rsidR="00B250BC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https://youtu.be/06mgvdotdjo</w:t>
        </w:r>
      </w:hyperlink>
      <w:r w:rsid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, </w:t>
      </w:r>
    </w:p>
    <w:p w:rsidR="00D7735E" w:rsidRPr="00B250BC" w:rsidRDefault="00B250BC" w:rsidP="00B250BC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Р. Шуман "Порив"</w:t>
      </w:r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hyperlink r:id="rId12" w:history="1">
        <w:r w:rsidR="00BD53E2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https://youtu.be/p1ceO-s_aj4</w:t>
        </w:r>
      </w:hyperlink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Ці твори – програмні? Поясни.</w:t>
      </w:r>
    </w:p>
    <w:p w:rsidR="00FB376B" w:rsidRPr="00B250BC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Пригадай, що таке регістр.</w:t>
      </w:r>
      <w:r w:rsidR="00B250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B250BC" w:rsidRPr="00B250BC">
        <w:rPr>
          <w:rFonts w:ascii="Arial" w:eastAsia="Times New Roman" w:hAnsi="Arial" w:cs="Arial"/>
          <w:b/>
          <w:bCs/>
          <w:color w:val="5F6368"/>
          <w:sz w:val="21"/>
          <w:szCs w:val="21"/>
        </w:rPr>
        <w:t xml:space="preserve"> </w:t>
      </w:r>
      <w:r w:rsidR="00B250BC" w:rsidRPr="00B250BC">
        <w:rPr>
          <w:rFonts w:ascii="Times New Roman" w:hAnsi="Times New Roman" w:cs="Times New Roman"/>
          <w:b/>
          <w:bCs/>
          <w:sz w:val="28"/>
          <w:szCs w:val="28"/>
        </w:rPr>
        <w:t>Регістр у музиці – це</w:t>
      </w:r>
      <w:r w:rsidR="00B250BC">
        <w:rPr>
          <w:rFonts w:ascii="Times New Roman" w:hAnsi="Times New Roman" w:cs="Times New Roman"/>
          <w:bCs/>
          <w:sz w:val="28"/>
          <w:szCs w:val="28"/>
        </w:rPr>
        <w:t> висота звучання мелодії).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Рухом руки покажи, як мелодія хмаринки «подорожує» різними регістрами.</w:t>
      </w:r>
    </w:p>
    <w:p w:rsidR="0066116B" w:rsidRPr="0066116B" w:rsidRDefault="0066116B" w:rsidP="006611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116B">
        <w:rPr>
          <w:rFonts w:ascii="Times New Roman" w:hAnsi="Times New Roman" w:cs="Times New Roman"/>
          <w:bCs/>
          <w:sz w:val="28"/>
          <w:szCs w:val="28"/>
          <w:lang w:val="ru-RU"/>
        </w:rPr>
        <w:t>- Поміркуй, чи може левенятко співати у високому регістрі, а пташка- у низькому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2" w:name="_GoBack"/>
      <w:bookmarkEnd w:id="2"/>
    </w:p>
    <w:p w:rsidR="0066116B" w:rsidRPr="00FB376B" w:rsidRDefault="006611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Default="00FB376B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763042" wp14:editId="294663A3">
            <wp:extent cx="5940425" cy="1184286"/>
            <wp:effectExtent l="0" t="0" r="3175" b="0"/>
            <wp:docPr id="5" name="Рисунок 5" descr="Image 1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F6" w:rsidRPr="00BD02F6" w:rsidRDefault="00BD02F6" w:rsidP="00BD02F6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735E" w:rsidRPr="00BD02F6" w:rsidRDefault="00594ADD" w:rsidP="00BD02F6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r w:rsidRPr="00561449"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B250BC" w:rsidRDefault="00FB376B" w:rsidP="00FB376B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СПІВАЄМО ПІСНЮ "ХМАРИНКИ" </w:t>
      </w:r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музика Н.Антоник, слова </w:t>
      </w:r>
      <w:r w:rsidRPr="00FB37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Н.Свойкіної</w:t>
      </w:r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звуковедення)</w:t>
      </w:r>
      <w:r w:rsidR="00BD02F6" w:rsidRPr="00BD02F6">
        <w:t xml:space="preserve"> </w:t>
      </w:r>
      <w:hyperlink r:id="rId15" w:history="1">
        <w:r w:rsidR="00BD02F6" w:rsidRPr="00BD02F6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https://youtu.be/4CSEDEgVzZc</w:t>
        </w:r>
      </w:hyperlink>
      <w:r w:rsidR="00BD02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02F6">
        <w:rPr>
          <w:rFonts w:ascii="Times New Roman" w:hAnsi="Times New Roman" w:cs="Times New Roman"/>
          <w:sz w:val="28"/>
          <w:szCs w:val="28"/>
        </w:rPr>
        <w:t>Бувають хмаринки, подібні на вітер,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ні</w:t>
      </w:r>
      <w:r>
        <w:rPr>
          <w:rFonts w:ascii="Times New Roman" w:hAnsi="Times New Roman" w:cs="Times New Roman"/>
          <w:sz w:val="28"/>
          <w:szCs w:val="28"/>
        </w:rPr>
        <w:t>жну пір'їнку, на сонячні квіти,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кон</w:t>
      </w:r>
      <w:r>
        <w:rPr>
          <w:rFonts w:ascii="Times New Roman" w:hAnsi="Times New Roman" w:cs="Times New Roman"/>
          <w:sz w:val="28"/>
          <w:szCs w:val="28"/>
        </w:rPr>
        <w:t>иків білих, на зайчика й рибку,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човен з вітрилом, що плаває швидко.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b/>
          <w:sz w:val="28"/>
          <w:szCs w:val="28"/>
        </w:rPr>
      </w:pPr>
      <w:r w:rsidRPr="00BD02F6">
        <w:rPr>
          <w:rFonts w:ascii="Times New Roman" w:hAnsi="Times New Roman" w:cs="Times New Roman"/>
          <w:b/>
          <w:sz w:val="28"/>
          <w:szCs w:val="28"/>
        </w:rPr>
        <w:t>Приспів: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вай ми з тобою туди помандруєм,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небо рожеве. де сонце ночує.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Дав</w:t>
      </w:r>
      <w:r>
        <w:rPr>
          <w:rFonts w:ascii="Times New Roman" w:hAnsi="Times New Roman" w:cs="Times New Roman"/>
          <w:sz w:val="28"/>
          <w:szCs w:val="28"/>
        </w:rPr>
        <w:t>ай у хмаринки ми будем пірнати.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З веселки барвистої разом з'їжджати!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2. Бува</w:t>
      </w:r>
      <w:r>
        <w:rPr>
          <w:rFonts w:ascii="Times New Roman" w:hAnsi="Times New Roman" w:cs="Times New Roman"/>
          <w:sz w:val="28"/>
          <w:szCs w:val="28"/>
        </w:rPr>
        <w:t>ють хмаринки, подібні на казку,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Мені р</w:t>
      </w:r>
      <w:r>
        <w:rPr>
          <w:rFonts w:ascii="Times New Roman" w:hAnsi="Times New Roman" w:cs="Times New Roman"/>
          <w:sz w:val="28"/>
          <w:szCs w:val="28"/>
        </w:rPr>
        <w:t>озкажи ти цю казку, будь ласка,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А мо</w:t>
      </w:r>
      <w:r>
        <w:rPr>
          <w:rFonts w:ascii="Times New Roman" w:hAnsi="Times New Roman" w:cs="Times New Roman"/>
          <w:sz w:val="28"/>
          <w:szCs w:val="28"/>
        </w:rPr>
        <w:t>же, у сні мені диво насниться –</w:t>
      </w:r>
    </w:p>
    <w:p w:rsidR="004137F7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Хмаринки, як мультики, будем дивитись.</w:t>
      </w:r>
    </w:p>
    <w:p w:rsidR="00B250BC" w:rsidRDefault="00B250BC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02F6" w:rsidRPr="00B250BC" w:rsidRDefault="00BD02F6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Спів під караоке </w:t>
      </w:r>
      <w:hyperlink r:id="rId16" w:history="1">
        <w:r w:rsidRPr="00B250BC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https://youtu.be/t6E1yoi3dlg</w:t>
        </w:r>
      </w:hyperlink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34AA" w:rsidRDefault="00BD02F6" w:rsidP="00D7735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4.Музично-ритмічна вправа «Дощик»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hyperlink r:id="rId17" w:history="1">
        <w:r w:rsidRPr="00A62D98">
          <w:rPr>
            <w:rStyle w:val="a6"/>
            <w:rFonts w:ascii="Times New Roman" w:hAnsi="Times New Roman" w:cs="Times New Roman"/>
            <w:b/>
            <w:bCs/>
            <w:iCs/>
            <w:sz w:val="28"/>
            <w:szCs w:val="28"/>
            <w:lang w:val="ru-RU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</w:p>
    <w:p w:rsidR="001A627E" w:rsidRDefault="001A627E" w:rsidP="001A627E">
      <w:pPr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5.Нотна грамота.</w:t>
      </w:r>
    </w:p>
    <w:p w:rsidR="001A627E" w:rsidRP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Тривалість</w:t>
      </w:r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це довжина звучання ноти.</w:t>
      </w:r>
    </w:p>
    <w:p w:rsidR="001A627E" w:rsidRDefault="001A627E" w:rsidP="001A627E">
      <w:pPr>
        <w:spacing w:line="276" w:lineRule="auto"/>
        <w:jc w:val="both"/>
      </w:pPr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Тривалість звука вимірюється шляхом рівномірного відрахування. За основу взято найдовшу в сучасній музиці тривалість – цілу, та шляхом поділу її та кожної наступної на два, утворюють інші тривалості – коротші.</w:t>
      </w:r>
      <w:r w:rsidRPr="001A627E">
        <w:t xml:space="preserve"> </w:t>
      </w: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250BC" w:rsidRDefault="00B250BC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D02F6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ЗВУКИ РІЗНОЇ ТРИВАЛОСТІ ЗАПИСУЮТЬ ТАКИМИ НОТАМИ: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7799DF" wp14:editId="69ACB102">
            <wp:extent cx="5235191" cy="1441292"/>
            <wp:effectExtent l="0" t="0" r="3810" b="6985"/>
            <wp:docPr id="8" name="Рисунок 8" descr="Image 1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5" cy="14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drawing>
          <wp:inline distT="0" distB="0" distL="0" distR="0" wp14:anchorId="36C7BD1F" wp14:editId="27AF23D5">
            <wp:extent cx="5940425" cy="1594424"/>
            <wp:effectExtent l="0" t="0" r="3175" b="6350"/>
            <wp:docPr id="9" name="Рисунок 9" descr="Image 14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4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26DC5D3" wp14:editId="6DB5A6FA">
            <wp:extent cx="3969385" cy="3054985"/>
            <wp:effectExtent l="0" t="0" r="0" b="0"/>
            <wp:docPr id="10" name="Рисунок 10" descr="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053DD8" wp14:editId="67193667">
            <wp:extent cx="4411345" cy="2994660"/>
            <wp:effectExtent l="0" t="0" r="8255" b="0"/>
            <wp:docPr id="11" name="Рисунок 11" descr="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418F17" wp14:editId="0EB9B7F1">
            <wp:extent cx="4009390" cy="2974340"/>
            <wp:effectExtent l="0" t="0" r="0" b="0"/>
            <wp:docPr id="12" name="Рисунок 12" descr="Im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095BA9" wp14:editId="7FE41F66">
            <wp:extent cx="5940425" cy="2889464"/>
            <wp:effectExtent l="0" t="0" r="3175" b="6350"/>
            <wp:docPr id="13" name="Рисунок 13" descr="Image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ВІЗЬМІТЬ ЛЕГО І ЗНАЙДІТЬ ЧАСТИНКИ, СХОЖІ НА ЦІ НОТКИ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D7E733" wp14:editId="14FA7BB2">
            <wp:extent cx="3953880" cy="2883877"/>
            <wp:effectExtent l="0" t="0" r="8890" b="0"/>
            <wp:docPr id="14" name="Рисунок 14" descr="Image 15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15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7" cy="28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Pr="001A627E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«ВВЕРХ І ВНИЗ» </w:t>
      </w:r>
      <w:hyperlink r:id="rId25" w:history="1">
        <w:r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https://youtu.be/hxdw6TnoG58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</w:t>
      </w:r>
      <w:r w:rsidR="00B250BC">
        <w:rPr>
          <w:rFonts w:ascii="Times New Roman" w:hAnsi="Times New Roman" w:cs="Times New Roman"/>
          <w:sz w:val="28"/>
          <w:szCs w:val="28"/>
        </w:rPr>
        <w:t xml:space="preserve"> тривалість</w:t>
      </w:r>
      <w:r w:rsidRPr="00740E1D">
        <w:rPr>
          <w:rFonts w:ascii="Times New Roman" w:hAnsi="Times New Roman" w:cs="Times New Roman"/>
          <w:sz w:val="28"/>
          <w:szCs w:val="28"/>
        </w:rPr>
        <w:t>?</w:t>
      </w:r>
      <w:r w:rsidR="00B250BC">
        <w:rPr>
          <w:rFonts w:ascii="Times New Roman" w:hAnsi="Times New Roman" w:cs="Times New Roman"/>
          <w:sz w:val="28"/>
          <w:szCs w:val="28"/>
        </w:rPr>
        <w:t xml:space="preserve"> Які ноти за тривалістю запам*ятали?</w:t>
      </w:r>
    </w:p>
    <w:p w:rsidR="00740E1D" w:rsidRPr="00740E1D" w:rsidRDefault="00B250BC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пісню вивчили на уроці</w:t>
      </w:r>
      <w:r w:rsidR="00740E1D">
        <w:rPr>
          <w:rFonts w:ascii="Times New Roman" w:hAnsi="Times New Roman" w:cs="Times New Roman"/>
          <w:sz w:val="28"/>
          <w:szCs w:val="28"/>
        </w:rPr>
        <w:t>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 прощання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26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 w:rsidSect="00B2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7A3" w:rsidRDefault="00B327A3" w:rsidP="004137F7">
      <w:r>
        <w:separator/>
      </w:r>
    </w:p>
  </w:endnote>
  <w:endnote w:type="continuationSeparator" w:id="0">
    <w:p w:rsidR="00B327A3" w:rsidRDefault="00B327A3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7A3" w:rsidRDefault="00B327A3" w:rsidP="004137F7">
      <w:r>
        <w:separator/>
      </w:r>
    </w:p>
  </w:footnote>
  <w:footnote w:type="continuationSeparator" w:id="0">
    <w:p w:rsidR="00B327A3" w:rsidRDefault="00B327A3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1A627E"/>
    <w:rsid w:val="002E03AC"/>
    <w:rsid w:val="003553D0"/>
    <w:rsid w:val="003D12C8"/>
    <w:rsid w:val="004137F7"/>
    <w:rsid w:val="00561449"/>
    <w:rsid w:val="00594ADD"/>
    <w:rsid w:val="005A2A94"/>
    <w:rsid w:val="0066116B"/>
    <w:rsid w:val="006E0845"/>
    <w:rsid w:val="00706B85"/>
    <w:rsid w:val="00740E1D"/>
    <w:rsid w:val="007B34AA"/>
    <w:rsid w:val="007D6D9F"/>
    <w:rsid w:val="00852302"/>
    <w:rsid w:val="008C285D"/>
    <w:rsid w:val="0096530F"/>
    <w:rsid w:val="0099756D"/>
    <w:rsid w:val="00B21DBD"/>
    <w:rsid w:val="00B250BC"/>
    <w:rsid w:val="00B327A3"/>
    <w:rsid w:val="00BD02F6"/>
    <w:rsid w:val="00BD53E2"/>
    <w:rsid w:val="00C948DE"/>
    <w:rsid w:val="00CB65E4"/>
    <w:rsid w:val="00D7735E"/>
    <w:rsid w:val="00DB170F"/>
    <w:rsid w:val="00E71B08"/>
    <w:rsid w:val="00EE761D"/>
    <w:rsid w:val="00F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3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63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96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4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9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1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49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57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8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4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5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w1lIlZiy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youtu.be/pnSVmK7RWg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youtu.be/p1ceO-s_aj4" TargetMode="External"/><Relationship Id="rId17" Type="http://schemas.openxmlformats.org/officeDocument/2006/relationships/hyperlink" Target="https://youtu.be/ANnYDJ6O64g" TargetMode="External"/><Relationship Id="rId25" Type="http://schemas.openxmlformats.org/officeDocument/2006/relationships/hyperlink" Target="https://youtu.be/hxdw6TnoG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6E1yoi3dl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06mgvdotdjo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youtu.be/4CSEDEgVzZc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pKTLmmrbCMA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2022-09-21T18:59:00Z</dcterms:created>
  <dcterms:modified xsi:type="dcterms:W3CDTF">2022-09-21T19:08:00Z</dcterms:modified>
</cp:coreProperties>
</file>