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5B" w:rsidRDefault="00E456D2" w:rsidP="0071615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08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.12</w:t>
      </w:r>
      <w:r w:rsidR="0071615B">
        <w:rPr>
          <w:rFonts w:ascii="Times New Roman" w:hAnsi="Times New Roman"/>
          <w:b/>
          <w:sz w:val="28"/>
          <w:szCs w:val="28"/>
        </w:rPr>
        <w:t>.2022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71615B"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71615B">
        <w:rPr>
          <w:rFonts w:ascii="Times New Roman" w:hAnsi="Times New Roman"/>
          <w:b/>
          <w:sz w:val="28"/>
          <w:szCs w:val="28"/>
        </w:rPr>
        <w:t xml:space="preserve"> 2-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71615B">
        <w:rPr>
          <w:rFonts w:ascii="Times New Roman" w:hAnsi="Times New Roman"/>
          <w:b/>
          <w:sz w:val="28"/>
          <w:szCs w:val="28"/>
        </w:rPr>
        <w:t>.А.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E456D2" w:rsidRDefault="0071615B" w:rsidP="00E456D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E456D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E456D2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E456D2" w:rsidRPr="00E456D2">
        <w:rPr>
          <w:rFonts w:ascii="Times New Roman" w:eastAsia="Times New Roman" w:hAnsi="Times New Roman" w:cs="Times New Roman"/>
          <w:sz w:val="28"/>
          <w:szCs w:val="28"/>
        </w:rPr>
        <w:t xml:space="preserve">О.В. ТМЗ. </w:t>
      </w:r>
      <w:r w:rsidR="00E456D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 з  обручами. Комплекс фізкультурної паузи.  ЗФП. 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E456D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E456D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  <w:r w:rsidR="00E456D2" w:rsidRPr="00E456D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Рухливі ігри та естафети</w:t>
      </w:r>
      <w:r w:rsidR="00E456D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загально-розвиваючих вправ  з обручем;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з к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омплекс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0002E4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фізкультурної паузи</w:t>
      </w:r>
      <w:r w:rsidR="000002E4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 технікою виконання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415260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415260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077B85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71615B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шикування в шеренгу, колону</w:t>
      </w:r>
    </w:p>
    <w:p w:rsidR="0071615B" w:rsidRDefault="0071615B" w:rsidP="007161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10000" cy="1905000"/>
            <wp:effectExtent l="19050" t="0" r="0" b="0"/>
            <wp:docPr id="2" name="Рисунок 2" descr="Дошкільникам - Освітня лінія: Фізичний розвиток дітей від 2 р. до 6 р. за  БП &quot;Дитин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Дошкільникам - Освітня лінія: Фізичний розвиток дітей від 2 р. до 6 р. за  БП &quot;Дитина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40304D" w:rsidRDefault="0071615B" w:rsidP="0040304D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праворуч, ліворуч, кругом</w:t>
      </w:r>
      <w:r w:rsidRPr="0040304D">
        <w:rPr>
          <w:lang w:val="uk-UA"/>
        </w:rPr>
        <w:t xml:space="preserve"> </w:t>
      </w:r>
      <w:r>
        <w:rPr>
          <w:noProof/>
        </w:rPr>
        <w:drawing>
          <wp:inline distT="0" distB="0" distL="0" distR="0">
            <wp:extent cx="3619500" cy="1619250"/>
            <wp:effectExtent l="19050" t="0" r="0" b="0"/>
            <wp:docPr id="3" name="Рисунок 3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314450" cy="1657350"/>
            <wp:effectExtent l="19050" t="0" r="0" b="0"/>
            <wp:docPr id="4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1615B" w:rsidRDefault="0071615B" w:rsidP="0071615B">
      <w:pPr>
        <w:pStyle w:val="a4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різновиди ходьби і бігу </w:t>
      </w:r>
      <w:hyperlink r:id="rId11" w:history="1">
        <w:r>
          <w:rPr>
            <w:rStyle w:val="a3"/>
            <w:rFonts w:ascii="Times New Roman" w:hAnsi="Times New Roman"/>
            <w:sz w:val="28"/>
            <w:szCs w:val="28"/>
            <w:lang w:val="uk-UA"/>
          </w:rPr>
          <w:t>https://youtu.be/9qMvNhH07TA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.Загально-розвивальні   вправи  з  обручем.   </w:t>
      </w:r>
    </w:p>
    <w:p w:rsidR="00D15C55" w:rsidRPr="00D15C55" w:rsidRDefault="00077B85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A9755B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https://youtu.be/yV0sRctHkPU</w:t>
        </w:r>
      </w:hyperlink>
      <w:r w:rsidR="00A975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5C55" w:rsidRP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Pr="00035622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 фізкультурної паузи.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3" w:history="1">
        <w:r w:rsidRPr="00D27E70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https://youtu.be/i2JDWw2hNts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</w:t>
      </w:r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. Стрибкові вправи. </w:t>
      </w:r>
      <w:hyperlink r:id="rId14" w:history="1">
        <w:r w:rsidR="00D15C55" w:rsidRPr="0060272D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https://youtu.be/dlx8MmVmyEE</w:t>
        </w:r>
      </w:hyperlink>
      <w:r w:rsidR="00D15C5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Стрибки у глибину з висоти до </w:t>
      </w:r>
      <w:smartTag w:uri="urn:schemas-microsoft-com:office:smarttags" w:element="metricconverter">
        <w:smartTagPr>
          <w:attr w:name="ProductID" w:val="80 см"/>
        </w:smartTagPr>
        <w:r w:rsidR="009174F2" w:rsidRPr="00E456D2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80 см</w:t>
        </w:r>
      </w:smartTag>
      <w:r w:rsidR="009174F2" w:rsidRPr="00E456D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м’яким приземленням.</w:t>
      </w:r>
    </w:p>
    <w:p w:rsidR="00054667" w:rsidRDefault="00054667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10025" cy="2343150"/>
            <wp:effectExtent l="19050" t="0" r="9525" b="0"/>
            <wp:docPr id="11" name="Рисунок 4" descr="Презентація «Пам'ятка для інструктора з фізкультури ЗДО: стрибки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«Пам'ятка для інструктора з фізкультури ЗДО: стрибки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C55" w:rsidRPr="00D15C55" w:rsidRDefault="0075547C" w:rsidP="00D15C55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Рухлива гра на увагу </w:t>
      </w:r>
      <w:r w:rsidR="00D15C55" w:rsidRPr="00D15C55">
        <w:rPr>
          <w:b w:val="0"/>
          <w:color w:val="0F0F0F"/>
          <w:sz w:val="28"/>
          <w:szCs w:val="28"/>
        </w:rPr>
        <w:t>з використанням міжпредметних зв'язків</w:t>
      </w:r>
      <w:r w:rsidR="00D15C55">
        <w:rPr>
          <w:b w:val="0"/>
          <w:color w:val="0F0F0F"/>
          <w:sz w:val="28"/>
          <w:szCs w:val="28"/>
          <w:lang w:val="uk-UA"/>
        </w:rPr>
        <w:t xml:space="preserve"> (англійська мова)</w:t>
      </w:r>
      <w:r w:rsidR="00D15C55" w:rsidRPr="00D15C55">
        <w:rPr>
          <w:b w:val="0"/>
          <w:color w:val="0F0F0F"/>
          <w:sz w:val="28"/>
          <w:szCs w:val="28"/>
        </w:rPr>
        <w:t>.</w:t>
      </w:r>
    </w:p>
    <w:p w:rsidR="0071615B" w:rsidRDefault="00077B8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6" w:history="1">
        <w:r w:rsidR="00D15C55" w:rsidRPr="0060272D">
          <w:rPr>
            <w:rStyle w:val="a3"/>
            <w:rFonts w:ascii="Times New Roman" w:eastAsia="Calibri" w:hAnsi="Times New Roman" w:cs="Times New Roman"/>
            <w:sz w:val="28"/>
            <w:szCs w:val="28"/>
            <w:lang w:val="uk-UA"/>
          </w:rPr>
          <w:t>https://youtu.be/_r1sYE1W6FE</w:t>
        </w:r>
      </w:hyperlink>
      <w:r w:rsidR="00D15C5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40304D" w:rsidRDefault="00D15C5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Рухлива гра «Зроби фігуру» </w:t>
      </w:r>
    </w:p>
    <w:p w:rsidR="00D15C55" w:rsidRDefault="00077B85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7" w:history="1">
        <w:r w:rsidR="00D15C55" w:rsidRPr="0060272D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https://youtu.be/JMqLpwvjbJI</w:t>
        </w:r>
      </w:hyperlink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5652D3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876800" cy="3609975"/>
            <wp:effectExtent l="19050" t="0" r="0" b="0"/>
            <wp:docPr id="13" name="Рисунок 10" descr="Інструктор з фізичної культури :: ДНЗ №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Інструктор з фізичної культури :: ДНЗ №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A9755B" w:rsidRDefault="00A9755B" w:rsidP="00A975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hAnsi="Times New Roman" w:cs="Times New Roman"/>
          <w:b/>
          <w:i/>
          <w:color w:val="0070C0"/>
          <w:sz w:val="40"/>
          <w:szCs w:val="40"/>
        </w:rPr>
        <w:t>Хто бігає та грає, той здоров'я має</w:t>
      </w:r>
      <w:r>
        <w:rPr>
          <w:rFonts w:ascii="Times New Roman" w:hAnsi="Times New Roman" w:cs="Times New Roman"/>
          <w:b/>
          <w:i/>
          <w:color w:val="0070C0"/>
          <w:sz w:val="40"/>
          <w:szCs w:val="40"/>
          <w:lang w:val="uk-UA"/>
        </w:rPr>
        <w:t>.</w:t>
      </w:r>
    </w:p>
    <w:p w:rsidR="0071615B" w:rsidRPr="00A9755B" w:rsidRDefault="0071615B" w:rsidP="0071615B">
      <w:pPr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8BA" w:rsidRDefault="003448BA" w:rsidP="00035622">
      <w:pPr>
        <w:spacing w:after="0" w:line="240" w:lineRule="auto"/>
      </w:pPr>
      <w:r>
        <w:separator/>
      </w:r>
    </w:p>
  </w:endnote>
  <w:endnote w:type="continuationSeparator" w:id="1">
    <w:p w:rsidR="003448BA" w:rsidRDefault="003448BA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8BA" w:rsidRDefault="003448BA" w:rsidP="00035622">
      <w:pPr>
        <w:spacing w:after="0" w:line="240" w:lineRule="auto"/>
      </w:pPr>
      <w:r>
        <w:separator/>
      </w:r>
    </w:p>
  </w:footnote>
  <w:footnote w:type="continuationSeparator" w:id="1">
    <w:p w:rsidR="003448BA" w:rsidRDefault="003448BA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37023"/>
    <w:multiLevelType w:val="hybridMultilevel"/>
    <w:tmpl w:val="15FA6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615B"/>
    <w:rsid w:val="000002E4"/>
    <w:rsid w:val="00035622"/>
    <w:rsid w:val="00054667"/>
    <w:rsid w:val="00077B85"/>
    <w:rsid w:val="002F0213"/>
    <w:rsid w:val="003448BA"/>
    <w:rsid w:val="0040304D"/>
    <w:rsid w:val="00415260"/>
    <w:rsid w:val="00434C5E"/>
    <w:rsid w:val="005652D3"/>
    <w:rsid w:val="0071615B"/>
    <w:rsid w:val="0075547C"/>
    <w:rsid w:val="00883A0F"/>
    <w:rsid w:val="009174F2"/>
    <w:rsid w:val="00A02DCE"/>
    <w:rsid w:val="00A9755B"/>
    <w:rsid w:val="00AB448B"/>
    <w:rsid w:val="00AC2143"/>
    <w:rsid w:val="00D15C55"/>
    <w:rsid w:val="00E456D2"/>
    <w:rsid w:val="00F8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i2JDWw2hNts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yV0sRctHkPU" TargetMode="External"/><Relationship Id="rId17" Type="http://schemas.openxmlformats.org/officeDocument/2006/relationships/hyperlink" Target="https://youtu.be/JMqLpwvjbJI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_r1sYE1W6F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9qMvNhH07T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dlx8MmVmyE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2022-11-30T16:08:00Z</dcterms:created>
  <dcterms:modified xsi:type="dcterms:W3CDTF">2022-11-30T21:39:00Z</dcterms:modified>
</cp:coreProperties>
</file>