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01" w:rsidRPr="00957101" w:rsidRDefault="00957101" w:rsidP="0095710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14.10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572DC8" w:rsidRPr="00957101" w:rsidRDefault="005F68F2" w:rsidP="001028CE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</w:pPr>
      <w:r>
        <w:rPr>
          <w:color w:val="000000" w:themeColor="text1"/>
          <w:lang w:val="uk-UA"/>
        </w:rPr>
        <w:t>Тема.</w:t>
      </w:r>
      <w:r w:rsidR="00957101">
        <w:rPr>
          <w:color w:val="000000" w:themeColor="text1"/>
          <w:lang w:val="uk-UA"/>
        </w:rPr>
        <w:t xml:space="preserve"> </w:t>
      </w:r>
      <w:r w:rsidR="001028CE" w:rsidRPr="00957101"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7D6967" w:rsidRPr="00957101" w:rsidRDefault="007D6967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1028CE" w:rsidRPr="001028CE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уміння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ходьба із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пришвидшенням та уповільненням;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>елементам акробатичних вправ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групування сидячи, перекати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 групуванні, перекид боком; 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навчати вправам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 xml:space="preserve"> для м'язів нижніх кінцівок та збільшенн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я рухливості кульшових суглобів; розвивати правильну поставу;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D62D9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D62D9F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https://www.youtube.com/watch?v=Cp6JmkqCQfI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D62D9F">
        <w:rPr>
          <w:rFonts w:ascii="Times New Roman" w:hAnsi="Times New Roman"/>
          <w:sz w:val="28"/>
          <w:szCs w:val="28"/>
          <w:lang w:val="uk-UA"/>
        </w:rPr>
        <w:t>зі скакалкою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</w:p>
    <w:p w:rsidR="005F68F2" w:rsidRDefault="00CD28F6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7" w:history="1"/>
      <w:r w:rsidR="00D62D9F" w:rsidRPr="00D62D9F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https://www.youtube.com/watch?v=PLgw9m-1rEw</w:t>
      </w: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D62D9F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D62D9F" w:rsidRPr="00D62D9F">
        <w:rPr>
          <w:rFonts w:ascii="Times New Roman" w:hAnsi="Times New Roman"/>
          <w:sz w:val="28"/>
          <w:szCs w:val="28"/>
          <w:lang w:val="uk-UA"/>
        </w:rPr>
        <w:t>Комплекс фізкультурної паузи.</w:t>
      </w:r>
    </w:p>
    <w:p w:rsidR="00D62D9F" w:rsidRDefault="00D62D9F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515583" cy="5632315"/>
            <wp:effectExtent l="0" t="0" r="9525" b="6985"/>
            <wp:docPr id="5" name="Рисунок 5" descr="Фізкультурна пауза, физкультмину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ізкультурна пауза, физкультминут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1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E44E0C" w:rsidRDefault="00B84B09" w:rsidP="00B84B09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Pr="00B84B09">
        <w:rPr>
          <w:rFonts w:ascii="Times New Roman" w:hAnsi="Times New Roman"/>
          <w:sz w:val="28"/>
          <w:szCs w:val="28"/>
          <w:lang w:val="uk-UA"/>
        </w:rPr>
        <w:t>ходьба із пришвидшенням та уповільненням.</w:t>
      </w:r>
    </w:p>
    <w:p w:rsidR="00E44E0C" w:rsidRPr="00B84B09" w:rsidRDefault="00CD28F6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9" w:history="1">
        <w:r w:rsidR="00B84B09" w:rsidRPr="00B84B09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</w:p>
    <w:p w:rsidR="00B84B09" w:rsidRDefault="00B84B09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B84B09" w:rsidRDefault="00B84B09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B84B09"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2E1C00" w:rsidRPr="002E1C00" w:rsidRDefault="00CD28F6" w:rsidP="00B84B09">
      <w:pPr>
        <w:pStyle w:val="a7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/>
      <w:r w:rsidR="00385E04" w:rsidRPr="00385E04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https://www.youtube.com/watch?v=Fgot_9J_lrk</w:t>
      </w:r>
    </w:p>
    <w:p w:rsidR="004A15F1" w:rsidRPr="00406D57" w:rsidRDefault="004A15F1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E44E0C" w:rsidRPr="00385E04" w:rsidRDefault="00385E04" w:rsidP="00385E04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385E04">
        <w:rPr>
          <w:rFonts w:ascii="Times New Roman" w:hAnsi="Times New Roman" w:cs="Times New Roman"/>
          <w:sz w:val="28"/>
          <w:lang w:val="uk-UA"/>
        </w:rPr>
        <w:t>7.Елементи акробатики: групування сидячи, перекати у групуванні, перекид боком.</w:t>
      </w:r>
    </w:p>
    <w:p w:rsidR="004A15F1" w:rsidRPr="00385E04" w:rsidRDefault="00CD28F6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385E04" w:rsidRPr="00385E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https://www.youtube.com/watch?v=_NaH9zWhzyU</w:t>
        </w:r>
      </w:hyperlink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385E04">
      <w:pPr>
        <w:pStyle w:val="a7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фізкультхвилинка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Pr="00385E04" w:rsidRDefault="00CD28F6" w:rsidP="00385E04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2" w:history="1">
        <w:r w:rsidR="00B01BB3" w:rsidRPr="00385E04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https://www.youtube.com/watch?v=0a7dfpihN6s</w:t>
        </w:r>
      </w:hyperlink>
    </w:p>
    <w:p w:rsidR="00B01BB3" w:rsidRPr="00385E04" w:rsidRDefault="00B01BB3" w:rsidP="00B01BB3">
      <w:pPr>
        <w:pStyle w:val="a7"/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2E1C00" w:rsidRPr="002E1C00" w:rsidRDefault="00CD28F6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3" w:history="1"/>
    </w:p>
    <w:p w:rsidR="002E1C00" w:rsidRPr="002E1C00" w:rsidRDefault="00385E04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679004" cy="3378363"/>
            <wp:effectExtent l="0" t="0" r="7620" b="0"/>
            <wp:docPr id="6" name="Рисунок 6" descr="Інструктор з фізичного виховання - Комунальний дошкільний навчальний заклад  №2 &quot;Оленка&quot; комбінованого типу Дніпрорудненської міської ради Василівського  райо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Інструктор з фізичного виховання - Комунальний дошкільний навчальний заклад  №2 &quot;Оленка&quot; комбінованого типу Дніпрорудненської міської ради Василівського  район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26" cy="33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C8" w:rsidRPr="00572DC8" w:rsidRDefault="00CD28F6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/>
    </w:p>
    <w:p w:rsidR="00385E04" w:rsidRPr="00385E04" w:rsidRDefault="00385E04" w:rsidP="00385E04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</w:pPr>
      <w:r w:rsidRPr="00385E04"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  <w:t>Ранок зустрічай зарядкою,</w:t>
      </w:r>
      <w:bookmarkStart w:id="0" w:name="_GoBack"/>
      <w:bookmarkEnd w:id="0"/>
    </w:p>
    <w:p w:rsidR="00572DC8" w:rsidRPr="00385E04" w:rsidRDefault="00385E04" w:rsidP="00385E04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</w:pPr>
      <w:r w:rsidRPr="00385E04"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  <w:t>вечір проводжай прогулянкою.</w:t>
      </w:r>
    </w:p>
    <w:p w:rsidR="00F67B7A" w:rsidRPr="00572DC8" w:rsidRDefault="00CD28F6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</w:p>
    <w:p w:rsidR="00F13598" w:rsidRPr="00F13598" w:rsidRDefault="00CD28F6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</w:p>
    <w:p w:rsidR="00902596" w:rsidRPr="00F13598" w:rsidRDefault="00CD28F6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CD28F6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1028CE"/>
    <w:rsid w:val="002824D6"/>
    <w:rsid w:val="0029445E"/>
    <w:rsid w:val="002E1C00"/>
    <w:rsid w:val="00331790"/>
    <w:rsid w:val="00385E04"/>
    <w:rsid w:val="00400C17"/>
    <w:rsid w:val="00406D57"/>
    <w:rsid w:val="004A15F1"/>
    <w:rsid w:val="00564294"/>
    <w:rsid w:val="00572DC8"/>
    <w:rsid w:val="005F68F2"/>
    <w:rsid w:val="007B5D76"/>
    <w:rsid w:val="007D6967"/>
    <w:rsid w:val="008C4747"/>
    <w:rsid w:val="00902596"/>
    <w:rsid w:val="00957101"/>
    <w:rsid w:val="00A97074"/>
    <w:rsid w:val="00AA410E"/>
    <w:rsid w:val="00AF1234"/>
    <w:rsid w:val="00B01BB3"/>
    <w:rsid w:val="00B84B09"/>
    <w:rsid w:val="00C8421F"/>
    <w:rsid w:val="00CD28F6"/>
    <w:rsid w:val="00D12D5A"/>
    <w:rsid w:val="00D62D9F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Owpxdpn8P1w" TargetMode="External"/><Relationship Id="rId18" Type="http://schemas.openxmlformats.org/officeDocument/2006/relationships/hyperlink" Target="https://youtu.be/DeKliLsY1k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63onjVn50YY" TargetMode="External"/><Relationship Id="rId12" Type="http://schemas.openxmlformats.org/officeDocument/2006/relationships/hyperlink" Target="https://www.youtube.com/watch?v=0a7dfpihN6s" TargetMode="External"/><Relationship Id="rId17" Type="http://schemas.openxmlformats.org/officeDocument/2006/relationships/hyperlink" Target="https://www.youtube.com/watch?v=KlUuqo5O92w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O46kkulDR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_NaH9zWhzy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dl9djiX21uo" TargetMode="External"/><Relationship Id="rId10" Type="http://schemas.openxmlformats.org/officeDocument/2006/relationships/hyperlink" Target="https://www.youtube.com/watch?v=Cv9Z6TjJv1E" TargetMode="External"/><Relationship Id="rId19" Type="http://schemas.openxmlformats.org/officeDocument/2006/relationships/hyperlink" Target="https://www.youtube.com/watch?v=pQxB8n_Bm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image" Target="media/image4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2022-09-01T16:40:00Z</dcterms:created>
  <dcterms:modified xsi:type="dcterms:W3CDTF">2022-10-09T21:22:00Z</dcterms:modified>
</cp:coreProperties>
</file>