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D" w:rsidRDefault="007C60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C039D1">
        <w:rPr>
          <w:sz w:val="32"/>
          <w:szCs w:val="32"/>
          <w:lang w:val="uk-UA"/>
        </w:rPr>
        <w:t xml:space="preserve">  Дата:06.02.23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58  Тема:Я можу бачити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використання конструкції </w:t>
      </w:r>
      <w:r>
        <w:rPr>
          <w:sz w:val="32"/>
          <w:szCs w:val="32"/>
          <w:lang w:val="en-US"/>
        </w:rPr>
        <w:t>I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навички читання, вчити учнів описувати себе та інших.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039D1" w:rsidRDefault="00C039D1" w:rsidP="00C039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лук / дивитися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Hear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чути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Smell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смел</w:t>
      </w:r>
      <w:proofErr w:type="spellEnd"/>
      <w:r>
        <w:rPr>
          <w:color w:val="FF0000"/>
          <w:sz w:val="32"/>
          <w:szCs w:val="32"/>
          <w:lang w:val="uk-UA"/>
        </w:rPr>
        <w:t xml:space="preserve"> / нюхати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Eat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іт</w:t>
      </w:r>
      <w:proofErr w:type="spellEnd"/>
      <w:r>
        <w:rPr>
          <w:color w:val="FF0000"/>
          <w:sz w:val="32"/>
          <w:szCs w:val="32"/>
          <w:lang w:val="uk-UA"/>
        </w:rPr>
        <w:t xml:space="preserve"> / їсти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/ </w:t>
      </w:r>
      <w:proofErr w:type="spellStart"/>
      <w:r>
        <w:rPr>
          <w:color w:val="FF0000"/>
          <w:sz w:val="32"/>
          <w:szCs w:val="32"/>
          <w:lang w:val="uk-UA"/>
        </w:rPr>
        <w:t>тач</w:t>
      </w:r>
      <w:proofErr w:type="spellEnd"/>
      <w:r>
        <w:rPr>
          <w:color w:val="FF0000"/>
          <w:sz w:val="32"/>
          <w:szCs w:val="32"/>
          <w:lang w:val="uk-UA"/>
        </w:rPr>
        <w:t xml:space="preserve"> / торкатися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039D1" w:rsidRDefault="00C039D1" w:rsidP="00C039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039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60).</w:t>
      </w:r>
    </w:p>
    <w:p w:rsidR="00C039D1" w:rsidRDefault="00C039D1" w:rsidP="00C039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очі можуть бачити все навкруги.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вушка можуть чути звуки.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ніс може понюхати щось солодке.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ротик любить їсти.</w:t>
      </w:r>
    </w:p>
    <w:p w:rsidR="00C039D1" w:rsidRPr="00C039D1" w:rsidRDefault="00C039D1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що ви можете робити (вправа 4 сторінка 60).</w:t>
      </w:r>
    </w:p>
    <w:p w:rsidR="00C039D1" w:rsidRPr="00C039D1" w:rsidRDefault="00C039D1" w:rsidP="00C039D1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039D1" w:rsidRPr="007C60E9" w:rsidRDefault="00C039D1" w:rsidP="00C039D1">
      <w:pPr>
        <w:pStyle w:val="a3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39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65B4B">
          <w:rPr>
            <w:rStyle w:val="a4"/>
            <w:sz w:val="32"/>
            <w:szCs w:val="32"/>
            <w:lang w:val="en-US"/>
          </w:rPr>
          <w:t>arrow</w:t>
        </w:r>
        <w:r w:rsidRPr="00965B4B">
          <w:rPr>
            <w:rStyle w:val="a4"/>
            <w:sz w:val="32"/>
            <w:szCs w:val="32"/>
          </w:rPr>
          <w:t>2358@</w:t>
        </w:r>
        <w:proofErr w:type="spellStart"/>
        <w:r w:rsidRPr="00965B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65B4B">
          <w:rPr>
            <w:rStyle w:val="a4"/>
            <w:sz w:val="32"/>
            <w:szCs w:val="32"/>
          </w:rPr>
          <w:t>.</w:t>
        </w:r>
        <w:r w:rsidRPr="00965B4B">
          <w:rPr>
            <w:rStyle w:val="a4"/>
            <w:sz w:val="32"/>
            <w:szCs w:val="32"/>
            <w:lang w:val="en-US"/>
          </w:rPr>
          <w:t>com</w:t>
        </w:r>
      </w:hyperlink>
      <w:r w:rsidRPr="00C039D1">
        <w:rPr>
          <w:sz w:val="32"/>
          <w:szCs w:val="32"/>
        </w:rPr>
        <w:t xml:space="preserve"> </w:t>
      </w:r>
      <w:r w:rsidRPr="00C039D1">
        <w:rPr>
          <w:color w:val="FF0000"/>
          <w:sz w:val="32"/>
          <w:szCs w:val="32"/>
          <w:lang w:val="uk-UA"/>
        </w:rPr>
        <w:t xml:space="preserve"> </w:t>
      </w:r>
    </w:p>
    <w:p w:rsidR="00C039D1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парні малюнки з написами, відмітьте галочкою той малюнок, що відповідає написаному слову, поставте хрестик біля малюнка, що не підходить за змістом (вправа 1 сторінка 44).</w:t>
      </w:r>
    </w:p>
    <w:p w:rsidR="00DF3334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>З’єднайте лініями пари слів (вправа 2 сторінка 44).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Eyes             d) Look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Ears              a) Hear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Mouth         b) Eat</w:t>
      </w:r>
    </w:p>
    <w:p w:rsidR="00DF3334" w:rsidRP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Nose            c) Smell</w:t>
      </w:r>
    </w:p>
    <w:p w:rsidR="00DF3334" w:rsidRPr="00DF3334" w:rsidRDefault="00DF3334" w:rsidP="00DF333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Закінчіть речення (вправа 4 сторінка 44).</w:t>
      </w:r>
    </w:p>
    <w:p w:rsidR="00DF3334" w:rsidRP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look, smell, hear, touch.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I`ve got 2 eyes. I can look.</w:t>
      </w:r>
    </w:p>
    <w:p w:rsidR="00DF3334" w:rsidRPr="00DF3334" w:rsidRDefault="00DF3334" w:rsidP="00DF333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60 усно (вивчити нові слова).</w:t>
      </w:r>
    </w:p>
    <w:sectPr w:rsidR="00DF3334" w:rsidRPr="00DF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5DB7"/>
    <w:multiLevelType w:val="hybridMultilevel"/>
    <w:tmpl w:val="46B29C12"/>
    <w:lvl w:ilvl="0" w:tplc="54DE2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A429D3"/>
    <w:multiLevelType w:val="hybridMultilevel"/>
    <w:tmpl w:val="54A2580C"/>
    <w:lvl w:ilvl="0" w:tplc="EC9CA1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9C0374"/>
    <w:multiLevelType w:val="hybridMultilevel"/>
    <w:tmpl w:val="228EE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D1"/>
    <w:rsid w:val="007C60E9"/>
    <w:rsid w:val="00A012BD"/>
    <w:rsid w:val="00C039D1"/>
    <w:rsid w:val="00D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3BkljBLHo63LxXI5wxiPwVV98ytVRM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2023-02-02T14:53:00Z</dcterms:created>
  <dcterms:modified xsi:type="dcterms:W3CDTF">2023-02-02T15:12:00Z</dcterms:modified>
</cp:coreProperties>
</file>