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082" w:rsidRPr="00FE2446" w:rsidRDefault="00371082" w:rsidP="00371082">
      <w:pPr>
        <w:spacing w:after="120"/>
        <w:rPr>
          <w:rFonts w:ascii="Times New Roman" w:hAnsi="Times New Roman"/>
          <w:sz w:val="28"/>
          <w:szCs w:val="28"/>
        </w:rPr>
      </w:pPr>
      <w:r w:rsidRPr="00FE2446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sz w:val="28"/>
          <w:szCs w:val="28"/>
        </w:rPr>
        <w:t xml:space="preserve"> 20.09.</w:t>
      </w:r>
      <w:r w:rsidRPr="00FE2446">
        <w:rPr>
          <w:rFonts w:ascii="Times New Roman" w:hAnsi="Times New Roman"/>
          <w:sz w:val="28"/>
          <w:szCs w:val="28"/>
        </w:rPr>
        <w:t>2022</w:t>
      </w:r>
      <w:r w:rsidRPr="00FE2446">
        <w:rPr>
          <w:rFonts w:ascii="Times New Roman" w:hAnsi="Times New Roman"/>
          <w:b/>
          <w:sz w:val="28"/>
          <w:szCs w:val="28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FE2446">
        <w:rPr>
          <w:rFonts w:ascii="Times New Roman" w:hAnsi="Times New Roman"/>
          <w:b/>
          <w:sz w:val="28"/>
          <w:szCs w:val="28"/>
        </w:rPr>
        <w:t xml:space="preserve">  Урок: </w:t>
      </w:r>
      <w:r>
        <w:rPr>
          <w:rFonts w:ascii="Times New Roman" w:hAnsi="Times New Roman"/>
          <w:sz w:val="28"/>
          <w:szCs w:val="28"/>
        </w:rPr>
        <w:t>читання</w:t>
      </w:r>
      <w:r w:rsidRPr="00FE2446"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ab/>
        <w:t xml:space="preserve">      Клас: 2</w:t>
      </w:r>
      <w:r w:rsidRPr="00FE2446">
        <w:rPr>
          <w:rFonts w:ascii="Times New Roman" w:hAnsi="Times New Roman"/>
          <w:b/>
          <w:sz w:val="28"/>
          <w:szCs w:val="28"/>
        </w:rPr>
        <w:t>-В</w:t>
      </w:r>
    </w:p>
    <w:p w:rsidR="00371082" w:rsidRDefault="00371082" w:rsidP="00371082">
      <w:pPr>
        <w:jc w:val="both"/>
        <w:rPr>
          <w:rFonts w:ascii="Times New Roman" w:hAnsi="Times New Roman" w:cs="Times New Roman"/>
          <w:b/>
          <w:sz w:val="28"/>
        </w:rPr>
      </w:pPr>
      <w:r w:rsidRPr="00FE2446">
        <w:rPr>
          <w:rFonts w:ascii="Times New Roman" w:hAnsi="Times New Roman"/>
          <w:b/>
          <w:sz w:val="28"/>
          <w:szCs w:val="28"/>
        </w:rPr>
        <w:t>Вчитель:</w:t>
      </w:r>
      <w:r w:rsidRPr="00FE2446">
        <w:rPr>
          <w:rFonts w:ascii="Times New Roman" w:hAnsi="Times New Roman"/>
          <w:sz w:val="28"/>
          <w:szCs w:val="28"/>
        </w:rPr>
        <w:t xml:space="preserve"> Таран Н.В</w:t>
      </w:r>
      <w:r>
        <w:rPr>
          <w:rFonts w:ascii="Times New Roman" w:hAnsi="Times New Roman"/>
          <w:sz w:val="28"/>
          <w:szCs w:val="28"/>
        </w:rPr>
        <w:t>.</w:t>
      </w:r>
    </w:p>
    <w:p w:rsidR="008B7380" w:rsidRPr="00371082" w:rsidRDefault="00656D37">
      <w:pPr>
        <w:pStyle w:val="1"/>
        <w:spacing w:line="254" w:lineRule="auto"/>
        <w:ind w:firstLine="0"/>
        <w:rPr>
          <w:color w:val="FF0000"/>
        </w:rPr>
      </w:pPr>
      <w:r>
        <w:rPr>
          <w:b/>
          <w:bCs/>
        </w:rPr>
        <w:t xml:space="preserve">Тема. </w:t>
      </w:r>
      <w:r w:rsidRPr="00371082">
        <w:rPr>
          <w:b/>
          <w:bCs/>
          <w:iCs/>
          <w:color w:val="FF0000"/>
        </w:rPr>
        <w:t>Осінь - золотокоса красуня. М.Рильський «Ми збирали з сином на землі каштани...». Д.Павличко «Небеса прозорі...» (напам’ять).</w:t>
      </w:r>
    </w:p>
    <w:p w:rsidR="008B7380" w:rsidRDefault="00656D37">
      <w:pPr>
        <w:pStyle w:val="1"/>
        <w:spacing w:line="259" w:lineRule="auto"/>
        <w:ind w:firstLine="0"/>
      </w:pPr>
      <w:r>
        <w:rPr>
          <w:b/>
          <w:bCs/>
        </w:rPr>
        <w:t>Мета</w:t>
      </w:r>
      <w:r>
        <w:t xml:space="preserve">: навчити виразно читати вірші, інтонувати речення; удосконалювати навичку </w:t>
      </w:r>
      <w:r>
        <w:t>читання; аналізувати та відповідати на запитання за змістом прочитаного; виховувати інтерес до оточуючої природи, спостережливість; формувати вміння бачити прекрасне..</w:t>
      </w:r>
    </w:p>
    <w:p w:rsidR="008B7380" w:rsidRDefault="00656D37">
      <w:pPr>
        <w:pStyle w:val="1"/>
        <w:spacing w:line="259" w:lineRule="auto"/>
        <w:ind w:firstLine="0"/>
        <w:jc w:val="center"/>
      </w:pPr>
      <w:r>
        <w:rPr>
          <w:b/>
          <w:bCs/>
        </w:rPr>
        <w:t>Опорний конспект уроку</w:t>
      </w:r>
    </w:p>
    <w:p w:rsidR="008B7380" w:rsidRDefault="00656D37">
      <w:pPr>
        <w:pStyle w:val="1"/>
        <w:spacing w:line="259" w:lineRule="auto"/>
        <w:ind w:firstLine="380"/>
      </w:pPr>
      <w:r>
        <w:rPr>
          <w:b/>
          <w:bCs/>
        </w:rPr>
        <w:t>1. Організація початку уроку</w:t>
      </w:r>
    </w:p>
    <w:p w:rsidR="008B7380" w:rsidRDefault="00656D37">
      <w:pPr>
        <w:pStyle w:val="1"/>
        <w:spacing w:line="259" w:lineRule="auto"/>
        <w:ind w:firstLine="0"/>
      </w:pPr>
      <w:r>
        <w:t>Слайд2. Емоційне налаштування.</w:t>
      </w:r>
    </w:p>
    <w:p w:rsidR="008B7380" w:rsidRDefault="00656D37">
      <w:pPr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66945" cy="2115185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76694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80" w:rsidRDefault="00656D37">
      <w:pPr>
        <w:pStyle w:val="a4"/>
        <w:spacing w:line="240" w:lineRule="auto"/>
        <w:ind w:left="341"/>
      </w:pPr>
      <w:r>
        <w:rPr>
          <w:b/>
          <w:bCs/>
        </w:rPr>
        <w:t>2. Мотивація навчальної діяльності</w:t>
      </w:r>
    </w:p>
    <w:p w:rsidR="008B7380" w:rsidRDefault="008B7380">
      <w:pPr>
        <w:spacing w:after="159" w:line="1" w:lineRule="exact"/>
      </w:pPr>
    </w:p>
    <w:p w:rsidR="008B7380" w:rsidRDefault="008B7380">
      <w:pPr>
        <w:spacing w:line="1" w:lineRule="exact"/>
      </w:pPr>
    </w:p>
    <w:p w:rsidR="008B7380" w:rsidRDefault="00656D37">
      <w:pPr>
        <w:pStyle w:val="a4"/>
        <w:spacing w:line="240" w:lineRule="auto"/>
        <w:jc w:val="center"/>
      </w:pPr>
      <w:r>
        <w:rPr>
          <w:i/>
          <w:iCs/>
        </w:rPr>
        <w:t>Слайд 3-4.</w:t>
      </w:r>
      <w:r>
        <w:t xml:space="preserve"> Відгадай загадку.</w:t>
      </w:r>
    </w:p>
    <w:p w:rsidR="008B7380" w:rsidRDefault="00656D37">
      <w:pPr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96255" cy="1292225"/>
            <wp:effectExtent l="0" t="0" r="0" b="0"/>
            <wp:docPr id="2" name="Picut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59625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80" w:rsidRDefault="008B7380">
      <w:pPr>
        <w:spacing w:after="159" w:line="1" w:lineRule="exact"/>
      </w:pPr>
    </w:p>
    <w:p w:rsidR="008B7380" w:rsidRDefault="00656D37">
      <w:pPr>
        <w:pStyle w:val="1"/>
        <w:spacing w:line="259" w:lineRule="auto"/>
        <w:ind w:firstLine="380"/>
      </w:pPr>
      <w:r>
        <w:rPr>
          <w:i/>
          <w:iCs/>
        </w:rPr>
        <w:t>Слайд 5-14.</w:t>
      </w:r>
      <w:r>
        <w:t xml:space="preserve"> Картини природи (музичний супровід Фредерік Шопен «Осінній вальс», аудіо запис </w:t>
      </w:r>
      <w:r>
        <w:t>«Ти вже знаєш, що природа постійно змінюється...»).</w:t>
      </w:r>
    </w:p>
    <w:p w:rsidR="008B7380" w:rsidRPr="00371082" w:rsidRDefault="008B7380">
      <w:pPr>
        <w:pStyle w:val="1"/>
        <w:spacing w:line="259" w:lineRule="auto"/>
        <w:ind w:firstLine="380"/>
        <w:rPr>
          <w:color w:val="0000CC"/>
        </w:rPr>
      </w:pPr>
      <w:hyperlink r:id="rId9" w:history="1">
        <w:r w:rsidR="00656D37" w:rsidRPr="00371082">
          <w:rPr>
            <w:b/>
            <w:bCs/>
            <w:color w:val="0000CC"/>
            <w:u w:val="single"/>
          </w:rPr>
          <w:t>https:ZZwww.youtube.comZwatch?v=bKTPpvAkU c</w:t>
        </w:r>
      </w:hyperlink>
    </w:p>
    <w:p w:rsidR="008B7380" w:rsidRDefault="00656D37">
      <w:pPr>
        <w:pStyle w:val="1"/>
        <w:spacing w:line="259" w:lineRule="auto"/>
        <w:ind w:firstLine="380"/>
      </w:pPr>
      <w:r>
        <w:rPr>
          <w:b/>
          <w:bCs/>
        </w:rPr>
        <w:t>3. Вивчення нового матеріалу</w:t>
      </w:r>
    </w:p>
    <w:p w:rsidR="008B7380" w:rsidRDefault="00656D37">
      <w:pPr>
        <w:pStyle w:val="1"/>
        <w:spacing w:line="259" w:lineRule="auto"/>
        <w:ind w:firstLine="380"/>
      </w:pPr>
      <w:r>
        <w:t>Слайд 15. Знайомство з поетом. Максим Рильський.</w:t>
      </w:r>
      <w:r>
        <w:br w:type="page"/>
      </w:r>
    </w:p>
    <w:p w:rsidR="008B7380" w:rsidRDefault="008B7380">
      <w:pPr>
        <w:pStyle w:val="20"/>
        <w:pBdr>
          <w:top w:val="single" w:sz="0" w:space="0" w:color="03AE53"/>
          <w:left w:val="single" w:sz="0" w:space="0" w:color="03AE53"/>
          <w:bottom w:val="single" w:sz="0" w:space="0" w:color="03AE53"/>
          <w:right w:val="single" w:sz="0" w:space="0" w:color="03AE53"/>
        </w:pBdr>
        <w:shd w:val="clear" w:color="auto" w:fill="03AE53"/>
      </w:pPr>
      <w:r w:rsidRPr="008B7380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02.45pt;margin-top:126.25pt;width:25.9pt;height:33.6pt;z-index:-125829375;mso-position-horizontal-relative:page;mso-position-vertical-relative:margin" filled="f" stroked="f">
            <v:textbox inset="0,0,0,0">
              <w:txbxContent>
                <w:p w:rsidR="008B7380" w:rsidRDefault="00656D37">
                  <w:pPr>
                    <w:pStyle w:val="50"/>
                    <w:pBdr>
                      <w:top w:val="single" w:sz="0" w:space="1" w:color="313444"/>
                      <w:left w:val="single" w:sz="0" w:space="0" w:color="313444"/>
                      <w:bottom w:val="single" w:sz="0" w:space="3" w:color="313444"/>
                      <w:right w:val="single" w:sz="0" w:space="0" w:color="313444"/>
                    </w:pBdr>
                    <w:shd w:val="clear" w:color="auto" w:fill="313444"/>
                  </w:pPr>
                  <w:r>
                    <w:t>Щдррамі</w:t>
                  </w:r>
                </w:p>
                <w:p w:rsidR="008B7380" w:rsidRDefault="00656D37">
                  <w:pPr>
                    <w:pStyle w:val="50"/>
                    <w:pBdr>
                      <w:top w:val="single" w:sz="0" w:space="1" w:color="313444"/>
                      <w:left w:val="single" w:sz="0" w:space="0" w:color="313444"/>
                      <w:bottom w:val="single" w:sz="0" w:space="3" w:color="313444"/>
                      <w:right w:val="single" w:sz="0" w:space="0" w:color="313444"/>
                    </w:pBdr>
                    <w:shd w:val="clear" w:color="auto" w:fill="313444"/>
                  </w:pPr>
                  <w:r>
                    <w:t>Сторінка</w:t>
                  </w:r>
                </w:p>
                <w:p w:rsidR="008B7380" w:rsidRDefault="00656D37">
                  <w:pPr>
                    <w:pStyle w:val="60"/>
                    <w:pBdr>
                      <w:top w:val="single" w:sz="0" w:space="1" w:color="313444"/>
                      <w:left w:val="single" w:sz="0" w:space="0" w:color="313444"/>
                      <w:bottom w:val="single" w:sz="0" w:space="3" w:color="313444"/>
                      <w:right w:val="single" w:sz="0" w:space="0" w:color="313444"/>
                    </w:pBdr>
                    <w:shd w:val="clear" w:color="auto" w:fill="313444"/>
                    <w:spacing w:after="0"/>
                  </w:pPr>
                  <w:r>
                    <w:rPr>
                      <w:color w:val="FFFFFF"/>
                    </w:rPr>
                    <w:t>15</w:t>
                  </w:r>
                </w:p>
              </w:txbxContent>
            </v:textbox>
            <w10:wrap type="square" side="right" anchorx="page" anchory="margin"/>
          </v:shape>
        </w:pict>
      </w:r>
      <w:r w:rsidR="00656D37">
        <w:rPr>
          <w:b w:val="0"/>
          <w:bCs w:val="0"/>
          <w:color w:val="D9F932"/>
          <w:sz w:val="30"/>
          <w:szCs w:val="30"/>
        </w:rPr>
        <w:t>Максим Тадейович</w:t>
      </w:r>
      <w:r w:rsidR="00656D37">
        <w:rPr>
          <w:b w:val="0"/>
          <w:bCs w:val="0"/>
          <w:color w:val="D9F932"/>
          <w:sz w:val="30"/>
          <w:szCs w:val="30"/>
        </w:rPr>
        <w:br/>
        <w:t>Рильський -</w:t>
      </w:r>
      <w:r w:rsidR="00656D37">
        <w:rPr>
          <w:b w:val="0"/>
          <w:bCs w:val="0"/>
          <w:color w:val="D9F932"/>
          <w:sz w:val="30"/>
          <w:szCs w:val="30"/>
        </w:rPr>
        <w:br/>
      </w:r>
      <w:r w:rsidR="00656D37">
        <w:t>український поет,</w:t>
      </w:r>
      <w:r w:rsidR="00656D37">
        <w:br/>
        <w:t>перекладач,</w:t>
      </w:r>
      <w:r w:rsidR="00656D37">
        <w:br/>
        <w:t>літературознавець,</w:t>
      </w:r>
      <w:r w:rsidR="00656D37">
        <w:br/>
        <w:t>мовознавець,</w:t>
      </w:r>
      <w:r w:rsidR="00656D37">
        <w:br/>
        <w:t>громадський діяч.</w:t>
      </w:r>
    </w:p>
    <w:p w:rsidR="008B7380" w:rsidRDefault="00656D37">
      <w:pPr>
        <w:pStyle w:val="1"/>
        <w:spacing w:after="180" w:line="240" w:lineRule="auto"/>
        <w:ind w:firstLine="300"/>
        <w:jc w:val="both"/>
      </w:pPr>
      <w:r>
        <w:rPr>
          <w:noProof/>
          <w:lang w:val="ru-RU" w:eastAsia="ru-RU" w:bidi="ar-SA"/>
        </w:rPr>
        <w:drawing>
          <wp:anchor distT="0" distB="0" distL="114300" distR="114300" simplePos="0" relativeHeight="125829380" behindDoc="0" locked="0" layoutInCell="1" allowOverlap="1">
            <wp:simplePos x="0" y="0"/>
            <wp:positionH relativeFrom="page">
              <wp:posOffset>3946525</wp:posOffset>
            </wp:positionH>
            <wp:positionV relativeFrom="margin">
              <wp:posOffset>48895</wp:posOffset>
            </wp:positionV>
            <wp:extent cx="1566545" cy="1761490"/>
            <wp:effectExtent l="0" t="0" r="0" b="0"/>
            <wp:wrapSquare wrapText="left"/>
            <wp:docPr id="5" name="Shap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56654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Слайд 16. Рухлива вправа.</w:t>
      </w:r>
    </w:p>
    <w:p w:rsidR="008B7380" w:rsidRDefault="00656D37">
      <w:pPr>
        <w:pStyle w:val="1"/>
        <w:spacing w:after="0" w:line="254" w:lineRule="auto"/>
        <w:sectPr w:rsidR="008B7380" w:rsidSect="00371082">
          <w:pgSz w:w="11900" w:h="16840"/>
          <w:pgMar w:top="709" w:right="823" w:bottom="890" w:left="851" w:header="710" w:footer="462" w:gutter="0"/>
          <w:pgNumType w:start="1"/>
          <w:cols w:space="720"/>
          <w:noEndnote/>
          <w:docGrid w:linePitch="360"/>
        </w:sectPr>
      </w:pPr>
      <w:r>
        <w:rPr>
          <w:noProof/>
          <w:lang w:val="ru-RU" w:eastAsia="ru-RU" w:bidi="ar-SA"/>
        </w:rPr>
        <w:drawing>
          <wp:anchor distT="25400" distB="12065" distL="114300" distR="114300" simplePos="0" relativeHeight="125829381" behindDoc="0" locked="0" layoutInCell="1" allowOverlap="1">
            <wp:simplePos x="0" y="0"/>
            <wp:positionH relativeFrom="page">
              <wp:posOffset>1303655</wp:posOffset>
            </wp:positionH>
            <wp:positionV relativeFrom="margin">
              <wp:posOffset>2999105</wp:posOffset>
            </wp:positionV>
            <wp:extent cx="4377055" cy="2054225"/>
            <wp:effectExtent l="0" t="0" r="0" b="0"/>
            <wp:wrapTopAndBottom/>
            <wp:docPr id="7" name="Shap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37705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380" w:rsidRPr="008B7380">
        <w:pict>
          <v:shape id="_x0000_s1035" type="#_x0000_t202" style="position:absolute;left:0;text-align:left;margin-left:198.9pt;margin-top:270pt;width:182.65pt;height:101.5pt;z-index:251657729;mso-wrap-distance-left:0;mso-wrap-distance-right:0;mso-position-horizontal-relative:page;mso-position-vertical-relative:margin" filled="f" stroked="f">
            <v:textbox inset="0,0,0,0">
              <w:txbxContent>
                <w:p w:rsidR="008B7380" w:rsidRDefault="00656D37">
                  <w:pPr>
                    <w:pStyle w:val="a4"/>
                    <w:spacing w:line="257" w:lineRule="auto"/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24253B"/>
                      <w:sz w:val="22"/>
                      <w:szCs w:val="22"/>
                    </w:rPr>
                    <w:t>ми дивились довго, як хмаринка Ък хма'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24253B"/>
                      <w:sz w:val="22"/>
                      <w:szCs w:val="22"/>
                    </w:rPr>
                    <w:t>ринуа тане, як синіє синь,, як колише вітер струни павутинь^ |Йи*збирали з сином жолуді дубр^ і праДень майбутній я казав сийК и багряні хмари в вишиХ гЛвиа осінь весняні пісні..</w:t>
                  </w:r>
                </w:p>
              </w:txbxContent>
            </v:textbox>
            <w10:wrap anchorx="page" anchory="margin"/>
          </v:shape>
        </w:pict>
      </w:r>
      <w:r w:rsidR="008B7380" w:rsidRPr="008B7380">
        <w:pict>
          <v:shape id="_x0000_s1037" type="#_x0000_t202" style="position:absolute;left:0;text-align:left;margin-left:102.65pt;margin-top:371.75pt;width:25.2pt;height:26.9pt;z-index:251657731;mso-wrap-distance-left:0;mso-wrap-distance-right:0;mso-position-horizontal-relative:page;mso-position-vertical-relative:margin" filled="f" stroked="f">
            <v:textbox inset="0,0,0,0">
              <w:txbxContent>
                <w:p w:rsidR="008B7380" w:rsidRDefault="00656D37">
                  <w:pPr>
                    <w:pStyle w:val="a4"/>
                    <w:pBdr>
                      <w:top w:val="single" w:sz="0" w:space="0" w:color="323446"/>
                      <w:left w:val="single" w:sz="0" w:space="0" w:color="323446"/>
                      <w:bottom w:val="single" w:sz="0" w:space="0" w:color="323446"/>
                      <w:right w:val="single" w:sz="0" w:space="0" w:color="323446"/>
                    </w:pBdr>
                    <w:shd w:val="clear" w:color="auto" w:fill="323446"/>
                    <w:spacing w:after="40" w:line="240" w:lineRule="auto"/>
                    <w:rPr>
                      <w:sz w:val="10"/>
                      <w:szCs w:val="10"/>
                    </w:rPr>
                  </w:pPr>
                  <w:r>
                    <w:rPr>
                      <w:rFonts w:ascii="Arial" w:eastAsia="Arial" w:hAnsi="Arial" w:cs="Arial"/>
                      <w:color w:val="D9DADE"/>
                      <w:sz w:val="10"/>
                      <w:szCs w:val="10"/>
                    </w:rPr>
                    <w:t>лорінка</w:t>
                  </w:r>
                </w:p>
                <w:p w:rsidR="008B7380" w:rsidRDefault="00656D37">
                  <w:pPr>
                    <w:pStyle w:val="a4"/>
                    <w:pBdr>
                      <w:top w:val="single" w:sz="0" w:space="0" w:color="323446"/>
                      <w:left w:val="single" w:sz="0" w:space="0" w:color="323446"/>
                      <w:bottom w:val="single" w:sz="0" w:space="0" w:color="323446"/>
                      <w:right w:val="single" w:sz="0" w:space="0" w:color="323446"/>
                    </w:pBdr>
                    <w:shd w:val="clear" w:color="auto" w:fill="323446"/>
                    <w:spacing w:line="206" w:lineRule="auto"/>
                    <w:rPr>
                      <w:sz w:val="30"/>
                      <w:szCs w:val="30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z w:val="30"/>
                      <w:szCs w:val="30"/>
                    </w:rPr>
                    <w:t>15</w:t>
                  </w:r>
                </w:p>
              </w:txbxContent>
            </v:textbox>
            <w10:wrap anchorx="page" anchory="margin"/>
          </v:shape>
        </w:pict>
      </w:r>
      <w:r>
        <w:rPr>
          <w:i/>
          <w:iCs/>
        </w:rPr>
        <w:t>Слайд 17.</w:t>
      </w:r>
      <w:r>
        <w:t xml:space="preserve"> Опрацювання вірша Максима Рильського «Ми збирали з сином...» </w:t>
      </w:r>
      <w:r>
        <w:rPr>
          <w:i/>
          <w:iCs/>
        </w:rPr>
        <w:t>(аудіо запис вірша</w:t>
      </w:r>
      <w:hyperlink r:id="rId12" w:history="1">
        <w:r>
          <w:rPr>
            <w:b/>
            <w:bCs/>
            <w:i/>
            <w:iCs/>
            <w:color w:val="0563C1"/>
            <w:u w:val="single"/>
          </w:rPr>
          <w:t>https://www.youtube.com/watch?v=3HHMp7xtGlc</w:t>
        </w:r>
      </w:hyperlink>
    </w:p>
    <w:p w:rsidR="008B7380" w:rsidRDefault="008B7380">
      <w:pPr>
        <w:spacing w:line="59" w:lineRule="exact"/>
        <w:rPr>
          <w:sz w:val="5"/>
          <w:szCs w:val="5"/>
        </w:rPr>
      </w:pPr>
    </w:p>
    <w:p w:rsidR="008B7380" w:rsidRDefault="008B7380">
      <w:pPr>
        <w:spacing w:line="1" w:lineRule="exact"/>
        <w:sectPr w:rsidR="008B7380">
          <w:type w:val="continuous"/>
          <w:pgSz w:w="11900" w:h="16840"/>
          <w:pgMar w:top="1215" w:right="0" w:bottom="1005" w:left="0" w:header="0" w:footer="3" w:gutter="0"/>
          <w:cols w:space="720"/>
          <w:noEndnote/>
          <w:docGrid w:linePitch="360"/>
        </w:sectPr>
      </w:pPr>
    </w:p>
    <w:p w:rsidR="008B7380" w:rsidRDefault="00656D37">
      <w:pPr>
        <w:pStyle w:val="1"/>
        <w:spacing w:after="0"/>
        <w:ind w:firstLine="380"/>
      </w:pPr>
      <w:r>
        <w:rPr>
          <w:i/>
          <w:iCs/>
        </w:rPr>
        <w:t>Слайд 18-19.</w:t>
      </w:r>
      <w:r>
        <w:t xml:space="preserve"> Словникова робота. Прочитайте слова з</w:t>
      </w:r>
      <w:r>
        <w:t>гори вниз і навпаки, з’єднайте стрілочками відповідні словосполучення з вірша.</w:t>
      </w:r>
    </w:p>
    <w:p w:rsidR="008B7380" w:rsidRDefault="00656D37">
      <w:pPr>
        <w:spacing w:line="1" w:lineRule="exact"/>
        <w:sectPr w:rsidR="008B7380">
          <w:type w:val="continuous"/>
          <w:pgSz w:w="11900" w:h="16840"/>
          <w:pgMar w:top="1215" w:right="846" w:bottom="1005" w:left="1669" w:header="0" w:footer="3" w:gutter="0"/>
          <w:cols w:space="720"/>
          <w:noEndnote/>
          <w:docGrid w:linePitch="360"/>
        </w:sectPr>
      </w:pPr>
      <w:r>
        <w:rPr>
          <w:noProof/>
          <w:lang w:val="ru-RU" w:eastAsia="ru-RU" w:bidi="ar-SA"/>
        </w:rPr>
        <w:drawing>
          <wp:anchor distT="25400" distB="338455" distL="0" distR="262255" simplePos="0" relativeHeight="125829382" behindDoc="0" locked="0" layoutInCell="1" allowOverlap="1">
            <wp:simplePos x="0" y="0"/>
            <wp:positionH relativeFrom="page">
              <wp:posOffset>1072515</wp:posOffset>
            </wp:positionH>
            <wp:positionV relativeFrom="paragraph">
              <wp:posOffset>25400</wp:posOffset>
            </wp:positionV>
            <wp:extent cx="5693410" cy="1511935"/>
            <wp:effectExtent l="0" t="0" r="0" b="0"/>
            <wp:wrapTopAndBottom/>
            <wp:docPr id="13" name="Shap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56934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380" w:rsidRPr="008B7380">
        <w:pict>
          <v:shape id="_x0000_s1041" type="#_x0000_t202" style="position:absolute;margin-left:361.9pt;margin-top:53.6pt;width:42.25pt;height:36.25pt;z-index:251657733;mso-wrap-distance-left:0;mso-wrap-distance-right:0;mso-position-horizontal-relative:page;mso-position-vertical-relative:text" filled="f" stroked="f">
            <v:textbox inset="0,0,0,0">
              <w:txbxContent>
                <w:p w:rsidR="008B7380" w:rsidRDefault="00656D37">
                  <w:pPr>
                    <w:pStyle w:val="a4"/>
                    <w:spacing w:line="262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5B232A"/>
                      <w:sz w:val="26"/>
                      <w:szCs w:val="26"/>
                    </w:rPr>
                    <w:t xml:space="preserve">день--, </w:t>
                  </w:r>
                  <w:r>
                    <w:rPr>
                      <w:rFonts w:ascii="Calibri" w:eastAsia="Calibri" w:hAnsi="Calibri" w:cs="Calibri"/>
                      <w:color w:val="24253B"/>
                      <w:sz w:val="26"/>
                      <w:szCs w:val="26"/>
                    </w:rPr>
                    <w:t>хмари</w:t>
                  </w:r>
                </w:p>
              </w:txbxContent>
            </v:textbox>
            <w10:wrap anchorx="page"/>
          </v:shape>
        </w:pict>
      </w:r>
      <w:r w:rsidR="008B7380" w:rsidRPr="008B7380">
        <w:pict>
          <v:shape id="_x0000_s1043" type="#_x0000_t202" style="position:absolute;margin-left:362.35pt;margin-top:19.05pt;width:62.4pt;height:34.3pt;z-index:251657735;mso-wrap-distance-left:0;mso-wrap-distance-right:0;mso-position-horizontal-relative:page;mso-position-vertical-relative:text" filled="f" stroked="f">
            <v:textbox inset="0,0,0,0">
              <w:txbxContent>
                <w:p w:rsidR="008B7380" w:rsidRDefault="00656D37">
                  <w:pPr>
                    <w:pStyle w:val="a4"/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4253B"/>
                      <w:sz w:val="26"/>
                      <w:szCs w:val="26"/>
                    </w:rPr>
                    <w:t>хмаринка.</w:t>
                  </w:r>
                </w:p>
                <w:p w:rsidR="008B7380" w:rsidRDefault="00656D37">
                  <w:pPr>
                    <w:pStyle w:val="a4"/>
                    <w:tabs>
                      <w:tab w:val="left" w:leader="hyphen" w:pos="1008"/>
                    </w:tabs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4253B"/>
                      <w:sz w:val="26"/>
                      <w:szCs w:val="26"/>
                    </w:rPr>
                    <w:t>синь</w:t>
                  </w:r>
                  <w:r>
                    <w:rPr>
                      <w:rFonts w:ascii="Calibri" w:eastAsia="Calibri" w:hAnsi="Calibri" w:cs="Calibri"/>
                      <w:color w:val="C00000"/>
                      <w:sz w:val="26"/>
                      <w:szCs w:val="26"/>
                    </w:rPr>
                    <w:tab/>
                  </w:r>
                </w:p>
              </w:txbxContent>
            </v:textbox>
            <w10:wrap anchorx="page"/>
          </v:shape>
        </w:pict>
      </w:r>
      <w:r w:rsidR="008B7380" w:rsidRPr="008B7380">
        <w:pict>
          <v:shape id="_x0000_s1045" type="#_x0000_t202" style="position:absolute;margin-left:463.4pt;margin-top:19.05pt;width:65.05pt;height:70.3pt;z-index:251657737;mso-wrap-distance-left:0;mso-wrap-distance-right:0;mso-position-horizontal-relative:page;mso-position-vertical-relative:text" filled="f" stroked="f">
            <v:textbox inset="0,0,0,0">
              <w:txbxContent>
                <w:p w:rsidR="008B7380" w:rsidRDefault="00656D37">
                  <w:pPr>
                    <w:pStyle w:val="a4"/>
                    <w:spacing w:line="257" w:lineRule="auto"/>
                    <w:rPr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4253B"/>
                      <w:sz w:val="26"/>
                      <w:szCs w:val="26"/>
                    </w:rPr>
                    <w:t>синіє</w:t>
                  </w:r>
                </w:p>
                <w:p w:rsidR="008B7380" w:rsidRDefault="00656D37">
                  <w:pPr>
                    <w:pStyle w:val="a4"/>
                    <w:spacing w:line="257" w:lineRule="auto"/>
                    <w:rPr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4253B"/>
                      <w:sz w:val="26"/>
                      <w:szCs w:val="26"/>
                    </w:rPr>
                    <w:t>тане багряні майбутній</w:t>
                  </w:r>
                </w:p>
              </w:txbxContent>
            </v:textbox>
            <w10:wrap anchorx="page"/>
          </v:shape>
        </w:pict>
      </w:r>
      <w:r w:rsidR="008B7380" w:rsidRPr="008B7380">
        <w:pict>
          <v:shape id="_x0000_s1047" type="#_x0000_t202" style="position:absolute;margin-left:91.9pt;margin-top:35.85pt;width:133.45pt;height:49.2pt;z-index:251657739;mso-wrap-distance-left:0;mso-wrap-distance-right:0;mso-position-horizontal-relative:page;mso-position-vertical-relative:text" filled="f" stroked="f">
            <v:textbox inset="0,0,0,0">
              <w:txbxContent>
                <w:p w:rsidR="008B7380" w:rsidRDefault="00656D37">
                  <w:pPr>
                    <w:pStyle w:val="a4"/>
                    <w:spacing w:line="389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DB3108"/>
                      <w:sz w:val="24"/>
                      <w:szCs w:val="24"/>
                    </w:rPr>
                    <w:t xml:space="preserve">СЛОВНИЧОК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2B230A"/>
                      <w:sz w:val="24"/>
                      <w:szCs w:val="24"/>
                    </w:rPr>
                    <w:t xml:space="preserve">БАГРЯНІ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2B230A"/>
                      <w:sz w:val="24"/>
                      <w:szCs w:val="24"/>
                    </w:rPr>
                    <w:t>густо-червоні.</w:t>
                  </w:r>
                </w:p>
              </w:txbxContent>
            </v:textbox>
            <w10:wrap anchorx="page"/>
          </v:shape>
        </w:pict>
      </w:r>
      <w:r w:rsidR="008B7380" w:rsidRPr="008B7380">
        <w:pict>
          <v:shape id="_x0000_s1049" type="#_x0000_t202" style="position:absolute;margin-left:102.2pt;margin-top:129.9pt;width:450.95pt;height:17.5pt;z-index:251657741;mso-wrap-distance-left:0;mso-wrap-distance-right:0;mso-position-horizontal-relative:page;mso-position-vertical-relative:text" filled="f" stroked="f">
            <v:textbox inset="0,0,0,0">
              <w:txbxContent>
                <w:p w:rsidR="008B7380" w:rsidRDefault="00656D37">
                  <w:pPr>
                    <w:pStyle w:val="a4"/>
                    <w:spacing w:line="240" w:lineRule="auto"/>
                    <w:jc w:val="center"/>
                  </w:pPr>
                  <w:r>
                    <w:rPr>
                      <w:i/>
                      <w:iCs/>
                    </w:rPr>
                    <w:t>Слайд 20.</w:t>
                  </w:r>
                  <w:r>
                    <w:t xml:space="preserve"> Читання вірша учнями. Вибіркове читання. Запитання до тексту.</w:t>
                  </w:r>
                </w:p>
              </w:txbxContent>
            </v:textbox>
            <w10:wrap anchorx="page"/>
          </v:shape>
        </w:pict>
      </w:r>
    </w:p>
    <w:p w:rsidR="008B7380" w:rsidRDefault="008B7380">
      <w:pPr>
        <w:spacing w:line="1" w:lineRule="exact"/>
        <w:sectPr w:rsidR="008B7380">
          <w:type w:val="continuous"/>
          <w:pgSz w:w="11900" w:h="16840"/>
          <w:pgMar w:top="1137" w:right="0" w:bottom="993" w:left="0" w:header="0" w:footer="3" w:gutter="0"/>
          <w:cols w:space="720"/>
          <w:noEndnote/>
          <w:docGrid w:linePitch="360"/>
        </w:sectPr>
      </w:pPr>
    </w:p>
    <w:p w:rsidR="008B7380" w:rsidRDefault="008B7380" w:rsidP="00371082">
      <w:pPr>
        <w:pStyle w:val="1"/>
        <w:spacing w:after="0" w:line="240" w:lineRule="auto"/>
        <w:ind w:firstLine="0"/>
      </w:pPr>
    </w:p>
    <w:p w:rsidR="008B7380" w:rsidRDefault="00656D37">
      <w:pPr>
        <w:pStyle w:val="1"/>
        <w:numPr>
          <w:ilvl w:val="0"/>
          <w:numId w:val="1"/>
        </w:numPr>
        <w:tabs>
          <w:tab w:val="left" w:pos="1127"/>
        </w:tabs>
        <w:spacing w:after="0" w:line="240" w:lineRule="auto"/>
        <w:ind w:firstLine="740"/>
      </w:pPr>
      <w:bookmarkStart w:id="0" w:name="bookmark0"/>
      <w:bookmarkEnd w:id="0"/>
      <w:r>
        <w:t>Де були батько із сином?</w:t>
      </w:r>
    </w:p>
    <w:p w:rsidR="008B7380" w:rsidRDefault="00656D37">
      <w:pPr>
        <w:pStyle w:val="1"/>
        <w:numPr>
          <w:ilvl w:val="0"/>
          <w:numId w:val="1"/>
        </w:numPr>
        <w:tabs>
          <w:tab w:val="left" w:pos="1127"/>
        </w:tabs>
        <w:spacing w:after="0" w:line="240" w:lineRule="auto"/>
        <w:ind w:firstLine="740"/>
      </w:pPr>
      <w:bookmarkStart w:id="1" w:name="bookmark1"/>
      <w:bookmarkEnd w:id="1"/>
      <w:r>
        <w:t>Що вони побачили одного осіннього дня?</w:t>
      </w:r>
    </w:p>
    <w:p w:rsidR="008B7380" w:rsidRDefault="00656D37">
      <w:pPr>
        <w:pStyle w:val="1"/>
        <w:numPr>
          <w:ilvl w:val="0"/>
          <w:numId w:val="1"/>
        </w:numPr>
        <w:tabs>
          <w:tab w:val="left" w:pos="1127"/>
        </w:tabs>
        <w:spacing w:after="0" w:line="240" w:lineRule="auto"/>
        <w:ind w:firstLine="740"/>
      </w:pPr>
      <w:bookmarkStart w:id="2" w:name="bookmark2"/>
      <w:bookmarkEnd w:id="2"/>
      <w:r>
        <w:t>Чим вони милувалися?</w:t>
      </w:r>
    </w:p>
    <w:p w:rsidR="008B7380" w:rsidRDefault="00656D37">
      <w:pPr>
        <w:pStyle w:val="1"/>
        <w:numPr>
          <w:ilvl w:val="0"/>
          <w:numId w:val="1"/>
        </w:numPr>
        <w:tabs>
          <w:tab w:val="left" w:pos="1127"/>
        </w:tabs>
        <w:spacing w:after="0" w:line="240" w:lineRule="auto"/>
        <w:ind w:firstLine="740"/>
      </w:pPr>
      <w:bookmarkStart w:id="3" w:name="bookmark3"/>
      <w:bookmarkEnd w:id="3"/>
      <w:r>
        <w:t>Які почули пісні?</w:t>
      </w:r>
    </w:p>
    <w:p w:rsidR="008B7380" w:rsidRDefault="00656D37">
      <w:pPr>
        <w:pStyle w:val="1"/>
        <w:numPr>
          <w:ilvl w:val="0"/>
          <w:numId w:val="1"/>
        </w:numPr>
        <w:tabs>
          <w:tab w:val="left" w:pos="1127"/>
        </w:tabs>
        <w:spacing w:after="180" w:line="240" w:lineRule="auto"/>
        <w:ind w:firstLine="740"/>
      </w:pPr>
      <w:bookmarkStart w:id="4" w:name="bookmark4"/>
      <w:bookmarkEnd w:id="4"/>
      <w:r>
        <w:t>Які почуття , настрій передає поет у вірші?</w:t>
      </w:r>
    </w:p>
    <w:p w:rsidR="008B7380" w:rsidRDefault="00656D37">
      <w:pPr>
        <w:pStyle w:val="1"/>
        <w:spacing w:after="180" w:line="240" w:lineRule="auto"/>
        <w:ind w:firstLine="380"/>
      </w:pPr>
      <w:r>
        <w:rPr>
          <w:i/>
          <w:iCs/>
        </w:rPr>
        <w:t>Слайд 21. Фізкультхвилинка.</w:t>
      </w:r>
    </w:p>
    <w:p w:rsidR="008B7380" w:rsidRDefault="00656D37">
      <w:pPr>
        <w:pStyle w:val="1"/>
        <w:spacing w:after="100" w:line="240" w:lineRule="auto"/>
        <w:ind w:firstLine="380"/>
      </w:pPr>
      <w:r>
        <w:rPr>
          <w:i/>
          <w:iCs/>
        </w:rPr>
        <w:t>Слайд 22.</w:t>
      </w:r>
      <w:r>
        <w:t xml:space="preserve"> Досліджуйте!</w:t>
      </w:r>
    </w:p>
    <w:p w:rsidR="008B7380" w:rsidRDefault="00656D37">
      <w:pPr>
        <w:spacing w:line="1" w:lineRule="exact"/>
      </w:pPr>
      <w:r>
        <w:rPr>
          <w:noProof/>
          <w:lang w:val="ru-RU" w:eastAsia="ru-RU" w:bidi="ar-SA"/>
        </w:rPr>
        <w:lastRenderedPageBreak/>
        <w:drawing>
          <wp:anchor distT="101600" distB="2971800" distL="0" distR="2026920" simplePos="0" relativeHeight="125829383" behindDoc="0" locked="0" layoutInCell="1" allowOverlap="1">
            <wp:simplePos x="0" y="0"/>
            <wp:positionH relativeFrom="page">
              <wp:posOffset>1301115</wp:posOffset>
            </wp:positionH>
            <wp:positionV relativeFrom="paragraph">
              <wp:posOffset>101600</wp:posOffset>
            </wp:positionV>
            <wp:extent cx="1718945" cy="1310640"/>
            <wp:effectExtent l="0" t="0" r="0" b="0"/>
            <wp:wrapTopAndBottom/>
            <wp:docPr id="25" name="Shap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71894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380" w:rsidRPr="008B7380">
        <w:pict>
          <v:shape id="_x0000_s1053" type="#_x0000_t202" style="position:absolute;margin-left:254.35pt;margin-top:17.1pt;width:143.05pt;height:101.05pt;z-index:251657743;mso-wrap-distance-left:0;mso-wrap-distance-right:0;mso-position-horizontal-relative:page;mso-position-vertical-relative:text" filled="f" stroked="f">
            <v:textbox inset="0,0,0,0">
              <w:txbxContent>
                <w:p w:rsidR="008B7380" w:rsidRDefault="00656D37">
                  <w:pPr>
                    <w:pStyle w:val="a4"/>
                    <w:pBdr>
                      <w:top w:val="single" w:sz="0" w:space="0" w:color="03AE53"/>
                      <w:left w:val="single" w:sz="0" w:space="0" w:color="03AE53"/>
                      <w:bottom w:val="single" w:sz="0" w:space="0" w:color="03AE53"/>
                      <w:right w:val="single" w:sz="0" w:space="0" w:color="03AE53"/>
                    </w:pBdr>
                    <w:shd w:val="clear" w:color="auto" w:fill="03AE53"/>
                    <w:spacing w:line="240" w:lineRule="auto"/>
                    <w:ind w:left="260" w:hanging="260"/>
                    <w:rPr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D9F932"/>
                      <w:sz w:val="18"/>
                      <w:szCs w:val="18"/>
                    </w:rPr>
                    <w:t>❖</w:t>
                  </w:r>
                  <w:r>
                    <w:rPr>
                      <w:rFonts w:ascii="Calibri" w:eastAsia="Calibri" w:hAnsi="Calibri" w:cs="Calibri"/>
                      <w:color w:val="D9F932"/>
                      <w:sz w:val="20"/>
                      <w:szCs w:val="20"/>
                    </w:rPr>
                    <w:t xml:space="preserve"> Не тільки дивіться, а й придивляйтеся!</w:t>
                  </w:r>
                </w:p>
                <w:p w:rsidR="008B7380" w:rsidRDefault="00656D37">
                  <w:pPr>
                    <w:pStyle w:val="a4"/>
                    <w:pBdr>
                      <w:top w:val="single" w:sz="0" w:space="0" w:color="03AE53"/>
                      <w:left w:val="single" w:sz="0" w:space="0" w:color="03AE53"/>
                      <w:bottom w:val="single" w:sz="0" w:space="0" w:color="03AE53"/>
                      <w:right w:val="single" w:sz="0" w:space="0" w:color="03AE53"/>
                    </w:pBdr>
                    <w:shd w:val="clear" w:color="auto" w:fill="03AE53"/>
                    <w:spacing w:line="240" w:lineRule="auto"/>
                    <w:ind w:left="260"/>
                    <w:rPr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color w:val="D9F932"/>
                      <w:sz w:val="20"/>
                      <w:szCs w:val="20"/>
                    </w:rPr>
                    <w:t>Помічайте не лише яскраве, велике, а й малопомітне. Не тільки слухайте, а й прислухайтеся. Намагайтеся цікаво розповісти про побачене.</w:t>
                  </w:r>
                </w:p>
              </w:txbxContent>
            </v:textbox>
            <w10:wrap anchorx="page"/>
          </v:shape>
        </w:pict>
      </w:r>
      <w:r>
        <w:rPr>
          <w:noProof/>
          <w:lang w:val="ru-RU" w:eastAsia="ru-RU" w:bidi="ar-SA"/>
        </w:rPr>
        <w:drawing>
          <wp:anchor distT="1403350" distB="2666365" distL="0" distR="0" simplePos="0" relativeHeight="125829384" behindDoc="0" locked="0" layoutInCell="1" allowOverlap="1">
            <wp:simplePos x="0" y="0"/>
            <wp:positionH relativeFrom="page">
              <wp:posOffset>3105785</wp:posOffset>
            </wp:positionH>
            <wp:positionV relativeFrom="paragraph">
              <wp:posOffset>1403350</wp:posOffset>
            </wp:positionV>
            <wp:extent cx="286385" cy="311150"/>
            <wp:effectExtent l="0" t="0" r="0" b="0"/>
            <wp:wrapTopAndBottom/>
            <wp:docPr id="29" name="Shap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28638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2143760" distB="344170" distL="0" distR="0" simplePos="0" relativeHeight="125829385" behindDoc="0" locked="0" layoutInCell="1" allowOverlap="1">
            <wp:simplePos x="0" y="0"/>
            <wp:positionH relativeFrom="page">
              <wp:posOffset>1075690</wp:posOffset>
            </wp:positionH>
            <wp:positionV relativeFrom="paragraph">
              <wp:posOffset>2143760</wp:posOffset>
            </wp:positionV>
            <wp:extent cx="5906770" cy="1896110"/>
            <wp:effectExtent l="0" t="0" r="0" b="0"/>
            <wp:wrapTopAndBottom/>
            <wp:docPr id="31" name="Shap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590677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380" w:rsidRPr="008B7380">
        <w:pict>
          <v:shape id="_x0000_s1059" type="#_x0000_t202" style="position:absolute;margin-left:102.2pt;margin-top:143.6pt;width:354.7pt;height:17.5pt;z-index:251657745;mso-wrap-distance-left:0;mso-wrap-distance-right:0;mso-position-horizontal-relative:page;mso-position-vertical-relative:text" filled="f" stroked="f">
            <v:textbox inset="0,0,0,0">
              <w:txbxContent>
                <w:p w:rsidR="008B7380" w:rsidRDefault="00656D37">
                  <w:pPr>
                    <w:pStyle w:val="a4"/>
                    <w:spacing w:line="240" w:lineRule="auto"/>
                    <w:jc w:val="center"/>
                  </w:pPr>
                  <w:r>
                    <w:rPr>
                      <w:i/>
                      <w:iCs/>
                    </w:rPr>
                    <w:t>Слайд 23-24.</w:t>
                  </w:r>
                  <w:r>
                    <w:t xml:space="preserve"> Поміркуймо. Уявимо, що означають вислови.</w:t>
                  </w:r>
                </w:p>
              </w:txbxContent>
            </v:textbox>
            <w10:wrap anchorx="page"/>
          </v:shape>
        </w:pict>
      </w:r>
      <w:r w:rsidR="008B7380" w:rsidRPr="008B7380">
        <w:pict>
          <v:shape id="_x0000_s1061" type="#_x0000_t202" style="position:absolute;margin-left:102.2pt;margin-top:327.45pt;width:391.7pt;height:17.5pt;z-index:251657747;mso-wrap-distance-left:0;mso-wrap-distance-right:0;mso-position-horizontal-relative:page;mso-position-vertical-relative:text" filled="f" stroked="f">
            <v:textbox inset="0,0,0,0">
              <w:txbxContent>
                <w:p w:rsidR="008B7380" w:rsidRDefault="00656D37">
                  <w:pPr>
                    <w:pStyle w:val="a4"/>
                    <w:spacing w:line="240" w:lineRule="auto"/>
                    <w:jc w:val="center"/>
                  </w:pPr>
                  <w:r>
                    <w:rPr>
                      <w:i/>
                      <w:iCs/>
                    </w:rPr>
                    <w:t>Слайд 25.</w:t>
                  </w:r>
                  <w:r>
                    <w:t xml:space="preserve"> Розгляньте картину Сергія Шишка «Осінь. Голосієво».</w:t>
                  </w:r>
                </w:p>
              </w:txbxContent>
            </v:textbox>
            <w10:wrap anchorx="page"/>
          </v:shape>
        </w:pict>
      </w:r>
      <w:r>
        <w:br w:type="page"/>
      </w:r>
    </w:p>
    <w:p w:rsidR="008B7380" w:rsidRDefault="00656D37">
      <w:pPr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791710" cy="2267585"/>
            <wp:effectExtent l="19050" t="0" r="8890" b="0"/>
            <wp:docPr id="37" name="Picut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47917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80" w:rsidRDefault="008B7380">
      <w:pPr>
        <w:spacing w:after="159" w:line="1" w:lineRule="exact"/>
      </w:pPr>
    </w:p>
    <w:p w:rsidR="008B7380" w:rsidRDefault="00656D37">
      <w:pPr>
        <w:pStyle w:val="1"/>
        <w:spacing w:line="240" w:lineRule="auto"/>
      </w:pPr>
      <w:r>
        <w:rPr>
          <w:i/>
          <w:iCs/>
        </w:rPr>
        <w:t>Слайд 26.</w:t>
      </w:r>
      <w:r>
        <w:t xml:space="preserve"> Дайте відповіді за картиною Сергія Шишка «Осінь Голосієво».</w:t>
      </w:r>
    </w:p>
    <w:p w:rsidR="008B7380" w:rsidRDefault="00656D37">
      <w:pPr>
        <w:pStyle w:val="1"/>
        <w:numPr>
          <w:ilvl w:val="0"/>
          <w:numId w:val="1"/>
        </w:numPr>
        <w:tabs>
          <w:tab w:val="left" w:pos="1126"/>
        </w:tabs>
        <w:spacing w:after="0" w:line="240" w:lineRule="auto"/>
        <w:ind w:firstLine="740"/>
      </w:pPr>
      <w:bookmarkStart w:id="5" w:name="bookmark5"/>
      <w:bookmarkEnd w:id="5"/>
      <w:r>
        <w:t>Що зображено на картині?</w:t>
      </w:r>
    </w:p>
    <w:p w:rsidR="008B7380" w:rsidRDefault="00656D37">
      <w:pPr>
        <w:pStyle w:val="1"/>
        <w:numPr>
          <w:ilvl w:val="0"/>
          <w:numId w:val="1"/>
        </w:numPr>
        <w:tabs>
          <w:tab w:val="left" w:pos="1126"/>
        </w:tabs>
        <w:spacing w:after="0" w:line="240" w:lineRule="auto"/>
        <w:ind w:firstLine="740"/>
      </w:pPr>
      <w:bookmarkStart w:id="6" w:name="bookmark6"/>
      <w:bookmarkEnd w:id="6"/>
      <w:r>
        <w:t>Яка це пора року?</w:t>
      </w:r>
    </w:p>
    <w:p w:rsidR="008B7380" w:rsidRDefault="00656D37">
      <w:pPr>
        <w:pStyle w:val="1"/>
        <w:numPr>
          <w:ilvl w:val="0"/>
          <w:numId w:val="1"/>
        </w:numPr>
        <w:tabs>
          <w:tab w:val="left" w:pos="1126"/>
        </w:tabs>
        <w:spacing w:after="0" w:line="240" w:lineRule="auto"/>
        <w:ind w:firstLine="740"/>
      </w:pPr>
      <w:bookmarkStart w:id="7" w:name="bookmark7"/>
      <w:bookmarkEnd w:id="7"/>
      <w:r>
        <w:t>Яких кольорів найбільше?</w:t>
      </w:r>
    </w:p>
    <w:p w:rsidR="008B7380" w:rsidRDefault="00656D37">
      <w:pPr>
        <w:pStyle w:val="1"/>
        <w:numPr>
          <w:ilvl w:val="0"/>
          <w:numId w:val="1"/>
        </w:numPr>
        <w:tabs>
          <w:tab w:val="left" w:pos="1126"/>
        </w:tabs>
        <w:spacing w:after="0" w:line="240" w:lineRule="auto"/>
        <w:ind w:firstLine="740"/>
      </w:pPr>
      <w:bookmarkStart w:id="8" w:name="bookmark8"/>
      <w:bookmarkEnd w:id="8"/>
      <w:r>
        <w:t>Якого</w:t>
      </w:r>
      <w:r>
        <w:t xml:space="preserve"> кольору небо?</w:t>
      </w:r>
    </w:p>
    <w:p w:rsidR="008B7380" w:rsidRDefault="00656D37">
      <w:pPr>
        <w:pStyle w:val="1"/>
        <w:numPr>
          <w:ilvl w:val="0"/>
          <w:numId w:val="1"/>
        </w:numPr>
        <w:tabs>
          <w:tab w:val="left" w:pos="1126"/>
        </w:tabs>
        <w:spacing w:line="240" w:lineRule="auto"/>
        <w:ind w:firstLine="740"/>
      </w:pPr>
      <w:bookmarkStart w:id="9" w:name="bookmark9"/>
      <w:bookmarkEnd w:id="9"/>
      <w:r>
        <w:t>Який настрій створює картина?</w:t>
      </w:r>
    </w:p>
    <w:p w:rsidR="008B7380" w:rsidRDefault="00656D37">
      <w:pPr>
        <w:framePr w:w="6744" w:h="3144" w:hSpace="10" w:vSpace="19" w:wrap="notBeside" w:vAnchor="text" w:hAnchor="text" w:x="11" w:y="510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285615" cy="1999615"/>
            <wp:effectExtent l="0" t="0" r="0" b="0"/>
            <wp:docPr id="38" name="Picut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428561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80" w:rsidRDefault="008B7380">
      <w:pPr>
        <w:spacing w:line="1" w:lineRule="exact"/>
      </w:pPr>
      <w:r w:rsidRPr="008B7380">
        <w:pict>
          <v:shape id="_x0000_s1065" type="#_x0000_t202" style="position:absolute;margin-left:0;margin-top:0;width:306.25pt;height:17.5pt;z-index:-125829367;mso-wrap-distance-left:0;mso-wrap-distance-right:163.65pt" filled="f" stroked="f">
            <v:textbox inset="0,0,0,0">
              <w:txbxContent>
                <w:p w:rsidR="008B7380" w:rsidRDefault="00656D37">
                  <w:pPr>
                    <w:pStyle w:val="a4"/>
                    <w:spacing w:line="240" w:lineRule="auto"/>
                  </w:pPr>
                  <w:r>
                    <w:rPr>
                      <w:i/>
                      <w:iCs/>
                    </w:rPr>
                    <w:t>Слайд 27.</w:t>
                  </w:r>
                  <w:r>
                    <w:t xml:space="preserve"> Знайомство з поетом. Дмитро Павличко.</w:t>
                  </w:r>
                </w:p>
              </w:txbxContent>
            </v:textbox>
            <w10:wrap type="topAndBottom"/>
          </v:shape>
        </w:pict>
      </w:r>
      <w:r w:rsidRPr="008B7380">
        <w:pict>
          <v:shape id="_x0000_s1067" type="#_x0000_t202" style="position:absolute;margin-left:36.75pt;margin-top:51.6pt;width:136.1pt;height:87.1pt;z-index:-125829365;mso-wrap-distance-left:0;mso-wrap-distance-right:333.8pt" filled="f" stroked="f">
            <v:textbox inset="0,0,0,0">
              <w:txbxContent>
                <w:p w:rsidR="008B7380" w:rsidRDefault="00656D37">
                  <w:pPr>
                    <w:pStyle w:val="a4"/>
                    <w:pBdr>
                      <w:top w:val="single" w:sz="0" w:space="0" w:color="03AE53"/>
                      <w:left w:val="single" w:sz="0" w:space="0" w:color="03AE53"/>
                      <w:bottom w:val="single" w:sz="0" w:space="0" w:color="03AE53"/>
                      <w:right w:val="single" w:sz="0" w:space="0" w:color="03AE53"/>
                    </w:pBdr>
                    <w:shd w:val="clear" w:color="auto" w:fill="03AE53"/>
                    <w:spacing w:line="24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D9F932"/>
                      <w:sz w:val="30"/>
                      <w:szCs w:val="30"/>
                    </w:rPr>
                    <w:t xml:space="preserve">Дмитро Васильович Павличко -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DAFAE6"/>
                      <w:sz w:val="26"/>
                      <w:szCs w:val="26"/>
                    </w:rPr>
                    <w:t>український поет, перекладач, громадський діяч.</w:t>
                  </w:r>
                </w:p>
              </w:txbxContent>
            </v:textbox>
            <w10:wrap type="topAndBottom"/>
          </v:shape>
        </w:pict>
      </w:r>
      <w:r w:rsidRPr="008B7380">
        <w:pict>
          <v:shape id="_x0000_s1069" type="#_x0000_t202" style="position:absolute;margin-left:0;margin-top:150.25pt;width:25.7pt;height:33.35pt;z-index:-125829363;mso-wrap-distance-left:0;mso-wrap-distance-right:444.2pt" filled="f" stroked="f">
            <v:textbox inset="0,0,0,0">
              <w:txbxContent>
                <w:p w:rsidR="008B7380" w:rsidRDefault="00656D37">
                  <w:pPr>
                    <w:pStyle w:val="a4"/>
                    <w:pBdr>
                      <w:top w:val="single" w:sz="0" w:space="0" w:color="313545"/>
                      <w:left w:val="single" w:sz="0" w:space="0" w:color="313545"/>
                      <w:bottom w:val="single" w:sz="0" w:space="0" w:color="313545"/>
                      <w:right w:val="single" w:sz="0" w:space="0" w:color="313545"/>
                    </w:pBdr>
                    <w:shd w:val="clear" w:color="auto" w:fill="313545"/>
                    <w:spacing w:line="341" w:lineRule="auto"/>
                    <w:rPr>
                      <w:sz w:val="10"/>
                      <w:szCs w:val="10"/>
                    </w:rPr>
                  </w:pPr>
                  <w:r>
                    <w:rPr>
                      <w:rFonts w:ascii="Arial" w:eastAsia="Arial" w:hAnsi="Arial" w:cs="Arial"/>
                      <w:color w:val="D9DADE"/>
                      <w:sz w:val="10"/>
                      <w:szCs w:val="10"/>
                    </w:rPr>
                    <w:t>Пцицмиик, лорінка</w:t>
                  </w:r>
                </w:p>
                <w:p w:rsidR="008B7380" w:rsidRDefault="00656D37">
                  <w:pPr>
                    <w:pStyle w:val="a4"/>
                    <w:pBdr>
                      <w:top w:val="single" w:sz="0" w:space="0" w:color="313545"/>
                      <w:left w:val="single" w:sz="0" w:space="0" w:color="313545"/>
                      <w:bottom w:val="single" w:sz="0" w:space="0" w:color="313545"/>
                      <w:right w:val="single" w:sz="0" w:space="0" w:color="313545"/>
                    </w:pBdr>
                    <w:shd w:val="clear" w:color="auto" w:fill="313545"/>
                    <w:spacing w:line="206" w:lineRule="auto"/>
                    <w:rPr>
                      <w:sz w:val="30"/>
                      <w:szCs w:val="30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z w:val="30"/>
                      <w:szCs w:val="30"/>
                    </w:rPr>
                    <w:t>16</w:t>
                  </w:r>
                </w:p>
              </w:txbxContent>
            </v:textbox>
            <w10:wrap type="topAndBottom"/>
          </v:shape>
        </w:pict>
      </w:r>
    </w:p>
    <w:p w:rsidR="008B7380" w:rsidRDefault="00656D37">
      <w:pPr>
        <w:pStyle w:val="1"/>
        <w:spacing w:line="259" w:lineRule="auto"/>
        <w:ind w:firstLine="380"/>
      </w:pPr>
      <w:r>
        <w:rPr>
          <w:i/>
          <w:iCs/>
        </w:rPr>
        <w:t>Слайд 28. Порівняння-образ.</w:t>
      </w:r>
      <w:r>
        <w:t xml:space="preserve"> Опрацювання вірша Дмитра Павличка «Небеса прозорі...» </w:t>
      </w:r>
      <w:r>
        <w:rPr>
          <w:i/>
          <w:iCs/>
        </w:rPr>
        <w:t>аудіо запис вірша</w:t>
      </w:r>
      <w:r w:rsidR="00371082">
        <w:rPr>
          <w:i/>
          <w:iCs/>
        </w:rPr>
        <w:t xml:space="preserve"> </w:t>
      </w:r>
      <w:hyperlink r:id="rId19" w:history="1">
        <w:r w:rsidRPr="00371082">
          <w:rPr>
            <w:b/>
            <w:bCs/>
            <w:i/>
            <w:iCs/>
            <w:color w:val="0000CC"/>
            <w:u w:val="single"/>
          </w:rPr>
          <w:t>https://www.youtube.com/watch?v=wud-</w:t>
        </w:r>
      </w:hyperlink>
      <w:hyperlink r:id="rId20" w:history="1">
        <w:r w:rsidRPr="00371082">
          <w:rPr>
            <w:b/>
            <w:bCs/>
            <w:i/>
            <w:iCs/>
            <w:color w:val="0000CC"/>
            <w:u w:val="single"/>
          </w:rPr>
          <w:t>CBHNHiM</w:t>
        </w:r>
      </w:hyperlink>
    </w:p>
    <w:p w:rsidR="008B7380" w:rsidRDefault="00656D37">
      <w:pPr>
        <w:pStyle w:val="1"/>
        <w:spacing w:line="240" w:lineRule="auto"/>
        <w:ind w:firstLine="0"/>
      </w:pPr>
      <w:r>
        <w:br w:type="page"/>
      </w:r>
    </w:p>
    <w:p w:rsidR="008B7380" w:rsidRDefault="00656D37">
      <w:pPr>
        <w:pStyle w:val="1"/>
        <w:spacing w:after="620"/>
        <w:ind w:firstLine="380"/>
      </w:pPr>
      <w:r>
        <w:rPr>
          <w:i/>
          <w:iCs/>
        </w:rPr>
        <w:lastRenderedPageBreak/>
        <w:t>Слайд 29.</w:t>
      </w:r>
      <w:r>
        <w:t>Словникова робота. Прочитайте слова згори вниз і навпаки, з’єднайте стрілочками відповідні словосполучення з вірша.</w:t>
      </w:r>
    </w:p>
    <w:p w:rsidR="008B7380" w:rsidRDefault="00656D37">
      <w:pPr>
        <w:pStyle w:val="30"/>
      </w:pPr>
      <w:r>
        <w:rPr>
          <w:noProof/>
          <w:lang w:val="ru-RU" w:eastAsia="ru-RU" w:bidi="ar-SA"/>
        </w:rPr>
        <w:drawing>
          <wp:anchor distT="247015" distB="0" distL="50800" distR="2172335" simplePos="0" relativeHeight="125829392" behindDoc="0" locked="0" layoutInCell="1" allowOverlap="1">
            <wp:simplePos x="0" y="0"/>
            <wp:positionH relativeFrom="page">
              <wp:posOffset>1296670</wp:posOffset>
            </wp:positionH>
            <wp:positionV relativeFrom="margin">
              <wp:posOffset>1152525</wp:posOffset>
            </wp:positionV>
            <wp:extent cx="658495" cy="1426210"/>
            <wp:effectExtent l="0" t="0" r="0" b="0"/>
            <wp:wrapSquare wrapText="right"/>
            <wp:docPr id="45" name="Shap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box 46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65849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548640" distL="1056640" distR="50800" simplePos="0" relativeHeight="125829393" behindDoc="0" locked="0" layoutInCell="1" allowOverlap="1">
            <wp:simplePos x="0" y="0"/>
            <wp:positionH relativeFrom="page">
              <wp:posOffset>2302510</wp:posOffset>
            </wp:positionH>
            <wp:positionV relativeFrom="margin">
              <wp:posOffset>905510</wp:posOffset>
            </wp:positionV>
            <wp:extent cx="1774190" cy="1121410"/>
            <wp:effectExtent l="0" t="0" r="0" b="0"/>
            <wp:wrapSquare wrapText="right"/>
            <wp:docPr id="47" name="Shap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box 48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177419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як зорі про</w:t>
      </w:r>
      <w:r>
        <w:t>зорі зажурилась як струна</w:t>
      </w:r>
    </w:p>
    <w:p w:rsidR="00371082" w:rsidRDefault="00371082">
      <w:pPr>
        <w:pStyle w:val="1"/>
        <w:spacing w:after="180" w:line="240" w:lineRule="auto"/>
        <w:ind w:firstLine="380"/>
        <w:rPr>
          <w:i/>
          <w:iCs/>
        </w:rPr>
      </w:pPr>
    </w:p>
    <w:p w:rsidR="00371082" w:rsidRDefault="00371082">
      <w:pPr>
        <w:pStyle w:val="1"/>
        <w:spacing w:after="180" w:line="240" w:lineRule="auto"/>
        <w:ind w:firstLine="380"/>
        <w:rPr>
          <w:i/>
          <w:iCs/>
        </w:rPr>
      </w:pPr>
    </w:p>
    <w:p w:rsidR="008B7380" w:rsidRDefault="00656D37">
      <w:pPr>
        <w:pStyle w:val="1"/>
        <w:spacing w:after="180" w:line="240" w:lineRule="auto"/>
        <w:ind w:firstLine="380"/>
      </w:pPr>
      <w:r>
        <w:rPr>
          <w:i/>
          <w:iCs/>
        </w:rPr>
        <w:t>Слайд 30.</w:t>
      </w:r>
      <w:r>
        <w:t xml:space="preserve"> Читання вірша учнями. Вибіркове читання. Запитання до тексту.</w:t>
      </w:r>
    </w:p>
    <w:p w:rsidR="008B7380" w:rsidRDefault="00656D37">
      <w:pPr>
        <w:pStyle w:val="1"/>
        <w:numPr>
          <w:ilvl w:val="0"/>
          <w:numId w:val="1"/>
        </w:numPr>
        <w:tabs>
          <w:tab w:val="left" w:pos="1127"/>
        </w:tabs>
        <w:spacing w:after="0" w:line="240" w:lineRule="auto"/>
        <w:ind w:firstLine="740"/>
      </w:pPr>
      <w:bookmarkStart w:id="10" w:name="bookmark10"/>
      <w:bookmarkEnd w:id="10"/>
      <w:r>
        <w:t>Чи сподобався тобі вірш?</w:t>
      </w:r>
    </w:p>
    <w:p w:rsidR="008B7380" w:rsidRDefault="00656D37">
      <w:pPr>
        <w:pStyle w:val="1"/>
        <w:numPr>
          <w:ilvl w:val="0"/>
          <w:numId w:val="1"/>
        </w:numPr>
        <w:tabs>
          <w:tab w:val="left" w:pos="1127"/>
        </w:tabs>
        <w:spacing w:after="0" w:line="240" w:lineRule="auto"/>
        <w:ind w:firstLine="740"/>
      </w:pPr>
      <w:bookmarkStart w:id="11" w:name="bookmark11"/>
      <w:bookmarkEnd w:id="11"/>
      <w:r>
        <w:t>Ранню чи пізню осінь змальовує поет?</w:t>
      </w:r>
    </w:p>
    <w:p w:rsidR="008B7380" w:rsidRDefault="00656D37">
      <w:pPr>
        <w:pStyle w:val="1"/>
        <w:numPr>
          <w:ilvl w:val="0"/>
          <w:numId w:val="1"/>
        </w:numPr>
        <w:tabs>
          <w:tab w:val="left" w:pos="1127"/>
        </w:tabs>
        <w:spacing w:after="0" w:line="240" w:lineRule="auto"/>
        <w:ind w:firstLine="740"/>
      </w:pPr>
      <w:r>
        <w:rPr>
          <w:noProof/>
          <w:lang w:val="ru-RU" w:eastAsia="ru-RU" w:bidi="ar-SA"/>
        </w:rPr>
        <w:drawing>
          <wp:anchor distT="345440" distB="1441450" distL="123190" distR="114300" simplePos="0" relativeHeight="125829394" behindDoc="0" locked="0" layoutInCell="1" allowOverlap="1">
            <wp:simplePos x="0" y="0"/>
            <wp:positionH relativeFrom="page">
              <wp:posOffset>1299210</wp:posOffset>
            </wp:positionH>
            <wp:positionV relativeFrom="margin">
              <wp:posOffset>4160520</wp:posOffset>
            </wp:positionV>
            <wp:extent cx="4827905" cy="2188210"/>
            <wp:effectExtent l="0" t="0" r="0" b="0"/>
            <wp:wrapTopAndBottom/>
            <wp:docPr id="49" name="Shap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box 50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482790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380" w:rsidRPr="008B7380">
        <w:pict>
          <v:shape id="_x0000_s1077" type="#_x0000_t202" style="position:absolute;left:0;text-align:left;margin-left:101.8pt;margin-top:302.4pt;width:264.7pt;height:17.05pt;z-index:251657749;mso-wrap-distance-left:0;mso-wrap-distance-right:0;mso-position-horizontal-relative:page;mso-position-vertical-relative:margin" filled="f" stroked="f">
            <v:textbox inset="0,0,0,0">
              <w:txbxContent>
                <w:p w:rsidR="008B7380" w:rsidRDefault="00656D37">
                  <w:pPr>
                    <w:pStyle w:val="a4"/>
                    <w:spacing w:line="240" w:lineRule="auto"/>
                  </w:pPr>
                  <w:r>
                    <w:rPr>
                      <w:i/>
                      <w:iCs/>
                    </w:rPr>
                    <w:t>Слайд 31.</w:t>
                  </w:r>
                  <w:r>
                    <w:t xml:space="preserve"> Пояснення домашнього завдання.</w:t>
                  </w:r>
                </w:p>
              </w:txbxContent>
            </v:textbox>
            <w10:wrap anchorx="page" anchory="margin"/>
          </v:shape>
        </w:pict>
      </w:r>
      <w:r w:rsidR="008B7380" w:rsidRPr="008B7380">
        <w:pict>
          <v:shape id="_x0000_s1079" type="#_x0000_t202" style="position:absolute;left:0;text-align:left;margin-left:123.9pt;margin-top:347.5pt;width:139.45pt;height:117.85pt;z-index:251657751;mso-wrap-distance-left:0;mso-wrap-distance-right:0;mso-position-horizontal-relative:page;mso-position-vertical-relative:margin" filled="f" stroked="f">
            <v:textbox inset="0,0,0,0">
              <w:txbxContent>
                <w:p w:rsidR="008B7380" w:rsidRDefault="00656D37">
                  <w:pPr>
                    <w:pStyle w:val="a4"/>
                    <w:pBdr>
                      <w:top w:val="single" w:sz="0" w:space="0" w:color="03AE53"/>
                      <w:left w:val="single" w:sz="0" w:space="0" w:color="03AE53"/>
                      <w:bottom w:val="single" w:sz="0" w:space="0" w:color="03AE53"/>
                      <w:right w:val="single" w:sz="0" w:space="0" w:color="03AE53"/>
                    </w:pBdr>
                    <w:shd w:val="clear" w:color="auto" w:fill="03AE53"/>
                    <w:spacing w:line="252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rFonts w:ascii="Calibri" w:eastAsia="Calibri" w:hAnsi="Calibri" w:cs="Calibri"/>
                      <w:color w:val="D9F932"/>
                      <w:sz w:val="30"/>
                      <w:szCs w:val="30"/>
                    </w:rPr>
                    <w:t xml:space="preserve">Виразно читати вірші. </w:t>
                  </w:r>
                  <w:r>
                    <w:rPr>
                      <w:rFonts w:ascii="Calibri" w:eastAsia="Calibri" w:hAnsi="Calibri" w:cs="Calibri"/>
                      <w:color w:val="DAFAE6"/>
                      <w:sz w:val="30"/>
                      <w:szCs w:val="30"/>
                    </w:rPr>
                    <w:t xml:space="preserve">Вивчити вірш Дмитра </w:t>
                  </w:r>
                  <w:r>
                    <w:rPr>
                      <w:rFonts w:ascii="Calibri" w:eastAsia="Calibri" w:hAnsi="Calibri" w:cs="Calibri"/>
                      <w:color w:val="DAFAE6"/>
                      <w:sz w:val="30"/>
                      <w:szCs w:val="30"/>
                    </w:rPr>
                    <w:t>Павличка «Небеса прозорі...» напам'ять.</w:t>
                  </w:r>
                </w:p>
              </w:txbxContent>
            </v:textbox>
            <w10:wrap anchorx="page" anchory="margin"/>
          </v:shape>
        </w:pict>
      </w:r>
      <w:r w:rsidR="008B7380" w:rsidRPr="008B7380">
        <w:pict>
          <v:shape id="_x0000_s1081" type="#_x0000_t202" style="position:absolute;left:0;text-align:left;margin-left:101.6pt;margin-top:509.75pt;width:84.25pt;height:17.5pt;z-index:251657753;mso-wrap-distance-left:0;mso-wrap-distance-right:0;mso-position-horizontal-relative:page;mso-position-vertical-relative:margin" filled="f" stroked="f">
            <v:textbox inset="0,0,0,0">
              <w:txbxContent>
                <w:p w:rsidR="008B7380" w:rsidRDefault="00656D37">
                  <w:pPr>
                    <w:pStyle w:val="a4"/>
                    <w:spacing w:line="240" w:lineRule="auto"/>
                  </w:pPr>
                  <w:r>
                    <w:rPr>
                      <w:b/>
                      <w:bCs/>
                    </w:rPr>
                    <w:t>4. Рефлексія</w:t>
                  </w:r>
                </w:p>
              </w:txbxContent>
            </v:textbox>
            <w10:wrap anchorx="page" anchory="margin"/>
          </v:shape>
        </w:pict>
      </w:r>
      <w:bookmarkStart w:id="12" w:name="bookmark12"/>
      <w:bookmarkEnd w:id="12"/>
      <w:r>
        <w:t>Які порівняння передають красу осіннього дня?</w:t>
      </w:r>
    </w:p>
    <w:p w:rsidR="008B7380" w:rsidRDefault="008B7380">
      <w:pPr>
        <w:pStyle w:val="1"/>
        <w:spacing w:after="0" w:line="240" w:lineRule="auto"/>
        <w:ind w:firstLine="800"/>
      </w:pPr>
    </w:p>
    <w:sectPr w:rsidR="008B7380" w:rsidSect="008B7380">
      <w:type w:val="continuous"/>
      <w:pgSz w:w="11900" w:h="16840"/>
      <w:pgMar w:top="1137" w:right="839" w:bottom="993" w:left="1663" w:header="709" w:footer="565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D37" w:rsidRDefault="00656D37" w:rsidP="008B7380">
      <w:r>
        <w:separator/>
      </w:r>
    </w:p>
  </w:endnote>
  <w:endnote w:type="continuationSeparator" w:id="1">
    <w:p w:rsidR="00656D37" w:rsidRDefault="00656D37" w:rsidP="008B73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D37" w:rsidRDefault="00656D37"/>
  </w:footnote>
  <w:footnote w:type="continuationSeparator" w:id="1">
    <w:p w:rsidR="00656D37" w:rsidRDefault="00656D3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1689A"/>
    <w:multiLevelType w:val="multilevel"/>
    <w:tmpl w:val="0880949C"/>
    <w:lvl w:ilvl="0">
      <w:start w:val="1"/>
      <w:numFmt w:val="bullet"/>
      <w:lvlText w:val="✓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defaultTabStop w:val="708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</w:compat>
  <w:rsids>
    <w:rsidRoot w:val="008B7380"/>
    <w:rsid w:val="00371082"/>
    <w:rsid w:val="00656D37"/>
    <w:rsid w:val="008B7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B738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текст (5)_"/>
    <w:basedOn w:val="a0"/>
    <w:link w:val="50"/>
    <w:rsid w:val="008B7380"/>
    <w:rPr>
      <w:rFonts w:ascii="Arial" w:eastAsia="Arial" w:hAnsi="Arial" w:cs="Arial"/>
      <w:b w:val="0"/>
      <w:bCs w:val="0"/>
      <w:i w:val="0"/>
      <w:iCs w:val="0"/>
      <w:smallCaps w:val="0"/>
      <w:strike w:val="0"/>
      <w:color w:val="D9DADE"/>
      <w:sz w:val="10"/>
      <w:szCs w:val="10"/>
      <w:u w:val="none"/>
      <w:shd w:val="clear" w:color="auto" w:fill="auto"/>
    </w:rPr>
  </w:style>
  <w:style w:type="character" w:customStyle="1" w:styleId="6">
    <w:name w:val="Основной текст (6)_"/>
    <w:basedOn w:val="a0"/>
    <w:link w:val="60"/>
    <w:rsid w:val="008B7380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EBEBEB"/>
      <w:sz w:val="30"/>
      <w:szCs w:val="30"/>
      <w:u w:val="none"/>
      <w:shd w:val="clear" w:color="auto" w:fill="auto"/>
    </w:rPr>
  </w:style>
  <w:style w:type="character" w:customStyle="1" w:styleId="a3">
    <w:name w:val="Подпись к картинке_"/>
    <w:basedOn w:val="a0"/>
    <w:link w:val="a4"/>
    <w:rsid w:val="008B73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a5">
    <w:name w:val="Основной текст_"/>
    <w:basedOn w:val="a0"/>
    <w:link w:val="1"/>
    <w:rsid w:val="008B73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2">
    <w:name w:val="Основной текст (2)_"/>
    <w:basedOn w:val="a0"/>
    <w:link w:val="20"/>
    <w:rsid w:val="008B7380"/>
    <w:rPr>
      <w:rFonts w:ascii="Calibri" w:eastAsia="Calibri" w:hAnsi="Calibri" w:cs="Calibri"/>
      <w:b/>
      <w:bCs/>
      <w:i w:val="0"/>
      <w:iCs w:val="0"/>
      <w:smallCaps w:val="0"/>
      <w:strike w:val="0"/>
      <w:color w:val="DAFAE6"/>
      <w:sz w:val="26"/>
      <w:szCs w:val="26"/>
      <w:u w:val="none"/>
      <w:shd w:val="clear" w:color="auto" w:fill="auto"/>
    </w:rPr>
  </w:style>
  <w:style w:type="character" w:customStyle="1" w:styleId="3">
    <w:name w:val="Основной текст (3)_"/>
    <w:basedOn w:val="a0"/>
    <w:link w:val="30"/>
    <w:rsid w:val="008B7380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24253B"/>
      <w:sz w:val="40"/>
      <w:szCs w:val="40"/>
      <w:u w:val="none"/>
      <w:shd w:val="clear" w:color="auto" w:fill="auto"/>
    </w:rPr>
  </w:style>
  <w:style w:type="character" w:customStyle="1" w:styleId="4">
    <w:name w:val="Основной текст (4)_"/>
    <w:basedOn w:val="a0"/>
    <w:link w:val="40"/>
    <w:rsid w:val="008B7380"/>
    <w:rPr>
      <w:rFonts w:ascii="Times New Roman" w:eastAsia="Times New Roman" w:hAnsi="Times New Roman" w:cs="Times New Roman"/>
      <w:b/>
      <w:bCs/>
      <w:i/>
      <w:iCs/>
      <w:smallCaps w:val="0"/>
      <w:strike w:val="0"/>
      <w:color w:val="DE9D9C"/>
      <w:sz w:val="20"/>
      <w:szCs w:val="20"/>
      <w:u w:val="none"/>
      <w:shd w:val="clear" w:color="auto" w:fill="auto"/>
    </w:rPr>
  </w:style>
  <w:style w:type="paragraph" w:customStyle="1" w:styleId="50">
    <w:name w:val="Основной текст (5)"/>
    <w:basedOn w:val="a"/>
    <w:link w:val="5"/>
    <w:rsid w:val="008B7380"/>
    <w:pPr>
      <w:spacing w:after="40"/>
    </w:pPr>
    <w:rPr>
      <w:rFonts w:ascii="Arial" w:eastAsia="Arial" w:hAnsi="Arial" w:cs="Arial"/>
      <w:color w:val="D9DADE"/>
      <w:sz w:val="10"/>
      <w:szCs w:val="10"/>
    </w:rPr>
  </w:style>
  <w:style w:type="paragraph" w:customStyle="1" w:styleId="60">
    <w:name w:val="Основной текст (6)"/>
    <w:basedOn w:val="a"/>
    <w:link w:val="6"/>
    <w:rsid w:val="008B7380"/>
    <w:pPr>
      <w:spacing w:after="40" w:line="209" w:lineRule="auto"/>
    </w:pPr>
    <w:rPr>
      <w:rFonts w:ascii="Calibri" w:eastAsia="Calibri" w:hAnsi="Calibri" w:cs="Calibri"/>
      <w:color w:val="EBEBEB"/>
      <w:sz w:val="30"/>
      <w:szCs w:val="30"/>
    </w:rPr>
  </w:style>
  <w:style w:type="paragraph" w:customStyle="1" w:styleId="a4">
    <w:name w:val="Подпись к картинке"/>
    <w:basedOn w:val="a"/>
    <w:link w:val="a3"/>
    <w:rsid w:val="008B7380"/>
    <w:pPr>
      <w:spacing w:line="245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5"/>
    <w:rsid w:val="008B7380"/>
    <w:pPr>
      <w:spacing w:after="160" w:line="257" w:lineRule="auto"/>
      <w:ind w:firstLine="36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rsid w:val="008B7380"/>
    <w:pPr>
      <w:spacing w:after="720"/>
      <w:jc w:val="center"/>
    </w:pPr>
    <w:rPr>
      <w:rFonts w:ascii="Calibri" w:eastAsia="Calibri" w:hAnsi="Calibri" w:cs="Calibri"/>
      <w:b/>
      <w:bCs/>
      <w:color w:val="DAFAE6"/>
      <w:sz w:val="26"/>
      <w:szCs w:val="26"/>
    </w:rPr>
  </w:style>
  <w:style w:type="paragraph" w:customStyle="1" w:styleId="30">
    <w:name w:val="Основной текст (3)"/>
    <w:basedOn w:val="a"/>
    <w:link w:val="3"/>
    <w:rsid w:val="008B7380"/>
    <w:pPr>
      <w:spacing w:after="1040"/>
    </w:pPr>
    <w:rPr>
      <w:rFonts w:ascii="Calibri" w:eastAsia="Calibri" w:hAnsi="Calibri" w:cs="Calibri"/>
      <w:color w:val="24253B"/>
      <w:sz w:val="40"/>
      <w:szCs w:val="40"/>
    </w:rPr>
  </w:style>
  <w:style w:type="paragraph" w:customStyle="1" w:styleId="40">
    <w:name w:val="Основной текст (4)"/>
    <w:basedOn w:val="a"/>
    <w:link w:val="4"/>
    <w:rsid w:val="008B7380"/>
    <w:pPr>
      <w:spacing w:line="276" w:lineRule="auto"/>
      <w:ind w:left="1120" w:firstLine="120"/>
    </w:pPr>
    <w:rPr>
      <w:rFonts w:ascii="Times New Roman" w:eastAsia="Times New Roman" w:hAnsi="Times New Roman" w:cs="Times New Roman"/>
      <w:b/>
      <w:bCs/>
      <w:i/>
      <w:iCs/>
      <w:color w:val="DE9D9C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37108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1082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3HHMp7xtGlc" TargetMode="External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www.youtube.com/watch?v=wud-CBHNHi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3.jpeg"/><Relationship Id="rId10" Type="http://schemas.openxmlformats.org/officeDocument/2006/relationships/image" Target="media/image3.jpeg"/><Relationship Id="rId19" Type="http://schemas.openxmlformats.org/officeDocument/2006/relationships/hyperlink" Target="https://www.youtube.com/watch?v=wud-CBHNH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KTPpvAkU_c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363</Words>
  <Characters>2072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I</cp:lastModifiedBy>
  <cp:revision>2</cp:revision>
  <dcterms:created xsi:type="dcterms:W3CDTF">2022-09-19T19:40:00Z</dcterms:created>
  <dcterms:modified xsi:type="dcterms:W3CDTF">2022-09-19T19:46:00Z</dcterms:modified>
</cp:coreProperties>
</file>