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B5" w:rsidRPr="00FE2446" w:rsidRDefault="008C30B5" w:rsidP="008C30B5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0B4F12">
        <w:rPr>
          <w:rFonts w:ascii="Times New Roman" w:hAnsi="Times New Roman"/>
          <w:sz w:val="28"/>
          <w:szCs w:val="28"/>
          <w:lang w:val="uk-UA"/>
        </w:rPr>
        <w:t xml:space="preserve"> 13</w:t>
      </w:r>
      <w:r>
        <w:rPr>
          <w:rFonts w:ascii="Times New Roman" w:hAnsi="Times New Roman"/>
          <w:sz w:val="28"/>
          <w:szCs w:val="28"/>
          <w:lang w:val="uk-UA"/>
        </w:rPr>
        <w:t>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8C30B5" w:rsidRDefault="008C30B5" w:rsidP="008C30B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D75256" w:rsidRDefault="008C30B5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30B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5256" w:rsidRPr="008C30B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</w:t>
      </w:r>
      <w:r w:rsidR="00197473" w:rsidRPr="008C30B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находження невідомого від’ємника. Задачі на знаходження невідомого від’ємника. Довжина ламаної. Додавання і віднімання чисел на основі нумерації.</w:t>
      </w:r>
    </w:p>
    <w:p w:rsidR="00975B67" w:rsidRPr="00D7525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D75256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D75256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97473" w:rsidRPr="00D752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навчати учнів знаходити значення невідомого від’ємника; формувати вміння аналізувати задачі; розвивати логічне мислення, математичне мовлення учнів; виховувати пізнавальний інтерес.</w:t>
      </w:r>
    </w:p>
    <w:p w:rsidR="0011093D" w:rsidRPr="00D75256" w:rsidRDefault="008C30B5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D75256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D75256" w:rsidRDefault="008C30B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975B67" w:rsidRPr="008C30B5" w:rsidRDefault="00DE4101" w:rsidP="008C30B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1 - 2. </w:t>
      </w:r>
      <w:r w:rsidR="0011093D" w:rsidRPr="00D75256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D75256" w:rsidRDefault="008C30B5" w:rsidP="00BD0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D75256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75B67" w:rsidRPr="00D75256" w:rsidRDefault="00975B67" w:rsidP="00975B6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75256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8C30B5" w:rsidRPr="008C30B5" w:rsidRDefault="00DE4101" w:rsidP="000B4F12">
      <w:pPr>
        <w:ind w:left="36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75256">
        <w:rPr>
          <w:rFonts w:ascii="Times New Roman" w:hAnsi="Times New Roman" w:cs="Times New Roman"/>
          <w:i/>
          <w:sz w:val="28"/>
          <w:szCs w:val="28"/>
          <w:lang w:val="uk-UA"/>
        </w:rPr>
        <w:t>Слайд 3-7</w:t>
      </w:r>
      <w:r w:rsidR="00975B67"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F12" w:rsidRPr="00D75256">
        <w:rPr>
          <w:rFonts w:ascii="Times New Roman" w:hAnsi="Times New Roman" w:cs="Times New Roman"/>
          <w:bCs/>
          <w:sz w:val="28"/>
          <w:szCs w:val="28"/>
          <w:lang w:val="uk-UA"/>
        </w:rPr>
        <w:t>Гра «LEGO»</w:t>
      </w:r>
    </w:p>
    <w:p w:rsidR="008C30B5" w:rsidRPr="00D75256" w:rsidRDefault="008C30B5" w:rsidP="00DE410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8910" cy="1234718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08" t="18056" r="1639" b="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234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12157" cy="123444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52" t="18056" r="2188" b="4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41" cy="1235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8564" cy="1226820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95" t="17222" r="1794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41" cy="1227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B7F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1234717"/>
            <wp:effectExtent l="19050" t="0" r="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95" t="17778" r="1482" b="3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34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4F12" w:rsidRPr="00D75256" w:rsidRDefault="000B4F12" w:rsidP="000B4F1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DE4101" w:rsidRDefault="00DE4101" w:rsidP="00DE410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7525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B4F12"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E7BE8">
        <w:rPr>
          <w:rFonts w:ascii="Times New Roman" w:hAnsi="Times New Roman" w:cs="Times New Roman"/>
          <w:i/>
          <w:sz w:val="28"/>
          <w:szCs w:val="28"/>
          <w:lang w:val="uk-UA"/>
        </w:rPr>
        <w:t>Слайд 9</w:t>
      </w:r>
      <w:r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75256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AB7F6F" w:rsidRPr="00D75256" w:rsidRDefault="000B4F12" w:rsidP="00DE410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4390" cy="2051130"/>
            <wp:effectExtent l="19050" t="0" r="381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54" t="17143" r="2253" b="8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20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5B67" w:rsidRDefault="002E7BE8" w:rsidP="00DE4101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 w:rsidR="00975B67" w:rsidRPr="00D7525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E4101" w:rsidRPr="00D75256">
        <w:rPr>
          <w:rFonts w:ascii="Times New Roman" w:hAnsi="Times New Roman" w:cs="Times New Roman"/>
          <w:sz w:val="28"/>
          <w:szCs w:val="28"/>
          <w:lang w:val="uk-UA"/>
        </w:rPr>
        <w:t>Повторення назв компонентів дії  віднімання.</w:t>
      </w:r>
    </w:p>
    <w:p w:rsidR="00AB7F6F" w:rsidRPr="00D75256" w:rsidRDefault="00AB7F6F" w:rsidP="00DE4101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0590" cy="2158212"/>
            <wp:effectExtent l="19050" t="0" r="381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71" t="19167" r="2031" b="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158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773E" w:rsidRDefault="002E7BE8" w:rsidP="00AA773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12-13.</w:t>
      </w:r>
      <w:r w:rsidR="00AA773E"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B7F6F" w:rsidRPr="00AB7F6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Робота з підручником, с.11-12.</w:t>
      </w:r>
      <w:r w:rsidR="00AB7F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773E" w:rsidRPr="00AB7F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A773E" w:rsidRPr="00D752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зменшуване і від'ємник, знайди різницю.Відніми від зменшуваного різницю. Зроби висновок. </w:t>
      </w:r>
    </w:p>
    <w:p w:rsidR="00AB7F6F" w:rsidRPr="00D75256" w:rsidRDefault="002E7BE8" w:rsidP="00AA773E">
      <w:pPr>
        <w:ind w:firstLine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1955" cy="2181497"/>
            <wp:effectExtent l="19050" t="0" r="54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8095" r="2409" b="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55" cy="2181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7F6F" w:rsidRPr="002E7BE8" w:rsidRDefault="002E7BE8" w:rsidP="002E7BE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14</w:t>
      </w:r>
      <w:r w:rsidR="00AA773E"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A773E" w:rsidRPr="00D75256">
        <w:rPr>
          <w:rFonts w:ascii="Times New Roman" w:hAnsi="Times New Roman" w:cs="Times New Roman"/>
          <w:sz w:val="28"/>
          <w:szCs w:val="28"/>
          <w:lang w:val="uk-UA"/>
        </w:rPr>
        <w:t>Правило.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6744" cy="208035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8349" t="18571" r="1877" b="5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44" cy="208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773E" w:rsidRDefault="002E7BE8" w:rsidP="00AA773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549275</wp:posOffset>
            </wp:positionH>
            <wp:positionV relativeFrom="paragraph">
              <wp:posOffset>201930</wp:posOffset>
            </wp:positionV>
            <wp:extent cx="4800600" cy="2324735"/>
            <wp:effectExtent l="19050" t="0" r="0" b="0"/>
            <wp:wrapNone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03" t="15238" r="4016" b="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15</w:t>
      </w:r>
      <w:r w:rsidR="00AA773E"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A773E" w:rsidRPr="00D75256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утворені вирази</w:t>
      </w:r>
      <w:r w:rsidR="00AA773E" w:rsidRPr="00D752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7F6F" w:rsidRPr="00D75256" w:rsidRDefault="00AB7F6F" w:rsidP="00AA773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E7BE8" w:rsidRDefault="002E7BE8" w:rsidP="00AA773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E7BE8" w:rsidRDefault="002E7BE8" w:rsidP="00AA773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E7BE8" w:rsidRDefault="002E7BE8" w:rsidP="00AA773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E7BE8" w:rsidRDefault="002E7BE8" w:rsidP="00AA773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7F6F" w:rsidRPr="00D75256" w:rsidRDefault="00AB7F6F" w:rsidP="00AA773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A773E" w:rsidRPr="00D75256" w:rsidRDefault="002E7BE8" w:rsidP="00AA773E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16</w:t>
      </w:r>
      <w:r w:rsidR="00AA773E"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A773E" w:rsidRPr="00D75256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11093D" w:rsidRPr="00D75256" w:rsidRDefault="00AB7F6F" w:rsidP="00AA773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A773E" w:rsidRDefault="002E7BE8" w:rsidP="00AA77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</w:t>
      </w:r>
      <w:r w:rsidR="00AA773E" w:rsidRPr="00D7525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D75AFF"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5FB0">
        <w:rPr>
          <w:rFonts w:ascii="Times New Roman" w:hAnsi="Times New Roman" w:cs="Times New Roman"/>
          <w:sz w:val="28"/>
          <w:szCs w:val="28"/>
          <w:lang w:val="uk-UA"/>
        </w:rPr>
        <w:t xml:space="preserve">Прочитай задачу про тата та сина за малюнком т а виразом. </w:t>
      </w:r>
    </w:p>
    <w:p w:rsidR="00AB7F6F" w:rsidRPr="00D75256" w:rsidRDefault="002E7BE8" w:rsidP="00AA77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1956" cy="2364377"/>
            <wp:effectExtent l="19050" t="0" r="544" b="0"/>
            <wp:docPr id="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803" t="10952" r="1606" b="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56" cy="2364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5AFF" w:rsidRPr="00365FB0" w:rsidRDefault="00365FB0" w:rsidP="00365FB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18. </w:t>
      </w:r>
      <w:r w:rsidR="00D75AFF" w:rsidRPr="00D75256">
        <w:rPr>
          <w:rFonts w:ascii="Times New Roman" w:hAnsi="Times New Roman" w:cs="Times New Roman"/>
          <w:sz w:val="28"/>
          <w:szCs w:val="28"/>
          <w:lang w:val="uk-UA"/>
        </w:rPr>
        <w:t xml:space="preserve">Короткий запис. Розв’язання. </w:t>
      </w:r>
    </w:p>
    <w:p w:rsidR="00AB7F6F" w:rsidRPr="00D75256" w:rsidRDefault="00365FB0" w:rsidP="00D75AFF">
      <w:pPr>
        <w:ind w:firstLine="360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4758145" cy="2246811"/>
            <wp:effectExtent l="19050" t="0" r="4355" b="0"/>
            <wp:docPr id="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803" t="15714" r="1684" b="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45" cy="2246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1FE6" w:rsidRDefault="00365FB0" w:rsidP="00365FB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3161665</wp:posOffset>
            </wp:positionH>
            <wp:positionV relativeFrom="paragraph">
              <wp:posOffset>244475</wp:posOffset>
            </wp:positionV>
            <wp:extent cx="3294380" cy="1684655"/>
            <wp:effectExtent l="19050" t="0" r="1270" b="0"/>
            <wp:wrapNone/>
            <wp:docPr id="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1924" t="24286" r="8679" b="3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68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19-26</w:t>
      </w:r>
      <w:r w:rsidR="00D75AFF" w:rsidRPr="00D752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Розфарбуй баночку з фарбою відповідним значенням.</w:t>
      </w:r>
    </w:p>
    <w:p w:rsidR="00AA773E" w:rsidRPr="0081182B" w:rsidRDefault="00365FB0" w:rsidP="0081182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906630" cy="1489166"/>
            <wp:effectExtent l="19050" t="0" r="8020" b="0"/>
            <wp:docPr id="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2460" t="25714" r="12600" b="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86" cy="149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D75256" w:rsidRDefault="0011093D" w:rsidP="00432E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7525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51FE6" w:rsidRDefault="006A068F" w:rsidP="00251F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Домашні тренувальні вправи </w:t>
      </w:r>
    </w:p>
    <w:p w:rsidR="006A068F" w:rsidRPr="0081182B" w:rsidRDefault="0081182B" w:rsidP="008118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Усно виконай завдання №5 на с.11.</w:t>
      </w:r>
    </w:p>
    <w:p w:rsidR="0011093D" w:rsidRPr="00D75256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7525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A068F" w:rsidRPr="0081182B" w:rsidRDefault="006A068F" w:rsidP="0081182B">
      <w:pPr>
        <w:spacing w:after="200" w:line="276" w:lineRule="auto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proofErr w:type="spellStart"/>
      <w:r w:rsidRPr="0081182B">
        <w:rPr>
          <w:rFonts w:ascii="Times New Roman" w:hAnsi="Times New Roman"/>
          <w:b/>
          <w:color w:val="FF0000"/>
          <w:sz w:val="28"/>
          <w:szCs w:val="28"/>
        </w:rPr>
        <w:t>Зробіть</w:t>
      </w:r>
      <w:proofErr w:type="spellEnd"/>
      <w:r w:rsidRPr="0081182B">
        <w:rPr>
          <w:rFonts w:ascii="Times New Roman" w:hAnsi="Times New Roman"/>
          <w:b/>
          <w:color w:val="FF0000"/>
          <w:sz w:val="28"/>
          <w:szCs w:val="28"/>
        </w:rPr>
        <w:t xml:space="preserve"> фото </w:t>
      </w:r>
      <w:r w:rsidR="0081182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своєї </w:t>
      </w:r>
      <w:proofErr w:type="spellStart"/>
      <w:r w:rsidR="0081182B">
        <w:rPr>
          <w:rFonts w:ascii="Times New Roman" w:hAnsi="Times New Roman"/>
          <w:b/>
          <w:color w:val="FF0000"/>
          <w:sz w:val="28"/>
          <w:szCs w:val="28"/>
        </w:rPr>
        <w:t>роботи</w:t>
      </w:r>
      <w:proofErr w:type="spellEnd"/>
      <w:r w:rsidR="0081182B">
        <w:rPr>
          <w:rFonts w:ascii="Times New Roman" w:hAnsi="Times New Roman"/>
          <w:b/>
          <w:color w:val="FF0000"/>
          <w:sz w:val="28"/>
          <w:szCs w:val="28"/>
        </w:rPr>
        <w:t xml:space="preserve">  </w:t>
      </w:r>
    </w:p>
    <w:p w:rsidR="00251FE6" w:rsidRPr="0081182B" w:rsidRDefault="006A068F" w:rsidP="0081182B">
      <w:pPr>
        <w:pStyle w:val="a4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A20280">
        <w:rPr>
          <w:rFonts w:ascii="Times New Roman" w:hAnsi="Times New Roman"/>
          <w:b/>
          <w:color w:val="FF0000"/>
          <w:sz w:val="28"/>
          <w:szCs w:val="28"/>
        </w:rPr>
        <w:t>та надішліть</w:t>
      </w:r>
      <w:r w:rsidRPr="00A20280">
        <w:rPr>
          <w:rFonts w:ascii="Times New Roman" w:hAnsi="Times New Roman"/>
          <w:sz w:val="28"/>
          <w:szCs w:val="28"/>
        </w:rPr>
        <w:t xml:space="preserve"> </w:t>
      </w:r>
      <w:r w:rsidRPr="00A20280">
        <w:rPr>
          <w:rFonts w:ascii="Times New Roman" w:hAnsi="Times New Roman"/>
          <w:b/>
          <w:color w:val="FF0000"/>
          <w:sz w:val="28"/>
          <w:szCs w:val="28"/>
        </w:rPr>
        <w:t xml:space="preserve">на 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HUMAN</w:t>
      </w:r>
      <w:r w:rsidRPr="00487D59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ел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>. пош</w:t>
      </w:r>
      <w:r w:rsidRPr="00A20280">
        <w:rPr>
          <w:rFonts w:ascii="Times New Roman" w:hAnsi="Times New Roman"/>
          <w:b/>
          <w:color w:val="FF0000"/>
          <w:sz w:val="28"/>
          <w:szCs w:val="28"/>
        </w:rPr>
        <w:t xml:space="preserve">ту </w:t>
      </w:r>
      <w:r w:rsidRPr="00A20280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hyperlink r:id="rId18" w:history="1">
        <w:r w:rsidRPr="00A20280">
          <w:rPr>
            <w:rStyle w:val="a3"/>
            <w:rFonts w:ascii="Arial" w:hAnsi="Arial" w:cs="Arial"/>
            <w:sz w:val="32"/>
            <w:szCs w:val="32"/>
            <w:lang w:val="en-US"/>
          </w:rPr>
          <w:t>victortaran</w:t>
        </w:r>
        <w:r w:rsidRPr="00A20280">
          <w:rPr>
            <w:rStyle w:val="a3"/>
            <w:rFonts w:ascii="Arial" w:hAnsi="Arial" w:cs="Arial"/>
            <w:sz w:val="32"/>
            <w:szCs w:val="32"/>
          </w:rPr>
          <w:t>@</w:t>
        </w:r>
        <w:r w:rsidRPr="00A20280">
          <w:rPr>
            <w:rStyle w:val="a3"/>
            <w:rFonts w:ascii="Arial" w:hAnsi="Arial" w:cs="Arial"/>
            <w:sz w:val="32"/>
            <w:szCs w:val="32"/>
            <w:lang w:val="en-US"/>
          </w:rPr>
          <w:t>i</w:t>
        </w:r>
        <w:r w:rsidRPr="00A20280">
          <w:rPr>
            <w:rStyle w:val="a3"/>
            <w:rFonts w:ascii="Arial" w:hAnsi="Arial" w:cs="Arial"/>
            <w:sz w:val="32"/>
            <w:szCs w:val="32"/>
          </w:rPr>
          <w:t>.</w:t>
        </w:r>
        <w:r w:rsidRPr="00A20280">
          <w:rPr>
            <w:rStyle w:val="a3"/>
            <w:rFonts w:ascii="Arial" w:hAnsi="Arial" w:cs="Arial"/>
            <w:sz w:val="32"/>
            <w:szCs w:val="32"/>
            <w:lang w:val="en-US"/>
          </w:rPr>
          <w:t>ua</w:t>
        </w:r>
      </w:hyperlink>
    </w:p>
    <w:sectPr w:rsidR="00251FE6" w:rsidRPr="0081182B" w:rsidSect="00AB7F6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11093D"/>
    <w:rsid w:val="000A2948"/>
    <w:rsid w:val="000B4F12"/>
    <w:rsid w:val="0011093D"/>
    <w:rsid w:val="00182F7F"/>
    <w:rsid w:val="00192545"/>
    <w:rsid w:val="00197473"/>
    <w:rsid w:val="001E5835"/>
    <w:rsid w:val="00251FE6"/>
    <w:rsid w:val="002E7BE8"/>
    <w:rsid w:val="00365FB0"/>
    <w:rsid w:val="00391AC5"/>
    <w:rsid w:val="003B594D"/>
    <w:rsid w:val="003F320D"/>
    <w:rsid w:val="00432E25"/>
    <w:rsid w:val="00622317"/>
    <w:rsid w:val="006A068F"/>
    <w:rsid w:val="006D3083"/>
    <w:rsid w:val="0081182B"/>
    <w:rsid w:val="0089303D"/>
    <w:rsid w:val="008C30B5"/>
    <w:rsid w:val="00900314"/>
    <w:rsid w:val="00975B67"/>
    <w:rsid w:val="009933C5"/>
    <w:rsid w:val="00A241ED"/>
    <w:rsid w:val="00A32882"/>
    <w:rsid w:val="00AA773E"/>
    <w:rsid w:val="00AB7F6F"/>
    <w:rsid w:val="00B15958"/>
    <w:rsid w:val="00BD0140"/>
    <w:rsid w:val="00CB69CC"/>
    <w:rsid w:val="00CE4791"/>
    <w:rsid w:val="00D23FDD"/>
    <w:rsid w:val="00D75256"/>
    <w:rsid w:val="00D75AFF"/>
    <w:rsid w:val="00DE4101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5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D75AF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75AF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75AF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75AF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75AF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75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75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3</cp:revision>
  <dcterms:created xsi:type="dcterms:W3CDTF">2022-09-11T21:10:00Z</dcterms:created>
  <dcterms:modified xsi:type="dcterms:W3CDTF">2022-09-12T18:09:00Z</dcterms:modified>
</cp:coreProperties>
</file>