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A0D" w:rsidRPr="00FE2446" w:rsidRDefault="00231A0D" w:rsidP="00231A0D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08.09.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231A0D" w:rsidRDefault="00231A0D" w:rsidP="00231A0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815B6" w:rsidRPr="00231A0D" w:rsidRDefault="00F815B6" w:rsidP="00231A0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815B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31A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ТМЗ. Бесіда:  «</w:t>
      </w:r>
      <w:r w:rsidRPr="00231A0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Pr="00231A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».</w:t>
      </w:r>
      <w:r w:rsidR="00A727A5" w:rsidRPr="00231A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231A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Підготовчі вправи: стійка широка, виконання стройових завдань:  «Рівняйсь!», «Струнко!», «Вільно!».</w:t>
      </w:r>
      <w:r w:rsidR="00231A0D" w:rsidRPr="00231A0D"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 w:rsidRPr="00231A0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ЗРВ. Вправи для верхніх кінцівок і плечового пояса, згинання та розгинання верхніх кінцівок. Рухлива гра .</w:t>
      </w:r>
    </w:p>
    <w:p w:rsidR="00F815B6" w:rsidRPr="00D434AF" w:rsidRDefault="00F815B6" w:rsidP="00F815B6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пояснити з</w:t>
      </w:r>
      <w:r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начення і правила виконання ранкової гігієнічної гімнастики, фізкультурної хвилинки та фізкультурної паузи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 (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стійка широка, виконання стройових завдань:  «Рівняйсь!», «Струнко!», «Вільно!»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и для верхніх кінцівок і плечового пояса, згинання та розгинання верхніх кінцівок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сприяти вихованню морально-вольових якостей: витривалості, сили, здорового способу життя.</w:t>
      </w:r>
    </w:p>
    <w:p w:rsidR="00F815B6" w:rsidRPr="00902596" w:rsidRDefault="00F815B6" w:rsidP="00F815B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815B6" w:rsidRDefault="00F815B6" w:rsidP="00231A0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F815B6" w:rsidRDefault="00F815B6" w:rsidP="00F815B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31A0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.Правила техніки безпеки під час  занять спортом в домашніх умовах.</w:t>
      </w:r>
    </w:p>
    <w:p w:rsidR="00F815B6" w:rsidRPr="00233913" w:rsidRDefault="00074F74" w:rsidP="00F815B6">
      <w:pPr>
        <w:spacing w:after="0"/>
        <w:rPr>
          <w:lang w:val="uk-UA"/>
        </w:rPr>
      </w:pPr>
      <w:hyperlink r:id="rId4" w:history="1">
        <w:r w:rsidR="00F815B6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727A5" w:rsidRDefault="00A727A5" w:rsidP="00F815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17FF" w:rsidRDefault="00231A0D" w:rsidP="00AC17FF">
      <w:pPr>
        <w:spacing w:after="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3053137</wp:posOffset>
            </wp:positionH>
            <wp:positionV relativeFrom="paragraph">
              <wp:posOffset>449348</wp:posOffset>
            </wp:positionV>
            <wp:extent cx="2897332" cy="1579419"/>
            <wp:effectExtent l="19050" t="0" r="0" b="0"/>
            <wp:wrapNone/>
            <wp:docPr id="2" name="Рисунок 1" descr="C:\Users\I\Downloads\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завантаження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32" cy="157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913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233913" w:rsidRPr="002339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Бесіда «</w:t>
      </w:r>
      <w:r w:rsidR="00233913" w:rsidRPr="00F815B6">
        <w:rPr>
          <w:rFonts w:ascii="Times New Roman" w:eastAsia="Calibri" w:hAnsi="Times New Roman" w:cs="Times New Roman"/>
          <w:sz w:val="28"/>
          <w:szCs w:val="28"/>
          <w:lang w:val="uk-UA"/>
        </w:rPr>
        <w:t>Значення і правила виконання ранкової гігієнічної гімнастики, фізкультурної хвилинки та фізкультурної паузи</w:t>
      </w:r>
      <w:r w:rsidR="00A727A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233913">
        <w:rPr>
          <w:rFonts w:ascii="Times New Roman" w:eastAsia="Calibri" w:hAnsi="Times New Roman" w:cs="Times New Roman"/>
          <w:sz w:val="28"/>
          <w:szCs w:val="28"/>
          <w:lang w:val="uk-UA"/>
        </w:rPr>
        <w:t>. Перегляд відео «Спорт-запорука здоров</w:t>
      </w:r>
      <w:r w:rsidR="00233913" w:rsidRPr="00233913">
        <w:rPr>
          <w:rFonts w:ascii="Times New Roman" w:eastAsia="Calibri" w:hAnsi="Times New Roman" w:cs="Times New Roman"/>
          <w:sz w:val="28"/>
          <w:szCs w:val="28"/>
        </w:rPr>
        <w:t>’</w:t>
      </w:r>
      <w:r w:rsidR="0023391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</w:t>
      </w:r>
    </w:p>
    <w:p w:rsidR="0062544E" w:rsidRPr="00233913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https://youtu.be/Ii7sgxcwXB0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AC17FF" w:rsidRDefault="00233913" w:rsidP="00AC17FF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231A0D"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</w:t>
      </w:r>
      <w:r w:rsidR="00A727A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B5848" w:rsidRDefault="00233913" w:rsidP="00AC17F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913">
        <w:rPr>
          <w:b/>
          <w:sz w:val="28"/>
          <w:szCs w:val="28"/>
          <w:lang w:val="uk-UA"/>
        </w:rPr>
        <w:t xml:space="preserve"> </w:t>
      </w:r>
      <w:hyperlink r:id="rId7" w:history="1">
        <w:r w:rsidRPr="0023391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https://youtu.be/8ETG-v_yjNI</w:t>
        </w:r>
      </w:hyperlink>
      <w:r w:rsidRPr="00233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EB584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7FF" w:rsidRDefault="00EB5848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1A0D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верхніх кінцівок і плечового пояса, згинання та розгинання верхніх кінцівок</w:t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727A5" w:rsidRPr="008E6FDD" w:rsidRDefault="00231A0D" w:rsidP="00AC17F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197485</wp:posOffset>
            </wp:positionV>
            <wp:extent cx="2606040" cy="1754505"/>
            <wp:effectExtent l="19050" t="0" r="3810" b="0"/>
            <wp:wrapNone/>
            <wp:docPr id="3" name="Рисунок 2" descr="C:\Users\I\Downloads\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images (4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727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="00AC17FF" w:rsidRPr="00142D79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https://youtu.be/aklmPlBrksI</w:t>
        </w:r>
      </w:hyperlink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727A5" w:rsidRPr="008E6FD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17FF" w:rsidRDefault="00AC17FF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C17FF" w:rsidRDefault="008E6FDD" w:rsidP="00AC17FF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1A0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</w:t>
      </w:r>
      <w:r w:rsidRPr="008E6F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15B6">
        <w:rPr>
          <w:rFonts w:ascii="Times New Roman" w:eastAsia="Times New Roman" w:hAnsi="Times New Roman" w:cs="Times New Roman"/>
          <w:sz w:val="28"/>
          <w:szCs w:val="28"/>
          <w:lang w:val="uk-UA"/>
        </w:rPr>
        <w:t>Рух</w:t>
      </w:r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>анка</w:t>
      </w:r>
      <w:proofErr w:type="spellEnd"/>
      <w:r w:rsidR="00AC17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7332F" w:rsidRDefault="00074F74" w:rsidP="00AC17FF">
      <w:pPr>
        <w:spacing w:after="0"/>
        <w:rPr>
          <w:b/>
          <w:sz w:val="28"/>
          <w:szCs w:val="28"/>
        </w:rPr>
      </w:pPr>
      <w:hyperlink r:id="rId10" w:history="1">
        <w:r w:rsidR="00AC17FF" w:rsidRPr="00AC17F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https://youtu.be/lUwSEmr1Yf0</w:t>
        </w:r>
      </w:hyperlink>
      <w:r w:rsidR="00AC17FF" w:rsidRPr="00AC17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727A5" w:rsidRPr="00AC17FF" w:rsidRDefault="00A727A5" w:rsidP="00EB58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727A5" w:rsidRPr="00AC17FF" w:rsidSect="00231A0D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characterSpacingControl w:val="doNotCompress"/>
  <w:compat>
    <w:useFELayout/>
  </w:compat>
  <w:rsids>
    <w:rsidRoot w:val="00F815B6"/>
    <w:rsid w:val="00074F74"/>
    <w:rsid w:val="0017332F"/>
    <w:rsid w:val="001A0954"/>
    <w:rsid w:val="00231A0D"/>
    <w:rsid w:val="00233913"/>
    <w:rsid w:val="002A35D2"/>
    <w:rsid w:val="0062544E"/>
    <w:rsid w:val="008E6FDD"/>
    <w:rsid w:val="00A727A5"/>
    <w:rsid w:val="00AC17FF"/>
    <w:rsid w:val="00EB5848"/>
    <w:rsid w:val="00F8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5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youtu.be/8ETG-v_yjN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i7sgxcwX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outu.be/lUwSEmr1Yf0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aklmPlBrk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2022-09-05T21:11:00Z</dcterms:created>
  <dcterms:modified xsi:type="dcterms:W3CDTF">2022-09-07T18:36:00Z</dcterms:modified>
</cp:coreProperties>
</file>