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DA" w:rsidRPr="00FE2446" w:rsidRDefault="002E5EDA" w:rsidP="002E5EDA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22.09.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ЯДС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2E5EDA" w:rsidRDefault="002E5EDA" w:rsidP="002E5EDA">
      <w:pPr>
        <w:jc w:val="both"/>
        <w:rPr>
          <w:rFonts w:ascii="Times New Roman" w:hAnsi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E5EDA" w:rsidRPr="00A040BD" w:rsidRDefault="002E5EDA" w:rsidP="002E5EDA">
      <w:pPr>
        <w:jc w:val="both"/>
        <w:rPr>
          <w:b/>
          <w:sz w:val="28"/>
          <w:szCs w:val="28"/>
        </w:rPr>
      </w:pPr>
      <w:r w:rsidRPr="00E1734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734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Для чого потрібен календар?</w:t>
      </w:r>
    </w:p>
    <w:p w:rsidR="002E5EDA" w:rsidRPr="00A241ED" w:rsidRDefault="002E5EDA" w:rsidP="002E5EDA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28469D">
        <w:rPr>
          <w:rFonts w:ascii="Times New Roman" w:hAnsi="Times New Roman" w:cs="Times New Roman"/>
          <w:sz w:val="28"/>
          <w:szCs w:val="32"/>
          <w:lang w:val="uk-UA"/>
        </w:rPr>
        <w:t>ознайоми</w:t>
      </w:r>
      <w:r>
        <w:rPr>
          <w:rFonts w:ascii="Times New Roman" w:hAnsi="Times New Roman" w:cs="Times New Roman"/>
          <w:sz w:val="28"/>
          <w:szCs w:val="32"/>
          <w:lang w:val="uk-UA"/>
        </w:rPr>
        <w:t>ти учнів з календарем</w:t>
      </w:r>
      <w:r w:rsidRPr="0028469D">
        <w:rPr>
          <w:rFonts w:ascii="Times New Roman" w:hAnsi="Times New Roman" w:cs="Times New Roman"/>
          <w:sz w:val="28"/>
          <w:szCs w:val="32"/>
          <w:lang w:val="uk-UA"/>
        </w:rPr>
        <w:t xml:space="preserve">, формувати вміння користуватися календарем; розвивати мислення, мовлення; </w:t>
      </w:r>
      <w:r>
        <w:rPr>
          <w:rFonts w:ascii="Times New Roman" w:hAnsi="Times New Roman" w:cs="Times New Roman"/>
          <w:sz w:val="28"/>
          <w:szCs w:val="32"/>
          <w:lang w:val="uk-UA"/>
        </w:rPr>
        <w:t>розвивати світогляд учнів,</w:t>
      </w:r>
    </w:p>
    <w:p w:rsidR="002E5EDA" w:rsidRPr="00A241ED" w:rsidRDefault="002E5EDA" w:rsidP="002E5ED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2E5EDA" w:rsidRPr="00A241ED" w:rsidRDefault="002E5EDA" w:rsidP="002E5E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2E5EDA" w:rsidRPr="00A241ED" w:rsidRDefault="002E5EDA" w:rsidP="002E5E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2E5EDA" w:rsidRPr="00182F7F" w:rsidRDefault="002E5EDA" w:rsidP="002E5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A241E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2E5EDA" w:rsidRPr="00BD0140" w:rsidRDefault="002E5EDA" w:rsidP="002E5E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241ED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2E5EDA" w:rsidRPr="00A241ED" w:rsidRDefault="002E5EDA" w:rsidP="002E5E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2E5EDA" w:rsidRPr="00A241ED" w:rsidRDefault="002E5EDA" w:rsidP="002E5ED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2E5EDA" w:rsidRDefault="002E5EDA" w:rsidP="002E5ED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>
        <w:rPr>
          <w:rFonts w:ascii="Times New Roman" w:hAnsi="Times New Roman" w:cs="Times New Roman"/>
          <w:sz w:val="28"/>
          <w:szCs w:val="28"/>
          <w:lang w:val="uk-UA"/>
        </w:rPr>
        <w:t>.Ранкове коло.</w:t>
      </w:r>
    </w:p>
    <w:p w:rsidR="002E5EDA" w:rsidRDefault="002E5EDA" w:rsidP="002E5ED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Слайд3-6</w:t>
      </w:r>
      <w:r>
        <w:rPr>
          <w:rFonts w:ascii="Times New Roman" w:hAnsi="Times New Roman" w:cs="Times New Roman"/>
          <w:sz w:val="28"/>
          <w:szCs w:val="28"/>
          <w:lang w:val="uk-UA"/>
        </w:rPr>
        <w:t>.Розгадай ребус.</w:t>
      </w:r>
      <w:bookmarkStart w:id="0" w:name="_GoBack"/>
      <w:bookmarkEnd w:id="0"/>
    </w:p>
    <w:p w:rsidR="002E5EDA" w:rsidRDefault="002E5EDA" w:rsidP="002E5ED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1645920"/>
            <wp:effectExtent l="19050" t="0" r="0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39" t="21389" r="937" b="18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5EDA" w:rsidRDefault="002E5EDA" w:rsidP="002E5ED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325120</wp:posOffset>
            </wp:positionV>
            <wp:extent cx="4232910" cy="701040"/>
            <wp:effectExtent l="19050" t="0" r="0" b="0"/>
            <wp:wrapSquare wrapText="bothSides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981" t="22222" r="9282" b="5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Відповідь.</w:t>
      </w:r>
    </w:p>
    <w:p w:rsidR="002E5EDA" w:rsidRDefault="002E5EDA" w:rsidP="002E5ED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E5EDA" w:rsidRPr="002E5EDA" w:rsidRDefault="002E5EDA" w:rsidP="002E5ED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E5EDA" w:rsidRDefault="002E5EDA" w:rsidP="002E5ED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048F2">
        <w:rPr>
          <w:rFonts w:ascii="Times New Roman" w:hAnsi="Times New Roman" w:cs="Times New Roman"/>
          <w:sz w:val="28"/>
          <w:szCs w:val="28"/>
          <w:lang w:val="uk-UA"/>
        </w:rPr>
        <w:t>Словничок.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9610" cy="2095500"/>
            <wp:effectExtent l="19050" t="0" r="0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84" t="20278" r="3123"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795E" w:rsidRDefault="0057795E" w:rsidP="0057795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Слайд9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048F2">
        <w:rPr>
          <w:rFonts w:ascii="Times New Roman" w:hAnsi="Times New Roman" w:cs="Times New Roman"/>
          <w:sz w:val="28"/>
          <w:szCs w:val="28"/>
          <w:lang w:val="uk-UA"/>
        </w:rPr>
        <w:t>Довідничок.</w:t>
      </w:r>
    </w:p>
    <w:p w:rsidR="0057795E" w:rsidRDefault="0057795E" w:rsidP="0057795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2450" cy="2013429"/>
            <wp:effectExtent l="19050" t="0" r="0" b="0"/>
            <wp:docPr id="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44" t="20833" r="7500" b="5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13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795E" w:rsidRDefault="0057795E" w:rsidP="0057795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C594A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запитання.</w:t>
      </w:r>
    </w:p>
    <w:p w:rsidR="0057795E" w:rsidRDefault="0057795E" w:rsidP="0057795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80510" cy="2011680"/>
            <wp:effectExtent l="19050" t="0" r="0" b="0"/>
            <wp:wrapSquare wrapText="bothSides"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130" t="22500" r="2418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:rsidR="0057795E" w:rsidRDefault="0057795E" w:rsidP="0057795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C594A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57795E" w:rsidRDefault="0057795E" w:rsidP="0057795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Слайд12-13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C594A">
        <w:rPr>
          <w:rFonts w:ascii="Times New Roman" w:hAnsi="Times New Roman" w:cs="Times New Roman"/>
          <w:sz w:val="28"/>
          <w:szCs w:val="28"/>
          <w:lang w:val="uk-UA"/>
        </w:rPr>
        <w:t>Є місяці, які мають 30 днів. Назви їх.</w:t>
      </w:r>
      <w:r w:rsidRPr="002C73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1834">
        <w:rPr>
          <w:rFonts w:ascii="Times New Roman" w:hAnsi="Times New Roman" w:cs="Times New Roman"/>
          <w:sz w:val="28"/>
          <w:szCs w:val="28"/>
          <w:lang w:val="uk-UA"/>
        </w:rPr>
        <w:t>Назви місяці, які мають 31 день.</w:t>
      </w:r>
    </w:p>
    <w:p w:rsidR="0057795E" w:rsidRDefault="0057795E" w:rsidP="0057795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4250055</wp:posOffset>
            </wp:positionH>
            <wp:positionV relativeFrom="paragraph">
              <wp:posOffset>850900</wp:posOffset>
            </wp:positionV>
            <wp:extent cx="2278380" cy="1813560"/>
            <wp:effectExtent l="19050" t="0" r="7620" b="0"/>
            <wp:wrapNone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9430" t="23333" r="19906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795861" cy="2575560"/>
            <wp:effectExtent l="19050" t="0" r="0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7877" t="17778" r="16878" b="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635" cy="2578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795E" w:rsidRDefault="0057795E" w:rsidP="0057795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A572C"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-15</w:t>
      </w:r>
      <w:r w:rsidRPr="005A572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B1834">
        <w:rPr>
          <w:rFonts w:ascii="Times New Roman" w:hAnsi="Times New Roman" w:cs="Times New Roman"/>
          <w:sz w:val="28"/>
          <w:szCs w:val="28"/>
          <w:lang w:val="uk-UA"/>
        </w:rPr>
        <w:t>Скільки днів в тижні? Назви їх.</w:t>
      </w:r>
      <w:r w:rsidRPr="002C73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1834">
        <w:rPr>
          <w:rFonts w:ascii="Times New Roman" w:hAnsi="Times New Roman" w:cs="Times New Roman"/>
          <w:sz w:val="28"/>
          <w:szCs w:val="28"/>
          <w:lang w:val="uk-UA"/>
        </w:rPr>
        <w:t>Скільки місяць має тижнів?</w:t>
      </w:r>
    </w:p>
    <w:p w:rsidR="0057795E" w:rsidRDefault="0057795E" w:rsidP="005779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6956" w:rsidRDefault="00636956" w:rsidP="00636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A572C">
        <w:rPr>
          <w:rFonts w:ascii="Times New Roman" w:hAnsi="Times New Roman" w:cs="Times New Roman"/>
          <w:i/>
          <w:sz w:val="28"/>
          <w:szCs w:val="28"/>
          <w:lang w:val="uk-UA"/>
        </w:rPr>
        <w:t>Слайд21</w:t>
      </w:r>
      <w:r w:rsidRPr="00CC59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B1834">
        <w:rPr>
          <w:rFonts w:ascii="Times New Roman" w:hAnsi="Times New Roman" w:cs="Times New Roman"/>
          <w:sz w:val="28"/>
          <w:szCs w:val="28"/>
          <w:lang w:val="uk-UA"/>
        </w:rPr>
        <w:t>Довідничок.</w:t>
      </w:r>
    </w:p>
    <w:p w:rsidR="00636956" w:rsidRDefault="00636956" w:rsidP="00636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7710" cy="2135377"/>
            <wp:effectExtent l="19050" t="0" r="0" b="0"/>
            <wp:docPr id="3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111" t="18889" r="4695" b="3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135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6956" w:rsidRDefault="00636956" w:rsidP="00636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233680</wp:posOffset>
            </wp:positionV>
            <wp:extent cx="5078730" cy="2392680"/>
            <wp:effectExtent l="19050" t="0" r="7620" b="0"/>
            <wp:wrapNone/>
            <wp:docPr id="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111" t="17778" r="2817" b="2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572C">
        <w:rPr>
          <w:rFonts w:ascii="Times New Roman" w:hAnsi="Times New Roman" w:cs="Times New Roman"/>
          <w:i/>
          <w:sz w:val="28"/>
          <w:szCs w:val="28"/>
          <w:lang w:val="uk-UA"/>
        </w:rPr>
        <w:t>Слайд22.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Розглянь таблицю.</w:t>
      </w:r>
    </w:p>
    <w:p w:rsidR="00636956" w:rsidRDefault="00636956" w:rsidP="00636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36956" w:rsidRDefault="00636956" w:rsidP="00636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36956" w:rsidRDefault="00636956" w:rsidP="00636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36956" w:rsidRDefault="00636956" w:rsidP="00636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36956" w:rsidRDefault="00636956" w:rsidP="00636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36956" w:rsidRDefault="00636956" w:rsidP="00636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36956" w:rsidRDefault="00636956" w:rsidP="00636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73025</wp:posOffset>
            </wp:positionH>
            <wp:positionV relativeFrom="margin">
              <wp:posOffset>5554345</wp:posOffset>
            </wp:positionV>
            <wp:extent cx="4537710" cy="1783080"/>
            <wp:effectExtent l="19050" t="0" r="0" b="0"/>
            <wp:wrapSquare wrapText="bothSides"/>
            <wp:docPr id="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049" t="27222" r="3756" b="7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78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572C">
        <w:rPr>
          <w:rFonts w:ascii="Times New Roman" w:hAnsi="Times New Roman" w:cs="Times New Roman"/>
          <w:i/>
          <w:sz w:val="28"/>
          <w:szCs w:val="28"/>
          <w:lang w:val="uk-UA"/>
        </w:rPr>
        <w:t>Слайд23.</w:t>
      </w:r>
      <w:r w:rsidRPr="002E651C">
        <w:rPr>
          <w:rFonts w:ascii="Times New Roman" w:hAnsi="Times New Roman" w:cs="Times New Roman"/>
          <w:sz w:val="28"/>
          <w:szCs w:val="28"/>
          <w:lang w:val="uk-UA"/>
        </w:rPr>
        <w:t>Назви пристрої, на яких можна знайти календар.</w:t>
      </w:r>
    </w:p>
    <w:p w:rsidR="00636956" w:rsidRDefault="00636956" w:rsidP="00636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36956" w:rsidRDefault="00636956" w:rsidP="00636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36956" w:rsidRDefault="00636956" w:rsidP="00636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36956" w:rsidRPr="002E651C" w:rsidRDefault="00636956" w:rsidP="006369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438785</wp:posOffset>
            </wp:positionH>
            <wp:positionV relativeFrom="margin">
              <wp:posOffset>7703185</wp:posOffset>
            </wp:positionV>
            <wp:extent cx="4255770" cy="2148840"/>
            <wp:effectExtent l="19050" t="0" r="0" b="0"/>
            <wp:wrapSquare wrapText="bothSides"/>
            <wp:docPr id="4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300" t="17778" r="8196" b="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36956" w:rsidRDefault="00636956" w:rsidP="00636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Слайд24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E651C">
        <w:rPr>
          <w:rFonts w:ascii="Times New Roman" w:hAnsi="Times New Roman" w:cs="Times New Roman"/>
          <w:sz w:val="28"/>
          <w:szCs w:val="28"/>
          <w:lang w:val="uk-UA"/>
        </w:rPr>
        <w:t>Обери правильні відповіді.</w:t>
      </w:r>
    </w:p>
    <w:p w:rsidR="00636956" w:rsidRDefault="00636956" w:rsidP="00636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36956" w:rsidRDefault="00636956" w:rsidP="00636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36956" w:rsidRDefault="00636956" w:rsidP="00636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36956" w:rsidRDefault="00636956" w:rsidP="00636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36956" w:rsidRPr="00854A57" w:rsidRDefault="00636956" w:rsidP="00636956">
      <w:pPr>
        <w:ind w:firstLine="360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854A57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Робота в зошиті, с. 16-18.</w:t>
      </w:r>
    </w:p>
    <w:p w:rsidR="00636956" w:rsidRPr="002E651C" w:rsidRDefault="00636956" w:rsidP="006369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E651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36956" w:rsidRPr="00854A57" w:rsidRDefault="00636956" w:rsidP="006369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36956" w:rsidRPr="00AF41FF" w:rsidRDefault="00636956" w:rsidP="00636956">
      <w:pPr>
        <w:rPr>
          <w:lang w:val="uk-UA"/>
        </w:rPr>
      </w:pPr>
    </w:p>
    <w:p w:rsidR="00636956" w:rsidRDefault="00636956" w:rsidP="00636956">
      <w:pPr>
        <w:ind w:left="72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Опрацюйте матеріал підручника, с. 40-44.</w:t>
      </w:r>
    </w:p>
    <w:p w:rsidR="00636956" w:rsidRDefault="00636956" w:rsidP="00636956">
      <w:pPr>
        <w:ind w:left="72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завдання в зошиті </w:t>
      </w:r>
      <w:r w:rsidRPr="00C82478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на с. 16-18. </w:t>
      </w:r>
    </w:p>
    <w:p w:rsidR="00636956" w:rsidRPr="00A545C9" w:rsidRDefault="00636956" w:rsidP="00636956">
      <w:pPr>
        <w:ind w:left="36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Фото своєї роботи надсилайте на HUMAN.</w:t>
      </w:r>
    </w:p>
    <w:p w:rsidR="0057795E" w:rsidRDefault="0057795E" w:rsidP="005779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795E" w:rsidRDefault="0057795E" w:rsidP="005779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0AA6" w:rsidRPr="0057795E" w:rsidRDefault="00F80AA6">
      <w:pPr>
        <w:rPr>
          <w:lang w:val="uk-UA"/>
        </w:rPr>
      </w:pPr>
    </w:p>
    <w:sectPr w:rsidR="00F80AA6" w:rsidRPr="0057795E" w:rsidSect="002E5EDA">
      <w:pgSz w:w="11906" w:h="16838"/>
      <w:pgMar w:top="851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savePreviewPicture/>
  <w:compat>
    <w:useFELayout/>
  </w:compat>
  <w:rsids>
    <w:rsidRoot w:val="002E5EDA"/>
    <w:rsid w:val="002E5EDA"/>
    <w:rsid w:val="0057795E"/>
    <w:rsid w:val="00636956"/>
    <w:rsid w:val="00C20247"/>
    <w:rsid w:val="00F80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EDA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Balloon Text"/>
    <w:basedOn w:val="a"/>
    <w:link w:val="a5"/>
    <w:uiPriority w:val="99"/>
    <w:semiHidden/>
    <w:unhideWhenUsed/>
    <w:rsid w:val="002E5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5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4</cp:revision>
  <dcterms:created xsi:type="dcterms:W3CDTF">2022-09-20T18:50:00Z</dcterms:created>
  <dcterms:modified xsi:type="dcterms:W3CDTF">2022-09-20T18:57:00Z</dcterms:modified>
</cp:coreProperties>
</file>