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02.12.22 р.                                3 клас                                          Вчитель: Артемюк Н.А.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Середовища програмування для дітей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ІФО 2-2.1-1 - визначає логічну послідовність подій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ІФО 2-2.2-4 - висловлює припущення щодо причини отримання неочікуваного результату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5624513</wp:posOffset>
            </wp:positionH>
            <wp:positionV relativeFrom="paragraph">
              <wp:posOffset>314325</wp:posOffset>
            </wp:positionV>
            <wp:extent cx="729218" cy="1333936"/>
            <wp:effectExtent b="0" l="0" r="0" t="0"/>
            <wp:wrapSquare wrapText="bothSides" distB="114300" distT="114300" distL="114300" distR="11430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218" cy="1333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інформацію: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 Роботи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діють за певним алгоритмом!</w:t>
      </w:r>
    </w:p>
    <w:p w:rsidR="00000000" w:rsidDel="00000000" w:rsidP="00000000" w:rsidRDefault="00000000" w:rsidRPr="00000000" w14:paraId="00000009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 вже знаєш, що алгоритм можна подати різними способами: у словесному вигляді, у вигляді схем, формул, малюнків тощо.</w:t>
      </w:r>
    </w:p>
    <w:p w:rsidR="00000000" w:rsidDel="00000000" w:rsidP="00000000" w:rsidRDefault="00000000" w:rsidRPr="00000000" w14:paraId="0000000A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47523" cy="720299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54694" l="25909" r="10179" t="34079"/>
                    <a:stretch>
                      <a:fillRect/>
                    </a:stretch>
                  </pic:blipFill>
                  <pic:spPr>
                    <a:xfrm>
                      <a:off x="0" y="0"/>
                      <a:ext cx="6847523" cy="720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0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таких програм існують спеціальні мови і середовища програмування, наприклад Скретч.</w:t>
      </w:r>
    </w:p>
    <w:p w:rsidR="00000000" w:rsidDel="00000000" w:rsidP="00000000" w:rsidRDefault="00000000" w:rsidRPr="00000000" w14:paraId="0000000C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Згадай середовище програмування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Scratch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0D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Скретч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призначено для створення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комп'ютерних анімацій, презентацій, ігор, для розв'язку математичних задач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95737" cy="593897"/>
            <wp:effectExtent b="0" l="0" r="0" t="0"/>
            <wp:docPr id="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3977" l="25597" r="10241" t="36680"/>
                    <a:stretch>
                      <a:fillRect/>
                    </a:stretch>
                  </pic:blipFill>
                  <pic:spPr>
                    <a:xfrm>
                      <a:off x="0" y="0"/>
                      <a:ext cx="6795737" cy="59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5744528</wp:posOffset>
            </wp:positionH>
            <wp:positionV relativeFrom="paragraph">
              <wp:posOffset>904875</wp:posOffset>
            </wp:positionV>
            <wp:extent cx="637223" cy="699391"/>
            <wp:effectExtent b="0" l="0" r="0" t="0"/>
            <wp:wrapSquare wrapText="bothSides" distB="114300" distT="114300" distL="114300" distR="114300"/>
            <wp:docPr id="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3" cy="699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Спрайт може: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виконувати команди, рухатися, говорити, змінювати зовнішній вигляд, взаємодіяти з іншими виконавцями та об'єктами на сцені.</w:t>
      </w:r>
    </w:p>
    <w:p w:rsidR="00000000" w:rsidDel="00000000" w:rsidP="00000000" w:rsidRDefault="00000000" w:rsidRPr="00000000" w14:paraId="00000011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87230" cy="1968672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37156" l="25753" r="16093" t="34687"/>
                    <a:stretch>
                      <a:fillRect/>
                    </a:stretch>
                  </pic:blipFill>
                  <pic:spPr>
                    <a:xfrm>
                      <a:off x="0" y="0"/>
                      <a:ext cx="6787230" cy="1968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https://www.youtube.com/watch?v=dOnDFDJA9D4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Вікно програми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Scratch: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81528" cy="3959372"/>
            <wp:effectExtent b="0" l="0" r="0" t="0"/>
            <wp:docPr id="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26750" l="25165" r="26523" t="26875"/>
                    <a:stretch>
                      <a:fillRect/>
                    </a:stretch>
                  </pic:blipFill>
                  <pic:spPr>
                    <a:xfrm>
                      <a:off x="0" y="0"/>
                      <a:ext cx="6881528" cy="395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17">
      <w:pPr>
        <w:spacing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https://drive.google.com/file/d/1dz_JBCx1vRLgeYp3dV7E_KNHtE8dCYgX/view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9">
      <w:pPr>
        <w:spacing w:line="276" w:lineRule="auto"/>
        <w:ind w:left="0" w:hanging="570"/>
        <w:jc w:val="center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</w:rPr>
        <w:drawing>
          <wp:inline distB="114300" distT="114300" distL="114300" distR="114300">
            <wp:extent cx="5506517" cy="3337283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21397" l="24354" r="24342" t="26528"/>
                    <a:stretch>
                      <a:fillRect/>
                    </a:stretch>
                  </pic:blipFill>
                  <pic:spPr>
                    <a:xfrm>
                      <a:off x="0" y="0"/>
                      <a:ext cx="5506517" cy="3337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hanging="570"/>
        <w:jc w:val="center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</w:rPr>
        <w:drawing>
          <wp:inline distB="114300" distT="114300" distL="114300" distR="114300">
            <wp:extent cx="5582603" cy="3524539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26494" l="22799" r="22537" t="15781"/>
                    <a:stretch>
                      <a:fillRect/>
                    </a:stretch>
                  </pic:blipFill>
                  <pic:spPr>
                    <a:xfrm>
                      <a:off x="0" y="0"/>
                      <a:ext cx="5582603" cy="3524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E973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hyperlink" Target="https://www.youtube.com/watch?v=dOnDFDJA9D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hyperlink" Target="https://drive.google.com/file/d/1dz_JBCx1vRLgeYp3dV7E_KNHtE8dCYgX/view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rCLtofrNJfyHYcmfZzpBGoE7A==">AMUW2mVlwllqA48wdKUI24SoxpeYQzoF/rExq2w8K9aIWHp0RImrzOfuPP7048fOJBNt+iUIMohaAzTfaND3psEDUfCinpXvfN9X/waPGJyJHLiHeaXZKuA=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