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61" w:rsidRDefault="00CA6961" w:rsidP="0058236A">
      <w:pPr>
        <w:spacing w:line="240" w:lineRule="auto"/>
        <w:jc w:val="center"/>
        <w:rPr>
          <w:rFonts w:ascii="Arial" w:hAnsi="Arial" w:cs="Arial"/>
          <w:b/>
          <w:sz w:val="36"/>
          <w:szCs w:val="36"/>
          <w:lang w:val="uk-UA"/>
        </w:rPr>
      </w:pPr>
    </w:p>
    <w:p w:rsidR="00CA6961" w:rsidRDefault="00CA6961" w:rsidP="0058236A">
      <w:pPr>
        <w:spacing w:line="240" w:lineRule="auto"/>
        <w:jc w:val="center"/>
        <w:rPr>
          <w:rFonts w:ascii="Arial" w:hAnsi="Arial" w:cs="Arial"/>
          <w:b/>
          <w:sz w:val="36"/>
          <w:szCs w:val="36"/>
          <w:lang w:val="uk-UA"/>
        </w:rPr>
      </w:pPr>
    </w:p>
    <w:p w:rsidR="00C101A3" w:rsidRDefault="000E65FB" w:rsidP="0058236A">
      <w:pPr>
        <w:spacing w:line="240" w:lineRule="auto"/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CA6961">
        <w:rPr>
          <w:rFonts w:ascii="Arial" w:hAnsi="Arial" w:cs="Arial"/>
          <w:b/>
          <w:sz w:val="36"/>
          <w:szCs w:val="36"/>
          <w:lang w:val="uk-UA"/>
        </w:rPr>
        <w:t xml:space="preserve"> </w:t>
      </w:r>
      <w:r w:rsidRPr="00CA6961">
        <w:rPr>
          <w:rFonts w:ascii="Arial" w:hAnsi="Arial" w:cs="Arial"/>
          <w:b/>
          <w:color w:val="FF0000"/>
          <w:sz w:val="32"/>
          <w:szCs w:val="32"/>
          <w:lang w:val="uk-UA"/>
        </w:rPr>
        <w:t>Світ диких тварин.</w:t>
      </w:r>
    </w:p>
    <w:p w:rsidR="00CA6961" w:rsidRPr="00CA6961" w:rsidRDefault="00CA6961" w:rsidP="0058236A">
      <w:pPr>
        <w:spacing w:line="240" w:lineRule="auto"/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color w:val="FF0000"/>
          <w:sz w:val="32"/>
          <w:szCs w:val="32"/>
          <w:lang w:val="uk-UA"/>
        </w:rPr>
        <w:t>( повторення)</w:t>
      </w:r>
    </w:p>
    <w:p w:rsidR="000E65FB" w:rsidRDefault="00CA6961" w:rsidP="000E65FB">
      <w:pPr>
        <w:spacing w:line="240" w:lineRule="auto"/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19.05.2023 3А 3Б </w:t>
      </w:r>
      <w:r w:rsidR="000E65FB" w:rsidRPr="00CA6961">
        <w:rPr>
          <w:rFonts w:ascii="Arial" w:hAnsi="Arial" w:cs="Arial"/>
          <w:i/>
          <w:sz w:val="28"/>
          <w:szCs w:val="28"/>
          <w:lang w:val="uk-UA"/>
        </w:rPr>
        <w:t>Хоменко А.Ю.</w:t>
      </w:r>
    </w:p>
    <w:p w:rsidR="00CA6961" w:rsidRPr="00CA6961" w:rsidRDefault="00CA6961" w:rsidP="00CA6961">
      <w:pPr>
        <w:spacing w:line="240" w:lineRule="auto"/>
        <w:ind w:left="567" w:hanging="567"/>
        <w:rPr>
          <w:rFonts w:ascii="Arial" w:hAnsi="Arial" w:cs="Arial"/>
          <w:bCs/>
          <w:sz w:val="28"/>
          <w:szCs w:val="28"/>
          <w:lang w:val="uk-UA"/>
        </w:rPr>
      </w:pPr>
      <w:r w:rsidRPr="00CA6961">
        <w:rPr>
          <w:rFonts w:ascii="Arial" w:hAnsi="Arial" w:cs="Arial"/>
          <w:bCs/>
          <w:sz w:val="28"/>
          <w:szCs w:val="28"/>
          <w:lang w:val="uk-UA"/>
        </w:rPr>
        <w:t>Мета:</w:t>
      </w:r>
    </w:p>
    <w:p w:rsidR="00CA6961" w:rsidRPr="00CA6961" w:rsidRDefault="00CA6961" w:rsidP="00CA6961">
      <w:pPr>
        <w:spacing w:line="240" w:lineRule="auto"/>
        <w:ind w:left="567" w:hanging="567"/>
        <w:rPr>
          <w:rFonts w:ascii="Arial" w:hAnsi="Arial" w:cs="Arial"/>
          <w:bCs/>
          <w:sz w:val="28"/>
          <w:szCs w:val="28"/>
        </w:rPr>
      </w:pPr>
      <w:proofErr w:type="spellStart"/>
      <w:r w:rsidRPr="00CA6961">
        <w:rPr>
          <w:rFonts w:ascii="Arial" w:hAnsi="Arial" w:cs="Arial"/>
          <w:bCs/>
          <w:sz w:val="28"/>
          <w:szCs w:val="28"/>
        </w:rPr>
        <w:t>навчальна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: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практикувати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всі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види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мовленнєвої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діяльності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ознайомити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з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новими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лек</w:t>
      </w:r>
      <w:r w:rsidRPr="00CA6961">
        <w:rPr>
          <w:rFonts w:ascii="Arial" w:hAnsi="Arial" w:cs="Arial"/>
          <w:bCs/>
          <w:sz w:val="28"/>
          <w:szCs w:val="28"/>
        </w:rPr>
        <w:softHyphen/>
        <w:t>сичними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одиницями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>;</w:t>
      </w:r>
    </w:p>
    <w:p w:rsidR="00CA6961" w:rsidRPr="00CA6961" w:rsidRDefault="00CA6961" w:rsidP="00CA6961">
      <w:pPr>
        <w:spacing w:line="240" w:lineRule="auto"/>
        <w:ind w:left="567" w:hanging="567"/>
        <w:rPr>
          <w:rFonts w:ascii="Arial" w:hAnsi="Arial" w:cs="Arial"/>
          <w:bCs/>
          <w:sz w:val="28"/>
          <w:szCs w:val="28"/>
        </w:rPr>
      </w:pPr>
      <w:proofErr w:type="spellStart"/>
      <w:r w:rsidRPr="00CA6961">
        <w:rPr>
          <w:rFonts w:ascii="Arial" w:hAnsi="Arial" w:cs="Arial"/>
          <w:bCs/>
          <w:sz w:val="28"/>
          <w:szCs w:val="28"/>
        </w:rPr>
        <w:t>розвивальна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: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розвивати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інтелектуальні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та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пізнавальні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здібності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різні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типи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пам'яті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зорову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оперативну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>.</w:t>
      </w:r>
    </w:p>
    <w:p w:rsidR="00CA6961" w:rsidRPr="00CA6961" w:rsidRDefault="00CA6961" w:rsidP="00CA6961">
      <w:pPr>
        <w:spacing w:line="240" w:lineRule="auto"/>
        <w:ind w:left="567" w:hanging="567"/>
        <w:rPr>
          <w:rFonts w:ascii="Arial" w:hAnsi="Arial" w:cs="Arial"/>
          <w:bCs/>
          <w:sz w:val="28"/>
          <w:szCs w:val="28"/>
        </w:rPr>
      </w:pPr>
      <w:proofErr w:type="spellStart"/>
      <w:r w:rsidRPr="00CA6961">
        <w:rPr>
          <w:rFonts w:ascii="Arial" w:hAnsi="Arial" w:cs="Arial"/>
          <w:bCs/>
          <w:sz w:val="28"/>
          <w:szCs w:val="28"/>
        </w:rPr>
        <w:t>виховна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: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виховувати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дбайливе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ставлення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до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членів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колективу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зацікавленість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у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розширенні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своїх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CA6961">
        <w:rPr>
          <w:rFonts w:ascii="Arial" w:hAnsi="Arial" w:cs="Arial"/>
          <w:bCs/>
          <w:sz w:val="28"/>
          <w:szCs w:val="28"/>
        </w:rPr>
        <w:t>знань</w:t>
      </w:r>
      <w:proofErr w:type="spellEnd"/>
      <w:r w:rsidRPr="00CA6961">
        <w:rPr>
          <w:rFonts w:ascii="Arial" w:hAnsi="Arial" w:cs="Arial"/>
          <w:bCs/>
          <w:sz w:val="28"/>
          <w:szCs w:val="28"/>
        </w:rPr>
        <w:t>.</w:t>
      </w:r>
    </w:p>
    <w:p w:rsidR="00CA6961" w:rsidRPr="00CA6961" w:rsidRDefault="00CA6961" w:rsidP="00CA6961">
      <w:pPr>
        <w:spacing w:line="240" w:lineRule="auto"/>
        <w:ind w:left="851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A6961">
        <w:rPr>
          <w:rFonts w:ascii="Arial" w:hAnsi="Arial" w:cs="Arial"/>
          <w:b/>
          <w:bCs/>
          <w:sz w:val="28"/>
          <w:szCs w:val="28"/>
        </w:rPr>
        <w:t>Хід</w:t>
      </w:r>
      <w:proofErr w:type="spellEnd"/>
      <w:r w:rsidRPr="00CA6961">
        <w:rPr>
          <w:rFonts w:ascii="Arial" w:hAnsi="Arial" w:cs="Arial"/>
          <w:b/>
          <w:bCs/>
          <w:sz w:val="28"/>
          <w:szCs w:val="28"/>
        </w:rPr>
        <w:t xml:space="preserve"> уроку.</w:t>
      </w:r>
    </w:p>
    <w:p w:rsidR="00CA6961" w:rsidRPr="00CA6961" w:rsidRDefault="00CA6961" w:rsidP="00CA6961">
      <w:pPr>
        <w:numPr>
          <w:ilvl w:val="0"/>
          <w:numId w:val="12"/>
        </w:num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CA6961">
        <w:rPr>
          <w:rFonts w:ascii="Arial" w:hAnsi="Arial" w:cs="Arial"/>
          <w:b/>
          <w:bCs/>
          <w:color w:val="7030A0"/>
          <w:sz w:val="32"/>
          <w:szCs w:val="32"/>
          <w:lang w:val="en-US"/>
        </w:rPr>
        <w:t>Warm up. Listening.</w:t>
      </w:r>
      <w:r w:rsidRPr="00CA696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CA6961">
        <w:rPr>
          <w:rFonts w:ascii="Arial" w:hAnsi="Arial" w:cs="Arial"/>
          <w:bCs/>
          <w:sz w:val="28"/>
          <w:szCs w:val="28"/>
          <w:lang w:val="uk-UA"/>
        </w:rPr>
        <w:t>( прослуховування)</w:t>
      </w:r>
    </w:p>
    <w:p w:rsidR="00CA6961" w:rsidRDefault="00CA6961" w:rsidP="00CA6961">
      <w:pPr>
        <w:spacing w:line="240" w:lineRule="auto"/>
        <w:ind w:left="720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 w:rsidRPr="00CA6961">
        <w:rPr>
          <w:rFonts w:ascii="Arial" w:hAnsi="Arial" w:cs="Arial"/>
          <w:bCs/>
          <w:sz w:val="28"/>
          <w:szCs w:val="28"/>
          <w:lang w:val="uk-UA"/>
        </w:rPr>
        <w:t>повторимо назви тварин</w:t>
      </w:r>
    </w:p>
    <w:p w:rsidR="00CA6961" w:rsidRDefault="00CA6961" w:rsidP="00CA6961">
      <w:pPr>
        <w:spacing w:line="240" w:lineRule="auto"/>
        <w:ind w:left="720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- </w:t>
      </w:r>
      <w:hyperlink r:id="rId5" w:history="1">
        <w:r w:rsidRPr="007F7726">
          <w:rPr>
            <w:rStyle w:val="a6"/>
            <w:rFonts w:ascii="Arial" w:hAnsi="Arial" w:cs="Arial"/>
            <w:b/>
            <w:bCs/>
            <w:sz w:val="28"/>
            <w:szCs w:val="28"/>
            <w:lang w:val="uk-UA"/>
          </w:rPr>
          <w:t>https://youtu.be/v5aVK0APPkU</w:t>
        </w:r>
      </w:hyperlink>
    </w:p>
    <w:p w:rsidR="00CA6961" w:rsidRPr="00CA6961" w:rsidRDefault="00CA6961" w:rsidP="00CA6961">
      <w:pPr>
        <w:spacing w:line="240" w:lineRule="auto"/>
        <w:ind w:left="720"/>
        <w:rPr>
          <w:rFonts w:ascii="Arial" w:hAnsi="Arial" w:cs="Arial"/>
          <w:bCs/>
          <w:sz w:val="28"/>
          <w:szCs w:val="28"/>
          <w:lang w:val="uk-UA"/>
        </w:rPr>
      </w:pPr>
      <w:r w:rsidRPr="00CA6961">
        <w:rPr>
          <w:rFonts w:ascii="Arial" w:hAnsi="Arial" w:cs="Arial"/>
          <w:b/>
          <w:bCs/>
          <w:sz w:val="28"/>
          <w:szCs w:val="28"/>
        </w:rPr>
        <w:t xml:space="preserve">- </w:t>
      </w:r>
      <w:r>
        <w:rPr>
          <w:rFonts w:ascii="Arial" w:hAnsi="Arial" w:cs="Arial"/>
          <w:bCs/>
          <w:sz w:val="28"/>
          <w:szCs w:val="28"/>
          <w:lang w:val="uk-UA"/>
        </w:rPr>
        <w:t>які назви ти запам'ятав?</w:t>
      </w:r>
    </w:p>
    <w:p w:rsidR="00336F67" w:rsidRPr="00CA6961" w:rsidRDefault="00336F67" w:rsidP="00C101A3">
      <w:pPr>
        <w:spacing w:line="240" w:lineRule="auto"/>
        <w:rPr>
          <w:rFonts w:ascii="Arial" w:hAnsi="Arial" w:cs="Arial"/>
          <w:sz w:val="24"/>
          <w:szCs w:val="24"/>
          <w:lang w:val="uk-UA"/>
        </w:rPr>
      </w:pPr>
    </w:p>
    <w:p w:rsidR="00804BF4" w:rsidRPr="00CA6961" w:rsidRDefault="00804BF4" w:rsidP="00804BF4">
      <w:pPr>
        <w:pStyle w:val="a3"/>
        <w:spacing w:line="240" w:lineRule="auto"/>
        <w:rPr>
          <w:rFonts w:ascii="Arial" w:hAnsi="Arial" w:cs="Arial"/>
          <w:sz w:val="28"/>
          <w:szCs w:val="28"/>
        </w:rPr>
      </w:pPr>
    </w:p>
    <w:p w:rsidR="00804BF4" w:rsidRPr="00CA6961" w:rsidRDefault="00CA6961" w:rsidP="00CA6961">
      <w:pPr>
        <w:pStyle w:val="a3"/>
        <w:numPr>
          <w:ilvl w:val="0"/>
          <w:numId w:val="12"/>
        </w:numPr>
        <w:tabs>
          <w:tab w:val="left" w:pos="2865"/>
        </w:tabs>
        <w:spacing w:line="240" w:lineRule="auto"/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CA6961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 w:rsidRPr="00CA6961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 w:rsidRPr="00CA6961">
        <w:rPr>
          <w:rFonts w:ascii="Arial" w:hAnsi="Arial" w:cs="Arial"/>
          <w:b/>
          <w:color w:val="7030A0"/>
          <w:sz w:val="32"/>
          <w:szCs w:val="32"/>
          <w:lang w:val="uk-UA"/>
        </w:rPr>
        <w:t>( читання)</w:t>
      </w:r>
    </w:p>
    <w:p w:rsidR="0034002D" w:rsidRPr="00CA6961" w:rsidRDefault="0034002D" w:rsidP="000E65FB">
      <w:pPr>
        <w:tabs>
          <w:tab w:val="left" w:pos="1418"/>
        </w:tabs>
        <w:spacing w:line="360" w:lineRule="auto"/>
        <w:ind w:left="708"/>
        <w:jc w:val="center"/>
        <w:rPr>
          <w:rFonts w:ascii="Arial" w:hAnsi="Arial" w:cs="Arial"/>
          <w:i/>
          <w:color w:val="000000" w:themeColor="text1"/>
          <w:sz w:val="32"/>
          <w:szCs w:val="32"/>
          <w:lang w:val="en-US"/>
        </w:rPr>
      </w:pPr>
      <w:r w:rsidRPr="00CA6961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One, two</w:t>
      </w:r>
    </w:p>
    <w:p w:rsidR="0034002D" w:rsidRPr="00C601AF" w:rsidRDefault="0034002D" w:rsidP="000E65FB">
      <w:pPr>
        <w:tabs>
          <w:tab w:val="left" w:pos="1418"/>
        </w:tabs>
        <w:spacing w:line="360" w:lineRule="auto"/>
        <w:ind w:left="708"/>
        <w:jc w:val="center"/>
        <w:rPr>
          <w:rFonts w:ascii="Arial" w:hAnsi="Arial" w:cs="Arial"/>
          <w:i/>
          <w:color w:val="00B0F0"/>
          <w:sz w:val="32"/>
          <w:szCs w:val="32"/>
          <w:lang w:val="en-US"/>
        </w:rPr>
      </w:pPr>
      <w:r w:rsidRPr="00C601AF">
        <w:rPr>
          <w:rFonts w:ascii="Arial" w:hAnsi="Arial" w:cs="Arial"/>
          <w:i/>
          <w:color w:val="FF0000"/>
          <w:sz w:val="32"/>
          <w:szCs w:val="32"/>
          <w:lang w:val="en-US"/>
        </w:rPr>
        <w:t xml:space="preserve">Red </w:t>
      </w:r>
      <w:r w:rsidRPr="00CA6961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 xml:space="preserve">and </w:t>
      </w:r>
      <w:r w:rsidRPr="00C601AF">
        <w:rPr>
          <w:rFonts w:ascii="Arial" w:hAnsi="Arial" w:cs="Arial"/>
          <w:i/>
          <w:color w:val="00B0F0"/>
          <w:sz w:val="32"/>
          <w:szCs w:val="32"/>
          <w:lang w:val="en-US"/>
        </w:rPr>
        <w:t>blue.</w:t>
      </w:r>
    </w:p>
    <w:p w:rsidR="0034002D" w:rsidRPr="00CA6961" w:rsidRDefault="0034002D" w:rsidP="000E65FB">
      <w:pPr>
        <w:tabs>
          <w:tab w:val="left" w:pos="1418"/>
        </w:tabs>
        <w:spacing w:line="360" w:lineRule="auto"/>
        <w:ind w:left="708"/>
        <w:jc w:val="center"/>
        <w:rPr>
          <w:rFonts w:ascii="Arial" w:hAnsi="Arial" w:cs="Arial"/>
          <w:i/>
          <w:color w:val="000000" w:themeColor="text1"/>
          <w:sz w:val="32"/>
          <w:szCs w:val="32"/>
          <w:lang w:val="en-US"/>
        </w:rPr>
      </w:pPr>
      <w:r w:rsidRPr="00CA6961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Up and down</w:t>
      </w:r>
    </w:p>
    <w:p w:rsidR="0034002D" w:rsidRPr="00C601AF" w:rsidRDefault="0034002D" w:rsidP="000E65FB">
      <w:pPr>
        <w:tabs>
          <w:tab w:val="left" w:pos="1418"/>
        </w:tabs>
        <w:spacing w:line="360" w:lineRule="auto"/>
        <w:ind w:left="708"/>
        <w:jc w:val="center"/>
        <w:rPr>
          <w:rFonts w:ascii="Arial" w:hAnsi="Arial" w:cs="Arial"/>
          <w:i/>
          <w:color w:val="984806" w:themeColor="accent6" w:themeShade="80"/>
          <w:sz w:val="32"/>
          <w:szCs w:val="32"/>
          <w:lang w:val="en-US"/>
        </w:rPr>
      </w:pPr>
      <w:r w:rsidRPr="00C601AF">
        <w:rPr>
          <w:rFonts w:ascii="Arial" w:hAnsi="Arial" w:cs="Arial"/>
          <w:i/>
          <w:color w:val="FFFF00"/>
          <w:sz w:val="32"/>
          <w:szCs w:val="32"/>
          <w:lang w:val="en-US"/>
        </w:rPr>
        <w:t xml:space="preserve">Yellow </w:t>
      </w:r>
      <w:r w:rsidRPr="00CA6961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 xml:space="preserve">and </w:t>
      </w:r>
      <w:r w:rsidRPr="00C601AF">
        <w:rPr>
          <w:rFonts w:ascii="Arial" w:hAnsi="Arial" w:cs="Arial"/>
          <w:i/>
          <w:color w:val="984806" w:themeColor="accent6" w:themeShade="80"/>
          <w:sz w:val="32"/>
          <w:szCs w:val="32"/>
          <w:lang w:val="en-US"/>
        </w:rPr>
        <w:t>brown.</w:t>
      </w:r>
    </w:p>
    <w:p w:rsidR="0034002D" w:rsidRPr="00CA6961" w:rsidRDefault="0034002D" w:rsidP="000E65FB">
      <w:pPr>
        <w:tabs>
          <w:tab w:val="left" w:pos="1418"/>
        </w:tabs>
        <w:spacing w:line="360" w:lineRule="auto"/>
        <w:ind w:left="708"/>
        <w:jc w:val="center"/>
        <w:rPr>
          <w:rFonts w:ascii="Arial" w:hAnsi="Arial" w:cs="Arial"/>
          <w:i/>
          <w:color w:val="000000" w:themeColor="text1"/>
          <w:sz w:val="32"/>
          <w:szCs w:val="32"/>
          <w:lang w:val="en-US"/>
        </w:rPr>
      </w:pPr>
      <w:r w:rsidRPr="00CA6961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Bow to a queen</w:t>
      </w:r>
      <w:bookmarkStart w:id="0" w:name="_GoBack"/>
      <w:bookmarkEnd w:id="0"/>
    </w:p>
    <w:p w:rsidR="0034002D" w:rsidRPr="00C601AF" w:rsidRDefault="0034002D" w:rsidP="000E65FB">
      <w:pPr>
        <w:tabs>
          <w:tab w:val="left" w:pos="1418"/>
        </w:tabs>
        <w:spacing w:line="360" w:lineRule="auto"/>
        <w:ind w:left="708"/>
        <w:jc w:val="center"/>
        <w:rPr>
          <w:rFonts w:ascii="Arial" w:hAnsi="Arial" w:cs="Arial"/>
          <w:i/>
          <w:color w:val="00B050"/>
          <w:sz w:val="32"/>
          <w:szCs w:val="32"/>
          <w:lang w:val="en-US"/>
        </w:rPr>
      </w:pPr>
      <w:r w:rsidRPr="00C601AF">
        <w:rPr>
          <w:rFonts w:ascii="Arial" w:hAnsi="Arial" w:cs="Arial"/>
          <w:i/>
          <w:color w:val="FFC000"/>
          <w:sz w:val="32"/>
          <w:szCs w:val="32"/>
          <w:lang w:val="en-US"/>
        </w:rPr>
        <w:t>Orange</w:t>
      </w:r>
      <w:r w:rsidRPr="00CA6961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 xml:space="preserve"> and </w:t>
      </w:r>
      <w:r w:rsidRPr="00C601AF">
        <w:rPr>
          <w:rFonts w:ascii="Arial" w:hAnsi="Arial" w:cs="Arial"/>
          <w:i/>
          <w:color w:val="00B050"/>
          <w:sz w:val="32"/>
          <w:szCs w:val="32"/>
          <w:lang w:val="en-US"/>
        </w:rPr>
        <w:t>green.</w:t>
      </w:r>
    </w:p>
    <w:p w:rsidR="0034002D" w:rsidRPr="00CA6961" w:rsidRDefault="0034002D" w:rsidP="000E65FB">
      <w:pPr>
        <w:tabs>
          <w:tab w:val="left" w:pos="1418"/>
        </w:tabs>
        <w:spacing w:line="360" w:lineRule="auto"/>
        <w:ind w:left="708"/>
        <w:jc w:val="center"/>
        <w:rPr>
          <w:rFonts w:ascii="Arial" w:hAnsi="Arial" w:cs="Arial"/>
          <w:i/>
          <w:color w:val="000000" w:themeColor="text1"/>
          <w:sz w:val="32"/>
          <w:szCs w:val="32"/>
          <w:lang w:val="en-US"/>
        </w:rPr>
      </w:pPr>
      <w:r w:rsidRPr="00CA6961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>Look at a kite</w:t>
      </w:r>
    </w:p>
    <w:p w:rsidR="0034002D" w:rsidRPr="00C601AF" w:rsidRDefault="0034002D" w:rsidP="000E65FB">
      <w:pPr>
        <w:tabs>
          <w:tab w:val="left" w:pos="1418"/>
        </w:tabs>
        <w:spacing w:line="360" w:lineRule="auto"/>
        <w:ind w:left="708"/>
        <w:jc w:val="center"/>
        <w:rPr>
          <w:rFonts w:ascii="Arial" w:hAnsi="Arial" w:cs="Arial"/>
          <w:i/>
          <w:color w:val="D9D9D9" w:themeColor="background1" w:themeShade="D9"/>
          <w:sz w:val="32"/>
          <w:szCs w:val="32"/>
          <w:lang w:val="en-US"/>
        </w:rPr>
      </w:pPr>
      <w:r w:rsidRPr="00C601AF">
        <w:rPr>
          <w:rFonts w:ascii="Arial" w:hAnsi="Arial" w:cs="Arial"/>
          <w:b/>
          <w:i/>
          <w:color w:val="000000" w:themeColor="text1"/>
          <w:sz w:val="32"/>
          <w:szCs w:val="32"/>
          <w:lang w:val="en-US"/>
        </w:rPr>
        <w:t>Black</w:t>
      </w:r>
      <w:r w:rsidRPr="00CA6961">
        <w:rPr>
          <w:rFonts w:ascii="Arial" w:hAnsi="Arial" w:cs="Arial"/>
          <w:i/>
          <w:color w:val="000000" w:themeColor="text1"/>
          <w:sz w:val="32"/>
          <w:szCs w:val="32"/>
          <w:lang w:val="en-US"/>
        </w:rPr>
        <w:t xml:space="preserve"> and </w:t>
      </w:r>
      <w:r w:rsidRPr="00C601AF">
        <w:rPr>
          <w:rFonts w:ascii="Arial" w:hAnsi="Arial" w:cs="Arial"/>
          <w:i/>
          <w:color w:val="D9D9D9" w:themeColor="background1" w:themeShade="D9"/>
          <w:sz w:val="32"/>
          <w:szCs w:val="32"/>
          <w:lang w:val="en-US"/>
        </w:rPr>
        <w:t>white.</w:t>
      </w:r>
    </w:p>
    <w:p w:rsidR="00CA6961" w:rsidRPr="00CA6961" w:rsidRDefault="00CA6961" w:rsidP="00CA6961">
      <w:pPr>
        <w:pStyle w:val="a3"/>
        <w:numPr>
          <w:ilvl w:val="0"/>
          <w:numId w:val="12"/>
        </w:numPr>
        <w:tabs>
          <w:tab w:val="left" w:pos="1418"/>
        </w:tabs>
        <w:spacing w:line="360" w:lineRule="auto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CA6961">
        <w:rPr>
          <w:rFonts w:ascii="Arial" w:hAnsi="Arial" w:cs="Arial"/>
          <w:b/>
          <w:color w:val="7030A0"/>
          <w:sz w:val="32"/>
          <w:szCs w:val="32"/>
          <w:lang w:val="en-US"/>
        </w:rPr>
        <w:lastRenderedPageBreak/>
        <w:t>Speaking.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>( повтори назви усно)</w:t>
      </w:r>
    </w:p>
    <w:p w:rsidR="0034002D" w:rsidRPr="00CA6961" w:rsidRDefault="000E65FB" w:rsidP="00CA6961">
      <w:pPr>
        <w:tabs>
          <w:tab w:val="left" w:pos="2865"/>
        </w:tabs>
        <w:spacing w:line="240" w:lineRule="auto"/>
        <w:ind w:left="360"/>
        <w:rPr>
          <w:rFonts w:ascii="Arial" w:hAnsi="Arial" w:cs="Arial"/>
          <w:i/>
          <w:sz w:val="32"/>
          <w:szCs w:val="32"/>
          <w:lang w:val="uk-UA"/>
        </w:rPr>
      </w:pPr>
      <w:r>
        <w:rPr>
          <w:noProof/>
          <w:lang w:val="en-US"/>
        </w:rPr>
        <w:drawing>
          <wp:inline distT="0" distB="0" distL="0" distR="0" wp14:anchorId="41BD7234" wp14:editId="1BD2FF99">
            <wp:extent cx="6858000" cy="4848225"/>
            <wp:effectExtent l="0" t="0" r="0" b="0"/>
            <wp:docPr id="1" name="Рисунок 1" descr="C:\Users\777\Desktop\FB_IMG_16184657697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84657697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DA" w:rsidRPr="002F2FDA" w:rsidRDefault="002F2FDA" w:rsidP="002F2FDA">
      <w:pPr>
        <w:pStyle w:val="a3"/>
        <w:spacing w:line="360" w:lineRule="auto"/>
        <w:ind w:left="360"/>
        <w:rPr>
          <w:rFonts w:ascii="Times New Roman" w:hAnsi="Times New Roman"/>
          <w:sz w:val="24"/>
          <w:szCs w:val="24"/>
          <w:lang w:val="uk-UA"/>
        </w:rPr>
      </w:pPr>
    </w:p>
    <w:p w:rsidR="002F2FDA" w:rsidRPr="002F2FDA" w:rsidRDefault="002F2FDA" w:rsidP="002F2FDA">
      <w:pPr>
        <w:pStyle w:val="a3"/>
        <w:spacing w:line="360" w:lineRule="auto"/>
        <w:ind w:left="360"/>
        <w:rPr>
          <w:rFonts w:ascii="Times New Roman" w:hAnsi="Times New Roman"/>
          <w:sz w:val="24"/>
          <w:szCs w:val="24"/>
          <w:lang w:val="uk-UA"/>
        </w:rPr>
      </w:pPr>
    </w:p>
    <w:p w:rsidR="00B33CA3" w:rsidRPr="00A84BB3" w:rsidRDefault="00B33CA3" w:rsidP="00B33CA3">
      <w:pPr>
        <w:tabs>
          <w:tab w:val="left" w:pos="2865"/>
        </w:tabs>
        <w:spacing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804BF4" w:rsidRPr="003261CB" w:rsidRDefault="00804BF4" w:rsidP="00C101A3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C101A3" w:rsidRPr="003261CB" w:rsidRDefault="00C101A3" w:rsidP="00C101A3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CA6961" w:rsidRDefault="00A84BB3" w:rsidP="00C101A3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  <w:r w:rsidRPr="00CA6961">
        <w:rPr>
          <w:rFonts w:ascii="Arial" w:hAnsi="Arial" w:cs="Arial"/>
          <w:color w:val="FF0000"/>
          <w:sz w:val="32"/>
          <w:szCs w:val="32"/>
          <w:lang w:val="en-US"/>
        </w:rPr>
        <w:t>Homework</w:t>
      </w:r>
      <w:r w:rsidRPr="00CA6961">
        <w:rPr>
          <w:rFonts w:ascii="Arial" w:hAnsi="Arial" w:cs="Arial"/>
          <w:color w:val="FF0000"/>
          <w:sz w:val="32"/>
          <w:szCs w:val="32"/>
          <w:lang w:val="uk-UA"/>
        </w:rPr>
        <w:t>:</w:t>
      </w:r>
      <w:r w:rsidRPr="00CA6961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CA6961" w:rsidRDefault="00A84BB3" w:rsidP="00CA6961">
      <w:pPr>
        <w:pStyle w:val="a3"/>
        <w:numPr>
          <w:ilvl w:val="0"/>
          <w:numId w:val="13"/>
        </w:numPr>
        <w:spacing w:line="240" w:lineRule="auto"/>
        <w:rPr>
          <w:rFonts w:ascii="Arial" w:hAnsi="Arial" w:cs="Arial"/>
          <w:sz w:val="32"/>
          <w:szCs w:val="32"/>
          <w:lang w:val="uk-UA"/>
        </w:rPr>
      </w:pPr>
      <w:r w:rsidRPr="00CA6961">
        <w:rPr>
          <w:rFonts w:ascii="Arial" w:hAnsi="Arial" w:cs="Arial"/>
          <w:sz w:val="32"/>
          <w:szCs w:val="32"/>
          <w:lang w:val="uk-UA"/>
        </w:rPr>
        <w:t>Прочитайте вголос віршик( там повторення кольо</w:t>
      </w:r>
      <w:r w:rsidR="00CA6961">
        <w:rPr>
          <w:rFonts w:ascii="Arial" w:hAnsi="Arial" w:cs="Arial"/>
          <w:sz w:val="32"/>
          <w:szCs w:val="32"/>
          <w:lang w:val="uk-UA"/>
        </w:rPr>
        <w:t>рів)</w:t>
      </w:r>
    </w:p>
    <w:p w:rsidR="00CA6961" w:rsidRDefault="00CA6961" w:rsidP="00CA6961">
      <w:pPr>
        <w:pStyle w:val="a3"/>
        <w:numPr>
          <w:ilvl w:val="0"/>
          <w:numId w:val="13"/>
        </w:numPr>
        <w:spacing w:line="24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Перегляньте презентацію з теми</w:t>
      </w:r>
    </w:p>
    <w:p w:rsidR="00C101A3" w:rsidRPr="00CA6961" w:rsidRDefault="00A84BB3" w:rsidP="00CA6961">
      <w:pPr>
        <w:pStyle w:val="a3"/>
        <w:numPr>
          <w:ilvl w:val="0"/>
          <w:numId w:val="13"/>
        </w:numPr>
        <w:spacing w:line="240" w:lineRule="auto"/>
        <w:rPr>
          <w:rFonts w:ascii="Arial" w:hAnsi="Arial" w:cs="Arial"/>
          <w:sz w:val="32"/>
          <w:szCs w:val="32"/>
          <w:lang w:val="uk-UA"/>
        </w:rPr>
      </w:pPr>
      <w:r w:rsidRPr="00CA6961">
        <w:rPr>
          <w:rFonts w:ascii="Arial" w:hAnsi="Arial" w:cs="Arial"/>
          <w:sz w:val="32"/>
          <w:szCs w:val="32"/>
          <w:lang w:val="uk-UA"/>
        </w:rPr>
        <w:t>Гарного дня і настрою)))</w:t>
      </w:r>
    </w:p>
    <w:sectPr w:rsidR="00C101A3" w:rsidRPr="00CA6961" w:rsidSect="0081432C">
      <w:pgSz w:w="11906" w:h="16838"/>
      <w:pgMar w:top="567" w:right="56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4DC"/>
    <w:multiLevelType w:val="hybridMultilevel"/>
    <w:tmpl w:val="2348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2D73"/>
    <w:multiLevelType w:val="hybridMultilevel"/>
    <w:tmpl w:val="AF7EF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7DE3"/>
    <w:multiLevelType w:val="hybridMultilevel"/>
    <w:tmpl w:val="5D0ACBD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D5C47"/>
    <w:multiLevelType w:val="hybridMultilevel"/>
    <w:tmpl w:val="D576AE54"/>
    <w:lvl w:ilvl="0" w:tplc="E2628CE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652674"/>
    <w:multiLevelType w:val="hybridMultilevel"/>
    <w:tmpl w:val="F86A9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05E9A"/>
    <w:multiLevelType w:val="hybridMultilevel"/>
    <w:tmpl w:val="235CFAC8"/>
    <w:lvl w:ilvl="0" w:tplc="692ADF5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00A93"/>
    <w:multiLevelType w:val="hybridMultilevel"/>
    <w:tmpl w:val="755A9EC0"/>
    <w:lvl w:ilvl="0" w:tplc="4EB4D394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F2496A"/>
    <w:multiLevelType w:val="hybridMultilevel"/>
    <w:tmpl w:val="60BC74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55910"/>
    <w:multiLevelType w:val="hybridMultilevel"/>
    <w:tmpl w:val="C1902BFC"/>
    <w:lvl w:ilvl="0" w:tplc="2C66C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AE66AB"/>
    <w:multiLevelType w:val="hybridMultilevel"/>
    <w:tmpl w:val="C4F21EFC"/>
    <w:lvl w:ilvl="0" w:tplc="F8B00AC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01752"/>
    <w:multiLevelType w:val="hybridMultilevel"/>
    <w:tmpl w:val="755823A2"/>
    <w:lvl w:ilvl="0" w:tplc="D41A968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F69D0"/>
    <w:multiLevelType w:val="hybridMultilevel"/>
    <w:tmpl w:val="12386724"/>
    <w:lvl w:ilvl="0" w:tplc="CCD45AE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A0D13"/>
    <w:multiLevelType w:val="hybridMultilevel"/>
    <w:tmpl w:val="9F82D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7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101A3"/>
    <w:rsid w:val="00044BFF"/>
    <w:rsid w:val="000646B5"/>
    <w:rsid w:val="000E65FB"/>
    <w:rsid w:val="001566C0"/>
    <w:rsid w:val="001615FF"/>
    <w:rsid w:val="001F129E"/>
    <w:rsid w:val="00244EB3"/>
    <w:rsid w:val="0025641A"/>
    <w:rsid w:val="002F2FDA"/>
    <w:rsid w:val="003261CB"/>
    <w:rsid w:val="00336F67"/>
    <w:rsid w:val="0034002D"/>
    <w:rsid w:val="00377A41"/>
    <w:rsid w:val="003A54B6"/>
    <w:rsid w:val="00465BA9"/>
    <w:rsid w:val="0052054A"/>
    <w:rsid w:val="0058236A"/>
    <w:rsid w:val="005C4E62"/>
    <w:rsid w:val="00647AD7"/>
    <w:rsid w:val="006803C7"/>
    <w:rsid w:val="00711092"/>
    <w:rsid w:val="007D5864"/>
    <w:rsid w:val="00804BF4"/>
    <w:rsid w:val="0081432C"/>
    <w:rsid w:val="00885C80"/>
    <w:rsid w:val="008E41BD"/>
    <w:rsid w:val="009E466A"/>
    <w:rsid w:val="00A32568"/>
    <w:rsid w:val="00A511AE"/>
    <w:rsid w:val="00A84BB3"/>
    <w:rsid w:val="00AA6D64"/>
    <w:rsid w:val="00AB2E05"/>
    <w:rsid w:val="00AB6376"/>
    <w:rsid w:val="00B1354A"/>
    <w:rsid w:val="00B3357B"/>
    <w:rsid w:val="00B33CA3"/>
    <w:rsid w:val="00B5680F"/>
    <w:rsid w:val="00C101A3"/>
    <w:rsid w:val="00C36348"/>
    <w:rsid w:val="00C51CC6"/>
    <w:rsid w:val="00C601AF"/>
    <w:rsid w:val="00CA6961"/>
    <w:rsid w:val="00CB2544"/>
    <w:rsid w:val="00D27D6B"/>
    <w:rsid w:val="00D72EE2"/>
    <w:rsid w:val="00DC7204"/>
    <w:rsid w:val="00DD7EC3"/>
    <w:rsid w:val="00E2437E"/>
    <w:rsid w:val="00F13359"/>
    <w:rsid w:val="00F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EDD98-D863-4254-ACB5-A1FBCB0E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BF4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0E6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5F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A69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v5aVK0APP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9</cp:revision>
  <dcterms:created xsi:type="dcterms:W3CDTF">2018-01-08T22:57:00Z</dcterms:created>
  <dcterms:modified xsi:type="dcterms:W3CDTF">2023-05-19T08:33:00Z</dcterms:modified>
</cp:coreProperties>
</file>