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71" w:rsidRPr="009770BA" w:rsidRDefault="00540C71" w:rsidP="00540C7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 w:rsidRPr="009770BA">
        <w:rPr>
          <w:rFonts w:ascii="Times New Roman" w:hAnsi="Times New Roman" w:cs="Times New Roman"/>
          <w:sz w:val="28"/>
          <w:szCs w:val="28"/>
          <w:lang w:val="uk-UA"/>
        </w:rPr>
        <w:t xml:space="preserve">08.09.3-Б клас Фізична культура </w:t>
      </w:r>
      <w:r w:rsidRPr="009770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ТМЗ. Бесіда:  «Вплив позитивних та негативних чинників на стан здоров'я учнів.». </w:t>
      </w:r>
      <w:bookmarkEnd w:id="0"/>
      <w:r w:rsidRPr="009770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Підготовчі вправи: стійка широка, виконання стройових завдань:  «Рівняйсь!», «Струнко!», «Вільно!».</w:t>
      </w:r>
    </w:p>
    <w:p w:rsidR="00540C71" w:rsidRPr="009770BA" w:rsidRDefault="00540C71" w:rsidP="00540C7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ЗРВ. Вправи для верхніх кінцівок і плечового </w:t>
      </w:r>
      <w:proofErr w:type="spellStart"/>
      <w:r w:rsidRPr="009770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пояса</w:t>
      </w:r>
      <w:proofErr w:type="spellEnd"/>
      <w:r w:rsidRPr="009770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згинання та розгинання верхніх кінцівок. </w:t>
      </w:r>
    </w:p>
    <w:p w:rsidR="00D669B6" w:rsidRPr="009770BA" w:rsidRDefault="00D669B6" w:rsidP="00E812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0C71" w:rsidRPr="009770BA" w:rsidRDefault="00540C71" w:rsidP="00E812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0C71" w:rsidRPr="009770BA" w:rsidRDefault="00540C71" w:rsidP="009770B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1. Команди та розпорядження загального значення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1.1 „СТАВАЙ!” – за цією командою учні стають ліворуч від викладача, вирівнюють стрій,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приймаючи основну стійку, повертаючи голову праворуч.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1.2. „РІВНЯЙСЬ!”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1.3. „СТРУНКО” учні приймають стройову стійку, що у гімнастиці відповідає «основній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70BA">
        <w:rPr>
          <w:rFonts w:ascii="Times New Roman" w:hAnsi="Times New Roman" w:cs="Times New Roman"/>
          <w:sz w:val="28"/>
          <w:szCs w:val="28"/>
          <w:lang w:val="uk-UA"/>
        </w:rPr>
        <w:t>стійці</w:t>
      </w:r>
      <w:proofErr w:type="spellEnd"/>
      <w:r w:rsidRPr="009770BA">
        <w:rPr>
          <w:rFonts w:ascii="Times New Roman" w:hAnsi="Times New Roman" w:cs="Times New Roman"/>
          <w:sz w:val="28"/>
          <w:szCs w:val="28"/>
          <w:lang w:val="uk-UA"/>
        </w:rPr>
        <w:t>». При цьому вага тіла переноситься рівномірно на носки, фаланги пальців стискаються,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руки випрямляються і притискаються до середини стегон, живіт втягується, підборіддя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піднімається.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 xml:space="preserve">1.4. „На середину –"РІВНЯЙСЬ”, і </w:t>
      </w:r>
      <w:proofErr w:type="spellStart"/>
      <w:r w:rsidRPr="009770BA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9770BA">
        <w:rPr>
          <w:rFonts w:ascii="Times New Roman" w:hAnsi="Times New Roman" w:cs="Times New Roman"/>
          <w:sz w:val="28"/>
          <w:szCs w:val="28"/>
          <w:lang w:val="uk-UA"/>
        </w:rPr>
        <w:t>.) – за цією командою учні вирівнюють стрій,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приймаючи основну стійку, повертають голову у вказаний бік.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1.5. „ВІДСТАВИТИ!” – учні займають попереднє положення або виконують попередню дію.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1.6 „ВІЛЬНО!” – кожен учень послабляє ногу в коліні не зрушуючись з місця.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1.7. „Гімнастичну стійку – ПРИЙНЯТИ!” – учні відставляють на крок у бік праву ногу і</w:t>
      </w:r>
    </w:p>
    <w:p w:rsidR="009770BA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стоять вільно, розмістивши вагу тіла рівномірно на обидві ноги, склавши руки позаду навхрест.</w:t>
      </w:r>
    </w:p>
    <w:p w:rsidR="00540C71" w:rsidRPr="009770BA" w:rsidRDefault="009770BA" w:rsidP="009770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1.7. "РОЗІЙДИСЬ!" – учні негайно покидають стрій, розбігаючись у різні сторони</w:t>
      </w: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- Діти, якщо ви хочете бути здоровими і сильними, то вам потрібно</w:t>
      </w: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займатися фізичними вправами щодня.</w:t>
      </w: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- Зараз у нас дистанційне навчання. І я вам пропоную</w:t>
      </w: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виконати комплекс фізичних вправ для дітей за посиланнями:</w:t>
      </w:r>
    </w:p>
    <w:p w:rsidR="00540C71" w:rsidRPr="009770BA" w:rsidRDefault="00540C71" w:rsidP="00540C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Різновиди ходьби і бігу.</w:t>
      </w: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9770BA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https://youtu.be/4obP2ah39n0</w:t>
        </w:r>
      </w:hyperlink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2) Стрибки на скакалці:</w:t>
      </w: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Перегляньте мультфільм, як дівчатка вчилися стрибати на скакалці.</w:t>
      </w: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Запам’</w:t>
      </w:r>
      <w:r w:rsidRPr="009770BA">
        <w:rPr>
          <w:rFonts w:ascii="Times New Roman" w:hAnsi="Times New Roman" w:cs="Times New Roman"/>
          <w:sz w:val="28"/>
          <w:szCs w:val="28"/>
          <w:lang w:val="uk-UA"/>
        </w:rPr>
        <w:t>ятайте всі поради, та спробуйте самі.</w:t>
      </w:r>
    </w:p>
    <w:p w:rsidR="00540C71" w:rsidRPr="009770BA" w:rsidRDefault="00540C71" w:rsidP="00540C7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9770BA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https://youtu.be/gAIv2H_aZzg</w:t>
        </w:r>
      </w:hyperlink>
    </w:p>
    <w:p w:rsidR="00540C71" w:rsidRPr="009770BA" w:rsidRDefault="00540C71" w:rsidP="00540C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0BA">
        <w:rPr>
          <w:rFonts w:ascii="Times New Roman" w:hAnsi="Times New Roman" w:cs="Times New Roman"/>
          <w:sz w:val="28"/>
          <w:szCs w:val="28"/>
          <w:lang w:val="uk-UA"/>
        </w:rPr>
        <w:t>Перегляньте мультик про здоров’я.</w:t>
      </w:r>
    </w:p>
    <w:p w:rsidR="00540C71" w:rsidRPr="009770BA" w:rsidRDefault="00540C71" w:rsidP="00540C71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9770BA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https://youtu.be/8GjEDdYETq4</w:t>
        </w:r>
      </w:hyperlink>
    </w:p>
    <w:p w:rsidR="00540C71" w:rsidRPr="009770BA" w:rsidRDefault="00540C71" w:rsidP="00540C71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40C71" w:rsidRPr="009770BA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16B99"/>
    <w:multiLevelType w:val="hybridMultilevel"/>
    <w:tmpl w:val="4AAE67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B700B"/>
    <w:rsid w:val="00505F2B"/>
    <w:rsid w:val="00540C71"/>
    <w:rsid w:val="009770BA"/>
    <w:rsid w:val="00B07C24"/>
    <w:rsid w:val="00C32A2F"/>
    <w:rsid w:val="00C3674D"/>
    <w:rsid w:val="00D669B6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745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40C7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0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8GjEDdYETq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AIv2H_aZzg" TargetMode="External"/><Relationship Id="rId5" Type="http://schemas.openxmlformats.org/officeDocument/2006/relationships/hyperlink" Target="https://youtu.be/4obP2ah39n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2022-09-05T08:32:00Z</cp:lastPrinted>
  <dcterms:created xsi:type="dcterms:W3CDTF">2022-09-07T11:24:00Z</dcterms:created>
  <dcterms:modified xsi:type="dcterms:W3CDTF">2022-09-07T11:24:00Z</dcterms:modified>
</cp:coreProperties>
</file>