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87F" w:rsidRPr="0006187F" w:rsidRDefault="0006187F" w:rsidP="0006187F">
      <w:pPr>
        <w:shd w:val="clear" w:color="auto" w:fill="FFFFFF"/>
        <w:autoSpaceDE w:val="0"/>
        <w:autoSpaceDN w:val="0"/>
        <w:adjustRightInd w:val="0"/>
        <w:spacing w:after="0" w:line="240" w:lineRule="auto"/>
        <w:rPr>
          <w:rFonts w:ascii="Times New Roman" w:eastAsia="Times New Roman" w:hAnsi="Times New Roman" w:cs="Times New Roman"/>
          <w:sz w:val="28"/>
          <w:szCs w:val="28"/>
          <w:lang w:val="uk-UA" w:eastAsia="ru-RU"/>
        </w:rPr>
      </w:pPr>
      <w:bookmarkStart w:id="0" w:name="_GoBack"/>
      <w:r w:rsidRPr="0006187F">
        <w:rPr>
          <w:rFonts w:ascii="Times New Roman" w:hAnsi="Times New Roman" w:cs="Times New Roman"/>
          <w:sz w:val="28"/>
          <w:szCs w:val="28"/>
          <w:lang w:val="uk-UA"/>
        </w:rPr>
        <w:t>21.12. 3-Б клас Ф</w:t>
      </w:r>
      <w:r w:rsidR="006D347B" w:rsidRPr="00541E8B">
        <w:rPr>
          <w:rFonts w:ascii="Times New Roman" w:hAnsi="Times New Roman" w:cs="Times New Roman"/>
          <w:sz w:val="28"/>
          <w:szCs w:val="28"/>
          <w:lang w:val="uk-UA"/>
        </w:rPr>
        <w:t xml:space="preserve">ізична культура </w:t>
      </w:r>
      <w:r>
        <w:rPr>
          <w:rFonts w:ascii="Times New Roman" w:hAnsi="Times New Roman" w:cs="Times New Roman"/>
          <w:sz w:val="28"/>
          <w:szCs w:val="28"/>
          <w:lang w:val="uk-UA"/>
        </w:rPr>
        <w:t>Тема</w:t>
      </w:r>
      <w:r w:rsidRPr="0006187F">
        <w:rPr>
          <w:rFonts w:ascii="Times New Roman" w:hAnsi="Times New Roman" w:cs="Times New Roman"/>
          <w:sz w:val="28"/>
          <w:szCs w:val="28"/>
          <w:lang w:val="uk-UA"/>
        </w:rPr>
        <w:t xml:space="preserve">. </w:t>
      </w:r>
      <w:r w:rsidR="006D347B" w:rsidRPr="0006187F">
        <w:rPr>
          <w:rFonts w:ascii="Times New Roman" w:hAnsi="Times New Roman" w:cs="Times New Roman"/>
          <w:sz w:val="28"/>
          <w:szCs w:val="28"/>
          <w:lang w:val="uk-UA"/>
        </w:rPr>
        <w:t xml:space="preserve">     </w:t>
      </w:r>
      <w:r w:rsidRPr="0006187F">
        <w:rPr>
          <w:rFonts w:ascii="Times New Roman" w:eastAsia="Times New Roman" w:hAnsi="Times New Roman" w:cs="Times New Roman"/>
          <w:sz w:val="28"/>
          <w:szCs w:val="28"/>
          <w:lang w:val="uk-UA" w:eastAsia="ru-RU"/>
        </w:rPr>
        <w:t xml:space="preserve">Загально-розвивальні   вправи з м'ячами.  </w:t>
      </w:r>
    </w:p>
    <w:p w:rsidR="0006187F" w:rsidRPr="0006187F" w:rsidRDefault="0006187F" w:rsidP="0006187F">
      <w:pPr>
        <w:shd w:val="clear" w:color="auto" w:fill="FFFFFF"/>
        <w:autoSpaceDE w:val="0"/>
        <w:autoSpaceDN w:val="0"/>
        <w:adjustRightInd w:val="0"/>
        <w:spacing w:after="0" w:line="240" w:lineRule="auto"/>
        <w:rPr>
          <w:rFonts w:ascii="Times New Roman" w:eastAsia="Times New Roman" w:hAnsi="Times New Roman" w:cs="Times New Roman"/>
          <w:sz w:val="28"/>
          <w:szCs w:val="28"/>
          <w:lang w:val="uk-UA" w:eastAsia="ru-RU"/>
        </w:rPr>
      </w:pPr>
      <w:r w:rsidRPr="0006187F">
        <w:rPr>
          <w:rFonts w:ascii="Times New Roman" w:eastAsia="Times New Roman" w:hAnsi="Times New Roman" w:cs="Times New Roman"/>
          <w:sz w:val="28"/>
          <w:szCs w:val="28"/>
          <w:lang w:val="uk-UA" w:eastAsia="ru-RU"/>
        </w:rPr>
        <w:t xml:space="preserve">  ЗФП. </w:t>
      </w:r>
      <w:r w:rsidRPr="0006187F">
        <w:rPr>
          <w:rFonts w:ascii="Times New Roman" w:eastAsia="Times New Roman" w:hAnsi="Times New Roman" w:cs="Times New Roman"/>
          <w:spacing w:val="3"/>
          <w:sz w:val="28"/>
          <w:szCs w:val="28"/>
          <w:lang w:val="uk-UA" w:eastAsia="ru-RU"/>
        </w:rPr>
        <w:t xml:space="preserve">Стрибки </w:t>
      </w:r>
      <w:r w:rsidRPr="0006187F">
        <w:rPr>
          <w:rFonts w:ascii="Times New Roman" w:eastAsia="Times New Roman" w:hAnsi="Times New Roman" w:cs="Times New Roman"/>
          <w:sz w:val="28"/>
          <w:szCs w:val="28"/>
          <w:lang w:val="uk-UA" w:eastAsia="ru-RU"/>
        </w:rPr>
        <w:t>на місці з поворотами на 45, 90, 180 градусів.</w:t>
      </w:r>
    </w:p>
    <w:p w:rsidR="0006187F" w:rsidRPr="0006187F" w:rsidRDefault="0006187F" w:rsidP="0006187F">
      <w:pPr>
        <w:shd w:val="clear" w:color="auto" w:fill="FFFFFF"/>
        <w:autoSpaceDE w:val="0"/>
        <w:autoSpaceDN w:val="0"/>
        <w:adjustRightInd w:val="0"/>
        <w:spacing w:after="0" w:line="240" w:lineRule="auto"/>
        <w:rPr>
          <w:rFonts w:ascii="Times New Roman" w:eastAsia="Times New Roman" w:hAnsi="Times New Roman" w:cs="Times New Roman"/>
          <w:sz w:val="28"/>
          <w:szCs w:val="28"/>
          <w:lang w:val="uk-UA" w:eastAsia="ru-RU"/>
        </w:rPr>
      </w:pPr>
      <w:r w:rsidRPr="0006187F">
        <w:rPr>
          <w:rFonts w:ascii="Times New Roman" w:eastAsia="Times New Roman" w:hAnsi="Times New Roman" w:cs="Times New Roman"/>
          <w:sz w:val="28"/>
          <w:szCs w:val="28"/>
          <w:lang w:val="uk-UA" w:eastAsia="ru-RU"/>
        </w:rPr>
        <w:t xml:space="preserve">  Передача м’яча двома руками з ударом об підлогу</w:t>
      </w:r>
      <w:bookmarkEnd w:id="0"/>
      <w:r w:rsidRPr="0006187F">
        <w:rPr>
          <w:rFonts w:ascii="Times New Roman" w:eastAsia="Times New Roman" w:hAnsi="Times New Roman" w:cs="Times New Roman"/>
          <w:sz w:val="28"/>
          <w:szCs w:val="28"/>
          <w:lang w:val="uk-UA" w:eastAsia="ru-RU"/>
        </w:rPr>
        <w:t>; ведення м’яча правою та лівою рукою з одночасними кроками</w:t>
      </w:r>
    </w:p>
    <w:p w:rsidR="00FA1B75" w:rsidRPr="0006187F" w:rsidRDefault="006D347B" w:rsidP="004C6C68">
      <w:pPr>
        <w:spacing w:after="0" w:line="276" w:lineRule="auto"/>
        <w:contextualSpacing/>
        <w:jc w:val="both"/>
        <w:rPr>
          <w:rFonts w:ascii="Times New Roman" w:hAnsi="Times New Roman" w:cs="Times New Roman"/>
          <w:b/>
          <w:sz w:val="28"/>
          <w:szCs w:val="28"/>
          <w:lang w:val="uk-UA"/>
        </w:rPr>
      </w:pPr>
      <w:r w:rsidRPr="0006187F">
        <w:rPr>
          <w:rFonts w:ascii="Times New Roman" w:hAnsi="Times New Roman" w:cs="Times New Roman"/>
          <w:sz w:val="28"/>
          <w:szCs w:val="28"/>
          <w:lang w:val="uk-UA"/>
        </w:rPr>
        <w:t xml:space="preserve">                  </w:t>
      </w:r>
    </w:p>
    <w:p w:rsidR="0076227F" w:rsidRPr="0076227F" w:rsidRDefault="0076227F" w:rsidP="0076227F">
      <w:pPr>
        <w:spacing w:after="0"/>
        <w:rPr>
          <w:rFonts w:ascii="Times New Roman" w:hAnsi="Times New Roman" w:cs="Times New Roman"/>
          <w:b/>
          <w:sz w:val="28"/>
          <w:szCs w:val="28"/>
          <w:lang w:val="uk-UA"/>
        </w:rPr>
      </w:pPr>
      <w:r w:rsidRPr="0076227F">
        <w:rPr>
          <w:rFonts w:ascii="Times New Roman" w:hAnsi="Times New Roman" w:cs="Times New Roman"/>
          <w:b/>
          <w:sz w:val="28"/>
          <w:szCs w:val="28"/>
          <w:lang w:val="uk-UA"/>
        </w:rPr>
        <w:t xml:space="preserve">Завдання уроку: </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1. Повт</w:t>
      </w:r>
      <w:r>
        <w:rPr>
          <w:rFonts w:ascii="Times New Roman" w:hAnsi="Times New Roman" w:cs="Times New Roman"/>
          <w:sz w:val="28"/>
          <w:szCs w:val="28"/>
          <w:lang w:val="uk-UA"/>
        </w:rPr>
        <w:t>орити правила поведінки під час виконання фізичних вправ вдома</w:t>
      </w:r>
      <w:r w:rsidRPr="0076227F">
        <w:rPr>
          <w:rFonts w:ascii="Times New Roman" w:hAnsi="Times New Roman" w:cs="Times New Roman"/>
          <w:sz w:val="28"/>
          <w:szCs w:val="28"/>
          <w:lang w:val="uk-UA"/>
        </w:rPr>
        <w:t xml:space="preserve">. </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2. Удосконалюва</w:t>
      </w:r>
      <w:r w:rsidR="0076227F" w:rsidRPr="0076227F">
        <w:rPr>
          <w:rFonts w:ascii="Times New Roman" w:hAnsi="Times New Roman" w:cs="Times New Roman"/>
          <w:sz w:val="28"/>
          <w:szCs w:val="28"/>
          <w:lang w:val="uk-UA"/>
        </w:rPr>
        <w:t xml:space="preserve">ти </w:t>
      </w:r>
      <w:r>
        <w:rPr>
          <w:rFonts w:ascii="Times New Roman" w:hAnsi="Times New Roman" w:cs="Times New Roman"/>
          <w:sz w:val="28"/>
          <w:szCs w:val="28"/>
          <w:lang w:val="uk-UA"/>
        </w:rPr>
        <w:t xml:space="preserve">вміння </w:t>
      </w:r>
      <w:r w:rsidR="0076227F" w:rsidRPr="0076227F">
        <w:rPr>
          <w:rFonts w:ascii="Times New Roman" w:hAnsi="Times New Roman" w:cs="Times New Roman"/>
          <w:sz w:val="28"/>
          <w:szCs w:val="28"/>
          <w:lang w:val="uk-UA"/>
        </w:rPr>
        <w:t xml:space="preserve">виконувати </w:t>
      </w:r>
      <w:r w:rsidR="0076227F">
        <w:rPr>
          <w:rFonts w:ascii="Times New Roman" w:hAnsi="Times New Roman" w:cs="Times New Roman"/>
          <w:sz w:val="28"/>
          <w:szCs w:val="28"/>
          <w:lang w:val="uk-UA"/>
        </w:rPr>
        <w:t xml:space="preserve"> загальнорозвивальні вправи</w:t>
      </w:r>
      <w:r w:rsidR="0076227F" w:rsidRPr="0076227F">
        <w:rPr>
          <w:rFonts w:ascii="Times New Roman" w:hAnsi="Times New Roman" w:cs="Times New Roman"/>
          <w:sz w:val="28"/>
          <w:szCs w:val="28"/>
          <w:lang w:val="uk-UA"/>
        </w:rPr>
        <w:t xml:space="preserve"> в русі і на місці.</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3. Формувати знання технік виконання вправ з великим м</w:t>
      </w:r>
      <w:r w:rsidRPr="006810E8">
        <w:rPr>
          <w:rFonts w:ascii="Times New Roman" w:hAnsi="Times New Roman" w:cs="Times New Roman"/>
          <w:sz w:val="28"/>
          <w:szCs w:val="28"/>
        </w:rPr>
        <w:t>’</w:t>
      </w:r>
      <w:r>
        <w:rPr>
          <w:rFonts w:ascii="Times New Roman" w:hAnsi="Times New Roman" w:cs="Times New Roman"/>
          <w:sz w:val="28"/>
          <w:szCs w:val="28"/>
          <w:lang w:val="uk-UA"/>
        </w:rPr>
        <w:t>ячем.</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 xml:space="preserve">4. Сприяти вихованню свідомого ставлення до занять фізичною культурою. </w:t>
      </w:r>
    </w:p>
    <w:p w:rsidR="007807AB" w:rsidRPr="0076227F" w:rsidRDefault="007807AB" w:rsidP="0076227F">
      <w:pPr>
        <w:spacing w:after="0" w:line="276" w:lineRule="auto"/>
        <w:ind w:left="709"/>
        <w:contextualSpacing/>
        <w:jc w:val="both"/>
        <w:rPr>
          <w:rFonts w:ascii="Times New Roman" w:hAnsi="Times New Roman" w:cs="Times New Roman"/>
          <w:b/>
          <w:bCs/>
          <w:sz w:val="28"/>
          <w:szCs w:val="28"/>
          <w:shd w:val="clear" w:color="auto" w:fill="FFFFFF"/>
        </w:rPr>
      </w:pPr>
    </w:p>
    <w:p w:rsidR="004C6C68" w:rsidRPr="0021387C" w:rsidRDefault="004C6C68" w:rsidP="004C6C68">
      <w:pPr>
        <w:spacing w:after="0" w:line="276" w:lineRule="auto"/>
        <w:ind w:left="709"/>
        <w:contextualSpacing/>
        <w:jc w:val="center"/>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Опорний конспект</w:t>
      </w:r>
    </w:p>
    <w:p w:rsidR="002A384A" w:rsidRDefault="002A384A" w:rsidP="004C6C68">
      <w:pPr>
        <w:spacing w:after="0" w:line="276" w:lineRule="auto"/>
        <w:contextualSpacing/>
        <w:rPr>
          <w:rFonts w:ascii="Times New Roman" w:hAnsi="Times New Roman" w:cs="Times New Roman"/>
          <w:b/>
          <w:sz w:val="24"/>
          <w:shd w:val="clear" w:color="auto" w:fill="FFFFFF"/>
          <w:lang w:val="uk-UA"/>
        </w:rPr>
      </w:pPr>
    </w:p>
    <w:p w:rsidR="004C6C68" w:rsidRPr="00773745" w:rsidRDefault="004C6C68" w:rsidP="004C6C68">
      <w:pPr>
        <w:spacing w:after="0" w:line="276" w:lineRule="auto"/>
        <w:contextualSpacing/>
        <w:rPr>
          <w:rFonts w:ascii="Times New Roman" w:hAnsi="Times New Roman" w:cs="Times New Roman"/>
          <w:color w:val="000099"/>
          <w:sz w:val="24"/>
          <w:lang w:val="uk-UA"/>
        </w:rPr>
      </w:pPr>
      <w:r w:rsidRPr="00773745">
        <w:rPr>
          <w:rFonts w:ascii="Times New Roman" w:hAnsi="Times New Roman" w:cs="Times New Roman"/>
          <w:b/>
          <w:color w:val="000099"/>
          <w:sz w:val="24"/>
          <w:shd w:val="clear" w:color="auto" w:fill="FFFFFF"/>
          <w:lang w:val="uk-UA"/>
        </w:rPr>
        <w:t>І. ВСТУПНА ЧАСТИНА</w:t>
      </w:r>
    </w:p>
    <w:p w:rsidR="004C6C68" w:rsidRPr="007807AB" w:rsidRDefault="004C6C68" w:rsidP="004C6C68">
      <w:pPr>
        <w:rPr>
          <w:rFonts w:ascii="Times New Roman" w:eastAsia="DejaVu Sans" w:hAnsi="Times New Roman" w:cs="Times New Roman"/>
          <w:b/>
          <w:bCs/>
          <w:iCs/>
          <w:color w:val="00000A"/>
          <w:sz w:val="28"/>
          <w:szCs w:val="28"/>
          <w:lang w:val="uk-UA" w:eastAsia="zh-CN" w:bidi="hi-IN"/>
        </w:rPr>
      </w:pPr>
      <w:r>
        <w:rPr>
          <w:color w:val="000000"/>
          <w:sz w:val="28"/>
          <w:szCs w:val="28"/>
          <w:lang w:val="uk-UA"/>
        </w:rPr>
        <w:t xml:space="preserve">     </w:t>
      </w:r>
      <w:r w:rsidRPr="007807AB">
        <w:rPr>
          <w:b/>
          <w:sz w:val="28"/>
          <w:szCs w:val="28"/>
          <w:lang w:val="uk-UA"/>
        </w:rPr>
        <w:t xml:space="preserve">1. </w:t>
      </w:r>
      <w:r w:rsidRPr="007807AB">
        <w:rPr>
          <w:rFonts w:ascii="Times New Roman" w:eastAsia="DejaVu Sans" w:hAnsi="Times New Roman" w:cs="Times New Roman"/>
          <w:b/>
          <w:color w:val="00000A"/>
          <w:sz w:val="28"/>
          <w:szCs w:val="28"/>
          <w:lang w:val="uk-UA" w:eastAsia="zh-CN" w:bidi="hi-IN"/>
        </w:rPr>
        <w:t>Інструктаж з техніки</w:t>
      </w:r>
      <w:r w:rsidRPr="007807AB">
        <w:rPr>
          <w:rFonts w:ascii="Times New Roman" w:eastAsia="DejaVu Sans" w:hAnsi="Times New Roman" w:cs="Times New Roman"/>
          <w:b/>
          <w:bCs/>
          <w:iCs/>
          <w:color w:val="00000A"/>
          <w:sz w:val="28"/>
          <w:szCs w:val="28"/>
          <w:lang w:val="uk-UA" w:eastAsia="zh-CN" w:bidi="hi-IN"/>
        </w:rPr>
        <w:t xml:space="preserve"> безпеки  під час занять фізичною культурою вдома.</w:t>
      </w:r>
    </w:p>
    <w:p w:rsidR="004C6C68" w:rsidRPr="004C6C68" w:rsidRDefault="007807AB" w:rsidP="004C6C68">
      <w:pPr>
        <w:rPr>
          <w:rFonts w:ascii="Times New Roman" w:hAnsi="Times New Roman" w:cs="Times New Roman"/>
          <w:b/>
          <w:i/>
          <w:color w:val="000099"/>
          <w:sz w:val="28"/>
          <w:szCs w:val="28"/>
          <w:lang w:val="uk-UA"/>
        </w:rPr>
      </w:pPr>
      <w:r>
        <w:rPr>
          <w:rFonts w:ascii="Times New Roman" w:hAnsi="Times New Roman" w:cs="Times New Roman"/>
          <w:b/>
          <w:i/>
          <w:color w:val="000099"/>
          <w:sz w:val="28"/>
          <w:szCs w:val="28"/>
          <w:lang w:val="uk-UA"/>
        </w:rPr>
        <w:t xml:space="preserve">       </w:t>
      </w:r>
      <w:hyperlink r:id="rId7" w:history="1">
        <w:r w:rsidRPr="0055482C">
          <w:rPr>
            <w:rStyle w:val="a4"/>
            <w:rFonts w:ascii="Times New Roman" w:hAnsi="Times New Roman" w:cs="Times New Roman"/>
            <w:b/>
            <w:i/>
            <w:sz w:val="28"/>
            <w:szCs w:val="28"/>
            <w:lang w:val="uk-UA"/>
          </w:rPr>
          <w:t>https://www.youtube.com/watch?v=NLSblguUjMI</w:t>
        </w:r>
      </w:hyperlink>
      <w:r>
        <w:rPr>
          <w:rFonts w:ascii="Times New Roman" w:hAnsi="Times New Roman" w:cs="Times New Roman"/>
          <w:b/>
          <w:i/>
          <w:color w:val="000099"/>
          <w:sz w:val="28"/>
          <w:szCs w:val="28"/>
          <w:lang w:val="uk-UA"/>
        </w:rPr>
        <w:t xml:space="preserve"> </w:t>
      </w:r>
    </w:p>
    <w:p w:rsidR="007807AB" w:rsidRDefault="004C6C68" w:rsidP="004C6C68">
      <w:pPr>
        <w:pStyle w:val="listparagraph"/>
        <w:shd w:val="clear" w:color="auto" w:fill="FFFFFF"/>
        <w:spacing w:before="0" w:beforeAutospacing="0" w:after="0" w:afterAutospacing="0" w:line="276" w:lineRule="auto"/>
        <w:contextualSpacing/>
        <w:jc w:val="both"/>
        <w:rPr>
          <w:b/>
          <w:sz w:val="32"/>
          <w:szCs w:val="28"/>
          <w:lang w:val="uk-UA"/>
        </w:rPr>
      </w:pPr>
      <w:r w:rsidRPr="00D475F0">
        <w:rPr>
          <w:b/>
          <w:sz w:val="32"/>
          <w:szCs w:val="28"/>
          <w:lang w:val="uk-UA"/>
        </w:rPr>
        <w:t xml:space="preserve"> </w:t>
      </w:r>
    </w:p>
    <w:p w:rsidR="004C6C68" w:rsidRPr="00773745" w:rsidRDefault="004C6C68" w:rsidP="004C6C68">
      <w:pPr>
        <w:pStyle w:val="listparagraph"/>
        <w:shd w:val="clear" w:color="auto" w:fill="FFFFFF"/>
        <w:spacing w:before="0" w:beforeAutospacing="0" w:after="0" w:afterAutospacing="0" w:line="276" w:lineRule="auto"/>
        <w:contextualSpacing/>
        <w:jc w:val="both"/>
        <w:rPr>
          <w:color w:val="000099"/>
          <w:sz w:val="28"/>
          <w:szCs w:val="28"/>
          <w:lang w:val="uk-UA"/>
        </w:rPr>
      </w:pPr>
      <w:r w:rsidRPr="00773745">
        <w:rPr>
          <w:b/>
          <w:color w:val="000099"/>
          <w:lang w:val="uk-UA"/>
        </w:rPr>
        <w:t>ІІ. ОСНОВНА ЧАСТИНА</w:t>
      </w:r>
    </w:p>
    <w:p w:rsidR="004C6C68" w:rsidRDefault="00E02C82" w:rsidP="0056590F">
      <w:pPr>
        <w:pStyle w:val="a3"/>
        <w:numPr>
          <w:ilvl w:val="0"/>
          <w:numId w:val="1"/>
        </w:numPr>
        <w:shd w:val="clear" w:color="auto" w:fill="FFFFFF"/>
        <w:spacing w:after="0" w:line="276"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Організаційні вправи, </w:t>
      </w:r>
      <w:r w:rsidR="0076227F">
        <w:rPr>
          <w:rFonts w:ascii="Times New Roman" w:eastAsia="Times New Roman" w:hAnsi="Times New Roman" w:cs="Times New Roman"/>
          <w:b/>
          <w:sz w:val="28"/>
          <w:szCs w:val="28"/>
          <w:lang w:val="uk-UA" w:eastAsia="ru-RU"/>
        </w:rPr>
        <w:t xml:space="preserve">комплекс </w:t>
      </w:r>
      <w:r>
        <w:rPr>
          <w:rFonts w:ascii="Times New Roman" w:eastAsia="Times New Roman" w:hAnsi="Times New Roman" w:cs="Times New Roman"/>
          <w:b/>
          <w:sz w:val="28"/>
          <w:szCs w:val="28"/>
          <w:lang w:val="uk-UA" w:eastAsia="ru-RU"/>
        </w:rPr>
        <w:t>ЗРВ.</w:t>
      </w:r>
      <w:r w:rsidR="004C6C68">
        <w:rPr>
          <w:rFonts w:ascii="Times New Roman" w:eastAsia="Times New Roman" w:hAnsi="Times New Roman" w:cs="Times New Roman"/>
          <w:b/>
          <w:sz w:val="28"/>
          <w:szCs w:val="28"/>
          <w:lang w:val="uk-UA" w:eastAsia="ru-RU"/>
        </w:rPr>
        <w:t xml:space="preserve"> </w:t>
      </w:r>
    </w:p>
    <w:p w:rsidR="0076227F" w:rsidRPr="0076227F"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w:t>
      </w:r>
      <w:r>
        <w:rPr>
          <w:rFonts w:ascii="Times New Roman" w:eastAsia="Times New Roman" w:hAnsi="Times New Roman" w:cs="Times New Roman"/>
          <w:iCs/>
          <w:sz w:val="28"/>
          <w:szCs w:val="28"/>
          <w:lang w:val="uk-UA" w:eastAsia="ru-RU"/>
        </w:rPr>
        <w:t xml:space="preserve">  Р</w:t>
      </w:r>
      <w:r w:rsidRPr="00AF2DC4">
        <w:rPr>
          <w:rFonts w:ascii="Times New Roman" w:eastAsia="Times New Roman" w:hAnsi="Times New Roman" w:cs="Times New Roman"/>
          <w:iCs/>
          <w:sz w:val="28"/>
          <w:szCs w:val="28"/>
          <w:lang w:val="uk-UA" w:eastAsia="ru-RU"/>
        </w:rPr>
        <w:t>уки</w:t>
      </w:r>
      <w:r>
        <w:rPr>
          <w:rFonts w:ascii="Times New Roman" w:eastAsia="Times New Roman" w:hAnsi="Times New Roman" w:cs="Times New Roman"/>
          <w:iCs/>
          <w:sz w:val="28"/>
          <w:szCs w:val="28"/>
          <w:lang w:val="uk-UA" w:eastAsia="ru-RU"/>
        </w:rPr>
        <w:t xml:space="preserve"> піднімаємо перед грудьми – над головою</w:t>
      </w:r>
      <w:r w:rsidRPr="00AF2DC4">
        <w:rPr>
          <w:rFonts w:ascii="Times New Roman" w:eastAsia="Times New Roman" w:hAnsi="Times New Roman" w:cs="Times New Roman"/>
          <w:iCs/>
          <w:sz w:val="28"/>
          <w:szCs w:val="28"/>
          <w:lang w:eastAsia="ru-RU"/>
        </w:rPr>
        <w:t>,</w:t>
      </w:r>
      <w:r>
        <w:rPr>
          <w:rFonts w:ascii="Times New Roman" w:eastAsia="Times New Roman" w:hAnsi="Times New Roman" w:cs="Times New Roman"/>
          <w:iCs/>
          <w:sz w:val="28"/>
          <w:szCs w:val="28"/>
          <w:lang w:val="uk-UA" w:eastAsia="ru-RU"/>
        </w:rPr>
        <w:t xml:space="preserve"> опускаємо перед грудьми, вихідне положення</w:t>
      </w:r>
      <w:r w:rsidRPr="00AF2DC4">
        <w:rPr>
          <w:rFonts w:ascii="Times New Roman" w:eastAsia="Times New Roman" w:hAnsi="Times New Roman" w:cs="Times New Roman"/>
          <w:iCs/>
          <w:sz w:val="28"/>
          <w:szCs w:val="28"/>
          <w:lang w:eastAsia="ru-RU"/>
        </w:rPr>
        <w:t>;</w:t>
      </w:r>
    </w:p>
    <w:p w:rsidR="0076227F" w:rsidRDefault="002A384A" w:rsidP="002A384A">
      <w:pPr>
        <w:pStyle w:val="a3"/>
        <w:numPr>
          <w:ilvl w:val="0"/>
          <w:numId w:val="10"/>
        </w:numPr>
        <w:spacing w:after="0" w:line="240" w:lineRule="auto"/>
        <w:ind w:hanging="78"/>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Pr>
          <w:rFonts w:ascii="Times New Roman" w:eastAsia="Times New Roman" w:hAnsi="Times New Roman" w:cs="Times New Roman"/>
          <w:iCs/>
          <w:sz w:val="28"/>
          <w:szCs w:val="28"/>
          <w:lang w:val="uk-UA" w:eastAsia="ru-RU"/>
        </w:rPr>
        <w:t>Повороти тулуба з упору сидячи на колінах.</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ноги в положенні лежачи.</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тулуба в положенні лежачи</w:t>
      </w:r>
      <w:r w:rsidR="0076227F" w:rsidRPr="0076227F">
        <w:rPr>
          <w:rFonts w:ascii="Times New Roman" w:eastAsia="Times New Roman" w:hAnsi="Times New Roman" w:cs="Times New Roman"/>
          <w:sz w:val="28"/>
          <w:szCs w:val="28"/>
          <w:lang w:eastAsia="ru-RU"/>
        </w:rPr>
        <w:t>.</w:t>
      </w:r>
    </w:p>
    <w:p w:rsidR="0076227F" w:rsidRDefault="0076227F" w:rsidP="00BE6307">
      <w:pPr>
        <w:pStyle w:val="a3"/>
        <w:spacing w:after="0" w:line="240" w:lineRule="auto"/>
        <w:ind w:left="645"/>
        <w:rPr>
          <w:rFonts w:ascii="Times New Roman" w:eastAsia="Times New Roman" w:hAnsi="Times New Roman" w:cs="Times New Roman"/>
          <w:iCs/>
          <w:sz w:val="28"/>
          <w:szCs w:val="28"/>
          <w:lang w:val="uk-UA" w:eastAsia="ru-RU"/>
        </w:rPr>
      </w:pPr>
    </w:p>
    <w:p w:rsidR="00BE6307" w:rsidRPr="00BE6307" w:rsidRDefault="00B4177D" w:rsidP="00BE6307">
      <w:pPr>
        <w:pStyle w:val="a3"/>
        <w:spacing w:after="0" w:line="240" w:lineRule="auto"/>
        <w:ind w:left="645"/>
        <w:rPr>
          <w:rFonts w:ascii="Times New Roman" w:eastAsia="Times New Roman" w:hAnsi="Times New Roman" w:cs="Times New Roman"/>
          <w:b/>
          <w:iCs/>
          <w:sz w:val="32"/>
          <w:szCs w:val="28"/>
          <w:lang w:val="uk-UA" w:eastAsia="ru-RU"/>
        </w:rPr>
      </w:pPr>
      <w:hyperlink r:id="rId8" w:history="1">
        <w:r w:rsidR="00BE6307" w:rsidRPr="00BE6307">
          <w:rPr>
            <w:rStyle w:val="a4"/>
            <w:rFonts w:ascii="Times New Roman" w:eastAsia="Times New Roman" w:hAnsi="Times New Roman" w:cs="Times New Roman"/>
            <w:b/>
            <w:iCs/>
            <w:sz w:val="32"/>
            <w:szCs w:val="28"/>
            <w:lang w:val="uk-UA" w:eastAsia="ru-RU"/>
          </w:rPr>
          <w:t>https://www.youtube.com/watch?v=UeEhWIlxS3Y</w:t>
        </w:r>
      </w:hyperlink>
      <w:r w:rsidR="00BE6307" w:rsidRPr="00BE6307">
        <w:rPr>
          <w:rFonts w:ascii="Times New Roman" w:eastAsia="Times New Roman" w:hAnsi="Times New Roman" w:cs="Times New Roman"/>
          <w:b/>
          <w:iCs/>
          <w:sz w:val="32"/>
          <w:szCs w:val="28"/>
          <w:lang w:val="uk-UA" w:eastAsia="ru-RU"/>
        </w:rPr>
        <w:t xml:space="preserve"> </w:t>
      </w:r>
    </w:p>
    <w:p w:rsidR="007807AB" w:rsidRDefault="007807AB" w:rsidP="007807AB">
      <w:pPr>
        <w:pStyle w:val="a3"/>
        <w:shd w:val="clear" w:color="auto" w:fill="FFFFFF"/>
        <w:spacing w:after="0" w:line="276" w:lineRule="auto"/>
        <w:rPr>
          <w:rFonts w:ascii="Times New Roman" w:eastAsia="Times New Roman" w:hAnsi="Times New Roman" w:cs="Times New Roman"/>
          <w:b/>
          <w:sz w:val="28"/>
          <w:szCs w:val="28"/>
          <w:lang w:val="uk-UA" w:eastAsia="ru-RU"/>
        </w:rPr>
      </w:pPr>
    </w:p>
    <w:p w:rsidR="004C6C68" w:rsidRDefault="007807AB" w:rsidP="00D10F74">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2</w:t>
      </w:r>
      <w:r w:rsidR="004C6C68">
        <w:rPr>
          <w:rFonts w:ascii="Times New Roman" w:hAnsi="Times New Roman" w:cs="Times New Roman"/>
          <w:b/>
          <w:bCs/>
          <w:sz w:val="28"/>
          <w:szCs w:val="28"/>
          <w:shd w:val="clear" w:color="auto" w:fill="FFFFFF"/>
          <w:lang w:val="uk-UA"/>
        </w:rPr>
        <w:t xml:space="preserve">. </w:t>
      </w:r>
      <w:r w:rsidR="00D10F74">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Різновиди ходьби та бігу.</w:t>
      </w:r>
    </w:p>
    <w:p w:rsidR="0076227F" w:rsidRPr="0076227F" w:rsidRDefault="0076227F" w:rsidP="0076227F">
      <w:pPr>
        <w:spacing w:after="0" w:line="240" w:lineRule="auto"/>
        <w:rPr>
          <w:rFonts w:ascii="Times New Roman" w:eastAsia="Times New Roman" w:hAnsi="Times New Roman" w:cs="Times New Roman"/>
          <w:iCs/>
          <w:sz w:val="28"/>
          <w:szCs w:val="28"/>
          <w:u w:val="single"/>
          <w:lang w:eastAsia="ru-RU"/>
        </w:rPr>
      </w:pP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1)</w:t>
      </w:r>
      <w:r w:rsidRPr="0076227F">
        <w:rPr>
          <w:rFonts w:ascii="Times New Roman" w:eastAsia="Times New Roman" w:hAnsi="Times New Roman" w:cs="Times New Roman"/>
          <w:iCs/>
          <w:sz w:val="28"/>
          <w:szCs w:val="28"/>
          <w:u w:val="single"/>
          <w:lang w:val="uk-UA" w:eastAsia="ru-RU"/>
        </w:rPr>
        <w:t xml:space="preserve"> Ходьба</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  </w:t>
      </w:r>
      <w:r w:rsidRPr="00AF2DC4">
        <w:rPr>
          <w:rFonts w:ascii="Times New Roman" w:eastAsia="Times New Roman" w:hAnsi="Times New Roman" w:cs="Times New Roman"/>
          <w:sz w:val="28"/>
          <w:szCs w:val="28"/>
          <w:lang w:val="uk-UA" w:eastAsia="ru-RU"/>
        </w:rPr>
        <w:t>на носках</w:t>
      </w:r>
      <w:r w:rsidRPr="00AF2DC4">
        <w:rPr>
          <w:rFonts w:ascii="Times New Roman" w:eastAsia="Times New Roman" w:hAnsi="Times New Roman" w:cs="Times New Roman"/>
          <w:sz w:val="28"/>
          <w:szCs w:val="28"/>
          <w:lang w:eastAsia="ru-RU"/>
        </w:rPr>
        <w:t>,</w:t>
      </w:r>
      <w:r w:rsidRPr="00AF2DC4">
        <w:rPr>
          <w:rFonts w:ascii="Times New Roman" w:eastAsia="Times New Roman" w:hAnsi="Times New Roman" w:cs="Times New Roman"/>
          <w:sz w:val="28"/>
          <w:szCs w:val="28"/>
          <w:lang w:val="uk-UA" w:eastAsia="ru-RU"/>
        </w:rPr>
        <w:t xml:space="preserve"> на п’ятках</w:t>
      </w:r>
      <w:r w:rsidRPr="00AF2D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на внутрішній і зовнішній</w:t>
      </w:r>
      <w:r w:rsidR="00BE6307">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стороні стопи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sz w:val="28"/>
          <w:szCs w:val="28"/>
          <w:lang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eastAsia="ru-RU"/>
        </w:rPr>
        <w:t xml:space="preserve"> -  </w:t>
      </w:r>
      <w:r w:rsidRPr="00AF2DC4">
        <w:rPr>
          <w:rFonts w:ascii="Times New Roman" w:eastAsia="Times New Roman" w:hAnsi="Times New Roman" w:cs="Times New Roman"/>
          <w:sz w:val="28"/>
          <w:szCs w:val="28"/>
          <w:lang w:val="uk-UA" w:eastAsia="ru-RU"/>
        </w:rPr>
        <w:t>руки вперед - рулюємо</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r w:rsidRPr="00AF2DC4">
        <w:rPr>
          <w:rFonts w:ascii="Times New Roman" w:eastAsia="Times New Roman" w:hAnsi="Times New Roman" w:cs="Times New Roman"/>
          <w:sz w:val="28"/>
          <w:szCs w:val="28"/>
          <w:lang w:val="uk-UA"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 xml:space="preserve">   -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навприсядки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p>
    <w:p w:rsidR="0076227F" w:rsidRPr="0076227F" w:rsidRDefault="0076227F" w:rsidP="0076227F">
      <w:pPr>
        <w:spacing w:after="0" w:line="240" w:lineRule="auto"/>
        <w:rPr>
          <w:rFonts w:ascii="Times New Roman" w:eastAsia="Times New Roman" w:hAnsi="Times New Roman" w:cs="Times New Roman"/>
          <w:iCs/>
          <w:sz w:val="28"/>
          <w:szCs w:val="28"/>
          <w:u w:val="single"/>
          <w:lang w:val="uk-UA" w:eastAsia="ru-RU"/>
        </w:rPr>
      </w:pPr>
      <w:r w:rsidRPr="00AF2DC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2)</w:t>
      </w:r>
      <w:r w:rsidRPr="0076227F">
        <w:rPr>
          <w:rFonts w:ascii="Times New Roman" w:eastAsia="Times New Roman" w:hAnsi="Times New Roman" w:cs="Times New Roman"/>
          <w:iCs/>
          <w:sz w:val="28"/>
          <w:szCs w:val="28"/>
          <w:u w:val="single"/>
          <w:lang w:val="uk-UA" w:eastAsia="ru-RU"/>
        </w:rPr>
        <w:t xml:space="preserve"> Біг</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eastAsia="ru-RU"/>
        </w:rPr>
        <w:t xml:space="preserve"> </w:t>
      </w:r>
      <w:r w:rsidRPr="00AF2DC4">
        <w:rPr>
          <w:rFonts w:ascii="Times New Roman" w:eastAsia="Times New Roman" w:hAnsi="Times New Roman" w:cs="Times New Roman"/>
          <w:iCs/>
          <w:sz w:val="28"/>
          <w:szCs w:val="28"/>
          <w:lang w:val="uk-UA" w:eastAsia="ru-RU"/>
        </w:rPr>
        <w:t>- викидування ніг вперед</w:t>
      </w:r>
      <w:r w:rsidRPr="00AF2DC4">
        <w:rPr>
          <w:rFonts w:ascii="Times New Roman" w:eastAsia="Times New Roman" w:hAnsi="Times New Roman" w:cs="Times New Roman"/>
          <w:iCs/>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з високим підніманням стегна</w:t>
      </w:r>
      <w:r w:rsidRPr="002A384A">
        <w:rPr>
          <w:rFonts w:ascii="Times New Roman" w:eastAsia="Times New Roman" w:hAnsi="Times New Roman" w:cs="Times New Roman"/>
          <w:iCs/>
          <w:sz w:val="28"/>
          <w:szCs w:val="28"/>
          <w:lang w:val="uk-UA" w:eastAsia="ru-RU"/>
        </w:rPr>
        <w:t>;</w:t>
      </w:r>
    </w:p>
    <w:p w:rsidR="0076227F" w:rsidRPr="00AF2DC4" w:rsidRDefault="002A384A" w:rsidP="0076227F">
      <w:pPr>
        <w:spacing w:after="0" w:line="240" w:lineRule="auto"/>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з нахльостуванням гомілки</w:t>
      </w:r>
      <w:r w:rsidR="0076227F" w:rsidRPr="002A384A">
        <w:rPr>
          <w:rFonts w:ascii="Times New Roman" w:eastAsia="Times New Roman" w:hAnsi="Times New Roman" w:cs="Times New Roman"/>
          <w:iCs/>
          <w:sz w:val="28"/>
          <w:szCs w:val="28"/>
          <w:lang w:val="uk-UA" w:eastAsia="ru-RU"/>
        </w:rPr>
        <w:t>;</w:t>
      </w:r>
    </w:p>
    <w:p w:rsidR="0076227F" w:rsidRDefault="002A384A" w:rsidP="00D10F74">
      <w:pPr>
        <w:pStyle w:val="a3"/>
        <w:spacing w:after="0" w:line="276" w:lineRule="auto"/>
        <w:ind w:left="0"/>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праве – ліве плече вперед</w:t>
      </w:r>
      <w:r w:rsidR="0076227F" w:rsidRPr="00AF2DC4">
        <w:rPr>
          <w:rFonts w:ascii="Times New Roman" w:eastAsia="Times New Roman" w:hAnsi="Times New Roman" w:cs="Times New Roman"/>
          <w:iCs/>
          <w:sz w:val="28"/>
          <w:szCs w:val="28"/>
          <w:lang w:eastAsia="ru-RU"/>
        </w:rPr>
        <w:t>.</w:t>
      </w:r>
    </w:p>
    <w:p w:rsidR="006810E8" w:rsidRDefault="006810E8" w:rsidP="00D10F74">
      <w:pPr>
        <w:pStyle w:val="a3"/>
        <w:spacing w:after="0" w:line="276" w:lineRule="auto"/>
        <w:ind w:left="0"/>
        <w:jc w:val="both"/>
        <w:rPr>
          <w:rFonts w:ascii="Times New Roman" w:hAnsi="Times New Roman" w:cs="Times New Roman"/>
          <w:b/>
          <w:sz w:val="28"/>
          <w:szCs w:val="24"/>
          <w:lang w:val="uk-UA" w:eastAsia="ru-RU"/>
        </w:rPr>
      </w:pPr>
    </w:p>
    <w:p w:rsidR="005F0B71" w:rsidRDefault="00BE6307" w:rsidP="00BE6307">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6810E8">
        <w:rPr>
          <w:rFonts w:ascii="Times New Roman" w:hAnsi="Times New Roman" w:cs="Times New Roman"/>
          <w:b/>
          <w:bCs/>
          <w:sz w:val="28"/>
          <w:szCs w:val="28"/>
          <w:shd w:val="clear" w:color="auto" w:fill="FFFFFF"/>
          <w:lang w:val="uk-UA"/>
        </w:rPr>
        <w:t xml:space="preserve">     3. </w:t>
      </w:r>
      <w:r w:rsidR="006810E8" w:rsidRPr="006810E8">
        <w:rPr>
          <w:rFonts w:ascii="Times New Roman" w:hAnsi="Times New Roman" w:cs="Times New Roman"/>
          <w:b/>
          <w:sz w:val="28"/>
          <w:szCs w:val="24"/>
          <w:lang w:val="uk-UA" w:eastAsia="ru-RU"/>
        </w:rPr>
        <w:t xml:space="preserve">Вправи </w:t>
      </w:r>
      <w:r w:rsidR="006810E8" w:rsidRPr="006810E8">
        <w:rPr>
          <w:rFonts w:ascii="Times New Roman" w:hAnsi="Times New Roman" w:cs="Times New Roman"/>
          <w:b/>
          <w:iCs/>
          <w:sz w:val="28"/>
          <w:szCs w:val="24"/>
          <w:lang w:val="uk-UA" w:eastAsia="ru-RU"/>
        </w:rPr>
        <w:t xml:space="preserve">з </w:t>
      </w:r>
      <w:r w:rsidR="006810E8" w:rsidRPr="006810E8">
        <w:rPr>
          <w:rFonts w:ascii="Times New Roman" w:hAnsi="Times New Roman" w:cs="Times New Roman"/>
          <w:b/>
          <w:sz w:val="28"/>
          <w:szCs w:val="24"/>
          <w:lang w:val="uk-UA" w:eastAsia="ru-RU"/>
        </w:rPr>
        <w:t>великим м'ячем: елементи баскетболу (тримання, передачі м'яча, ловіння м'яча, ведення м'яча).</w:t>
      </w:r>
      <w:r w:rsidR="006810E8" w:rsidRPr="006810E8">
        <w:rPr>
          <w:rFonts w:ascii="Times New Roman" w:hAnsi="Times New Roman" w:cs="Times New Roman"/>
          <w:b/>
          <w:i/>
          <w:sz w:val="28"/>
          <w:szCs w:val="24"/>
          <w:lang w:val="uk-UA" w:eastAsia="ru-RU"/>
        </w:rPr>
        <w:t xml:space="preserve"> </w:t>
      </w:r>
      <w:r w:rsidR="006810E8" w:rsidRPr="006810E8">
        <w:rPr>
          <w:rFonts w:ascii="Times New Roman" w:hAnsi="Times New Roman" w:cs="Times New Roman"/>
          <w:b/>
          <w:bCs/>
          <w:sz w:val="28"/>
          <w:szCs w:val="28"/>
          <w:shd w:val="clear" w:color="auto" w:fill="FFFFFF"/>
          <w:lang w:val="uk-UA"/>
        </w:rPr>
        <w:t xml:space="preserve">   </w:t>
      </w:r>
    </w:p>
    <w:p w:rsidR="0009663C" w:rsidRPr="00FF3530" w:rsidRDefault="00FF3530" w:rsidP="005F0B71">
      <w:pPr>
        <w:pStyle w:val="a3"/>
        <w:numPr>
          <w:ilvl w:val="0"/>
          <w:numId w:val="12"/>
        </w:numPr>
        <w:spacing w:after="0" w:line="276" w:lineRule="auto"/>
        <w:jc w:val="both"/>
        <w:rPr>
          <w:rFonts w:ascii="Times New Roman" w:hAnsi="Times New Roman" w:cs="Times New Roman"/>
          <w:bCs/>
          <w:sz w:val="28"/>
          <w:szCs w:val="28"/>
          <w:shd w:val="clear" w:color="auto" w:fill="FFFFFF"/>
          <w:lang w:val="uk-UA"/>
        </w:rPr>
      </w:pPr>
      <w:r w:rsidRPr="00FF3530">
        <w:rPr>
          <w:rFonts w:ascii="Arial" w:hAnsi="Arial" w:cs="Arial"/>
          <w:bCs/>
          <w:sz w:val="28"/>
          <w:szCs w:val="28"/>
          <w:shd w:val="clear" w:color="auto" w:fill="FFFFFF"/>
          <w:lang w:val="uk-UA"/>
        </w:rPr>
        <w:t xml:space="preserve">Підготовчі вправи з м’ячем </w:t>
      </w:r>
    </w:p>
    <w:p w:rsidR="00FF3530" w:rsidRPr="00FF3530" w:rsidRDefault="00B4177D" w:rsidP="00FF3530">
      <w:pPr>
        <w:pStyle w:val="a3"/>
        <w:spacing w:after="0" w:line="276" w:lineRule="auto"/>
        <w:ind w:left="792"/>
        <w:jc w:val="both"/>
        <w:rPr>
          <w:rFonts w:ascii="Arial" w:hAnsi="Arial" w:cs="Arial"/>
          <w:bCs/>
          <w:sz w:val="28"/>
          <w:szCs w:val="28"/>
          <w:shd w:val="clear" w:color="auto" w:fill="FFFFFF"/>
          <w:lang w:val="uk-UA"/>
        </w:rPr>
      </w:pPr>
      <w:hyperlink r:id="rId9" w:history="1">
        <w:r w:rsidR="00FF3530" w:rsidRPr="00FF3530">
          <w:rPr>
            <w:rStyle w:val="a4"/>
            <w:rFonts w:ascii="Arial" w:hAnsi="Arial" w:cs="Arial"/>
            <w:bCs/>
            <w:sz w:val="28"/>
            <w:szCs w:val="28"/>
            <w:shd w:val="clear" w:color="auto" w:fill="FFFFFF"/>
            <w:lang w:val="uk-UA"/>
          </w:rPr>
          <w:t>https://www.youtube.com/watch?v=S4cgqShqc7k</w:t>
        </w:r>
      </w:hyperlink>
      <w:r w:rsidR="00FF3530" w:rsidRPr="00FF3530">
        <w:rPr>
          <w:rFonts w:ascii="Arial" w:hAnsi="Arial" w:cs="Arial"/>
          <w:bCs/>
          <w:sz w:val="28"/>
          <w:szCs w:val="28"/>
          <w:shd w:val="clear" w:color="auto" w:fill="FFFFFF"/>
          <w:lang w:val="uk-UA"/>
        </w:rPr>
        <w:t xml:space="preserve"> </w:t>
      </w:r>
    </w:p>
    <w:p w:rsidR="00FF3530" w:rsidRPr="00FF3530" w:rsidRDefault="00FF3530" w:rsidP="00FF3530">
      <w:pPr>
        <w:pStyle w:val="a3"/>
        <w:spacing w:after="0" w:line="276" w:lineRule="auto"/>
        <w:ind w:left="792"/>
        <w:jc w:val="both"/>
        <w:rPr>
          <w:rFonts w:ascii="Times New Roman" w:hAnsi="Times New Roman" w:cs="Times New Roman"/>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lastRenderedPageBreak/>
        <w:t>Ведення м’яча в кроці правою і лівою рукою.</w:t>
      </w:r>
    </w:p>
    <w:p w:rsidR="009345EC"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Перегляньте відео за посиланням</w:t>
      </w:r>
    </w:p>
    <w:p w:rsidR="00FF3530"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p>
    <w:p w:rsidR="009345EC" w:rsidRPr="009345EC" w:rsidRDefault="00FF3530"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hyperlink r:id="rId10" w:history="1">
        <w:r w:rsidR="009345EC" w:rsidRPr="007D0724">
          <w:rPr>
            <w:rStyle w:val="a4"/>
            <w:rFonts w:ascii="Arial" w:hAnsi="Arial" w:cs="Arial"/>
            <w:bCs/>
            <w:sz w:val="28"/>
            <w:szCs w:val="28"/>
            <w:shd w:val="clear" w:color="auto" w:fill="FFFFFF"/>
            <w:lang w:val="uk-UA"/>
          </w:rPr>
          <w:t>https://www.youtube.com/watch?v=S_AyYFD66is</w:t>
        </w:r>
      </w:hyperlink>
      <w:r w:rsidR="009345EC">
        <w:rPr>
          <w:rFonts w:ascii="Arial" w:hAnsi="Arial" w:cs="Arial"/>
          <w:bCs/>
          <w:sz w:val="28"/>
          <w:szCs w:val="28"/>
          <w:shd w:val="clear" w:color="auto" w:fill="FFFFFF"/>
          <w:lang w:val="uk-UA"/>
        </w:rPr>
        <w:t xml:space="preserve"> </w:t>
      </w:r>
    </w:p>
    <w:p w:rsidR="009345EC" w:rsidRPr="00163D29" w:rsidRDefault="009345EC" w:rsidP="009345EC">
      <w:pPr>
        <w:spacing w:after="0" w:line="240" w:lineRule="auto"/>
        <w:jc w:val="center"/>
        <w:rPr>
          <w:rFonts w:ascii="Arial" w:hAnsi="Arial" w:cs="Arial"/>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на місці однією рукою.</w:t>
      </w:r>
    </w:p>
    <w:p w:rsidR="006810E8" w:rsidRDefault="009345EC" w:rsidP="00773745">
      <w:pPr>
        <w:pStyle w:val="a3"/>
        <w:spacing w:after="0" w:line="276" w:lineRule="auto"/>
        <w:ind w:left="0"/>
        <w:jc w:val="center"/>
        <w:rPr>
          <w:rFonts w:ascii="Times New Roman" w:hAnsi="Times New Roman" w:cs="Times New Roman"/>
          <w:b/>
          <w:bCs/>
          <w:sz w:val="28"/>
          <w:szCs w:val="28"/>
          <w:shd w:val="clear" w:color="auto" w:fill="FFFFFF"/>
          <w:lang w:val="uk-UA"/>
        </w:rPr>
      </w:pPr>
      <w:r>
        <w:rPr>
          <w:noProof/>
          <w:lang w:eastAsia="ru-RU"/>
        </w:rPr>
        <w:drawing>
          <wp:inline distT="0" distB="0" distL="0" distR="0" wp14:anchorId="67326684" wp14:editId="1393C081">
            <wp:extent cx="3915084" cy="1725105"/>
            <wp:effectExtent l="0" t="0" r="0" b="8890"/>
            <wp:docPr id="1" name="Рисунок 1" descr="Тренування гри в баскетбол. Ведення м'яча - вправи для баскетболу. Вправа  для розвитку швидкості - Cупер чов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ування гри в баскетбол. Ведення м'яча - вправи для баскетболу. Вправа  для розвитку швидкості - Cупер човни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60" cy="1736727"/>
                    </a:xfrm>
                    <a:prstGeom prst="rect">
                      <a:avLst/>
                    </a:prstGeom>
                    <a:noFill/>
                    <a:ln>
                      <a:noFill/>
                    </a:ln>
                  </pic:spPr>
                </pic:pic>
              </a:graphicData>
            </a:graphic>
          </wp:inline>
        </w:drawing>
      </w:r>
    </w:p>
    <w:p w:rsidR="004C6C68" w:rsidRPr="00773745" w:rsidRDefault="004C6C68" w:rsidP="004C6C68">
      <w:pPr>
        <w:pStyle w:val="a3"/>
        <w:spacing w:after="0" w:line="276" w:lineRule="auto"/>
        <w:ind w:left="0"/>
        <w:rPr>
          <w:rFonts w:ascii="Times New Roman" w:hAnsi="Times New Roman" w:cs="Times New Roman"/>
          <w:b/>
          <w:bCs/>
          <w:color w:val="000099"/>
          <w:sz w:val="24"/>
          <w:szCs w:val="28"/>
          <w:shd w:val="clear" w:color="auto" w:fill="FFFFFF"/>
          <w:lang w:val="uk-UA"/>
        </w:rPr>
      </w:pPr>
      <w:r w:rsidRPr="00773745">
        <w:rPr>
          <w:rFonts w:ascii="Times New Roman" w:hAnsi="Times New Roman" w:cs="Times New Roman"/>
          <w:b/>
          <w:bCs/>
          <w:color w:val="000099"/>
          <w:sz w:val="24"/>
          <w:szCs w:val="28"/>
          <w:shd w:val="clear" w:color="auto" w:fill="FFFFFF"/>
          <w:lang w:val="uk-UA"/>
        </w:rPr>
        <w:t xml:space="preserve">ІІІ. ЗАКЛЮЧНА ЧАСТИНА </w:t>
      </w:r>
    </w:p>
    <w:p w:rsidR="009345EC" w:rsidRDefault="004C6C68" w:rsidP="0047605F">
      <w:pPr>
        <w:spacing w:after="0" w:line="276" w:lineRule="auto"/>
        <w:contextualSpacing/>
        <w:jc w:val="both"/>
        <w:rPr>
          <w:rFonts w:ascii="Times New Roman" w:hAnsi="Times New Roman" w:cs="Times New Roman"/>
          <w:b/>
          <w:sz w:val="28"/>
          <w:szCs w:val="24"/>
          <w:lang w:val="uk-UA" w:eastAsia="ru-RU"/>
        </w:rPr>
      </w:pPr>
      <w:r>
        <w:rPr>
          <w:rFonts w:ascii="Times New Roman" w:hAnsi="Times New Roman" w:cs="Times New Roman"/>
          <w:b/>
          <w:bCs/>
          <w:sz w:val="28"/>
          <w:szCs w:val="28"/>
          <w:shd w:val="clear" w:color="auto" w:fill="FFFFFF"/>
          <w:lang w:val="uk-UA"/>
        </w:rPr>
        <w:t xml:space="preserve">      1. </w:t>
      </w:r>
      <w:r w:rsidR="002A384A">
        <w:rPr>
          <w:rFonts w:ascii="Times New Roman" w:hAnsi="Times New Roman" w:cs="Times New Roman"/>
          <w:b/>
          <w:sz w:val="28"/>
          <w:szCs w:val="24"/>
          <w:lang w:val="uk-UA" w:eastAsia="ru-RU"/>
        </w:rPr>
        <w:t>Рухлива гра «</w:t>
      </w:r>
      <w:r w:rsidR="00773745" w:rsidRPr="00773745">
        <w:rPr>
          <w:rFonts w:ascii="Times New Roman" w:hAnsi="Times New Roman" w:cs="Times New Roman"/>
          <w:b/>
          <w:sz w:val="28"/>
          <w:lang w:val="uk-UA"/>
        </w:rPr>
        <w:t>М’яч середньому</w:t>
      </w:r>
      <w:r w:rsidR="00773745">
        <w:rPr>
          <w:rFonts w:ascii="Times New Roman" w:hAnsi="Times New Roman" w:cs="Times New Roman"/>
          <w:b/>
          <w:i/>
          <w:sz w:val="28"/>
          <w:lang w:val="uk-UA"/>
        </w:rPr>
        <w:t>».</w:t>
      </w:r>
    </w:p>
    <w:p w:rsidR="0009663C" w:rsidRDefault="002A384A" w:rsidP="0047605F">
      <w:pPr>
        <w:spacing w:after="0" w:line="276" w:lineRule="auto"/>
        <w:contextualSpacing/>
        <w:jc w:val="both"/>
        <w:rPr>
          <w:rFonts w:ascii="Times New Roman" w:hAnsi="Times New Roman" w:cs="Times New Roman"/>
          <w:sz w:val="28"/>
          <w:szCs w:val="28"/>
          <w:lang w:val="uk-UA"/>
        </w:rPr>
      </w:pPr>
      <w:r w:rsidRPr="002A38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2A384A">
        <w:rPr>
          <w:rFonts w:ascii="Times New Roman" w:hAnsi="Times New Roman" w:cs="Times New Roman"/>
          <w:sz w:val="28"/>
          <w:szCs w:val="28"/>
          <w:lang w:val="uk-UA"/>
        </w:rPr>
        <w:t xml:space="preserve"> - Ознайомтеся з правилами нової гри.</w:t>
      </w:r>
    </w:p>
    <w:p w:rsidR="00773745" w:rsidRPr="00773745" w:rsidRDefault="00773745" w:rsidP="00773745">
      <w:pPr>
        <w:pStyle w:val="ab"/>
        <w:rPr>
          <w:rFonts w:ascii="Times New Roman" w:hAnsi="Times New Roman"/>
          <w:b/>
          <w:i/>
          <w:sz w:val="28"/>
        </w:rPr>
      </w:pPr>
      <w:bookmarkStart w:id="1" w:name="_Toc507260220"/>
      <w:bookmarkStart w:id="2" w:name="_Toc507261174"/>
      <w:bookmarkStart w:id="3" w:name="_Toc507261327"/>
      <w:r w:rsidRPr="00E14A50">
        <w:rPr>
          <w:rFonts w:ascii="Times New Roman" w:hAnsi="Times New Roman"/>
          <w:b/>
          <w:i/>
          <w:sz w:val="28"/>
        </w:rPr>
        <w:t>„</w:t>
      </w:r>
      <w:r w:rsidRPr="00773745">
        <w:rPr>
          <w:rFonts w:ascii="Times New Roman" w:hAnsi="Times New Roman"/>
          <w:b/>
          <w:i/>
          <w:sz w:val="28"/>
        </w:rPr>
        <w:t>М’яч середньому“</w:t>
      </w:r>
      <w:bookmarkEnd w:id="1"/>
      <w:bookmarkEnd w:id="2"/>
      <w:bookmarkEnd w:id="3"/>
    </w:p>
    <w:p w:rsidR="00773745" w:rsidRPr="00773745" w:rsidRDefault="00773745" w:rsidP="00773745">
      <w:pPr>
        <w:ind w:right="-136" w:firstLine="709"/>
        <w:jc w:val="both"/>
        <w:rPr>
          <w:rFonts w:ascii="Times New Roman" w:hAnsi="Times New Roman" w:cs="Times New Roman"/>
          <w:sz w:val="28"/>
          <w:szCs w:val="28"/>
          <w:lang w:val="uk-UA"/>
        </w:rPr>
      </w:pPr>
      <w:r w:rsidRPr="00773745">
        <w:rPr>
          <w:rFonts w:ascii="Times New Roman" w:hAnsi="Times New Roman" w:cs="Times New Roman"/>
          <w:sz w:val="28"/>
          <w:szCs w:val="28"/>
          <w:lang w:val="uk-UA"/>
        </w:rPr>
        <w:t>Кожна команда прагне оволодіти м’ячем і кинути його в ціль, проте ціллю є не баскетбольний кошик, а свій гравець, що стоїть у крузі, накресленому на підлозі. Для того, щоб зловити м’яч, ловець може підстрибувати, але не має права заступати в нейтральну зону, яка оточує круг 70-80 см . В круг не може входити польовий гравець. Кидаючому може перешкодити тільки один перехоплювач, розташований біля нейтральної зони перед ловцем. За грубу гру призначається штрафний кидок із відстані шести кроків від ловця. Кожний влучний кидок приносить команді одне очко. Виграє команда, яка набрала більшу кількість очок.</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5F0B71" w:rsidRDefault="005F0B71" w:rsidP="005F0B71">
      <w:pPr>
        <w:pStyle w:val="a3"/>
        <w:spacing w:after="0" w:line="240"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2. </w:t>
      </w:r>
      <w:r w:rsidRPr="005F0B71">
        <w:rPr>
          <w:rFonts w:ascii="Times New Roman" w:hAnsi="Times New Roman" w:cs="Times New Roman"/>
          <w:b/>
          <w:bCs/>
          <w:sz w:val="28"/>
          <w:szCs w:val="28"/>
          <w:shd w:val="clear" w:color="auto" w:fill="FFFFFF"/>
          <w:lang w:val="uk-UA"/>
        </w:rPr>
        <w:t xml:space="preserve">Танцювальна руханка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 xml:space="preserve">    </w:t>
      </w:r>
      <w:r w:rsidRPr="005F0B71">
        <w:rPr>
          <w:rFonts w:ascii="Times New Roman" w:hAnsi="Times New Roman" w:cs="Times New Roman"/>
          <w:bCs/>
          <w:sz w:val="28"/>
          <w:szCs w:val="28"/>
          <w:shd w:val="clear" w:color="auto" w:fill="FFFFFF"/>
          <w:lang w:val="uk-UA"/>
        </w:rPr>
        <w:t>- Спробуй виконати танцювальну руханку за посиланням</w:t>
      </w: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hyperlink r:id="rId12" w:history="1">
        <w:r w:rsidRPr="005F0B71">
          <w:rPr>
            <w:rStyle w:val="a4"/>
            <w:rFonts w:ascii="Times New Roman" w:hAnsi="Times New Roman" w:cs="Times New Roman"/>
            <w:b/>
            <w:bCs/>
            <w:sz w:val="28"/>
            <w:szCs w:val="28"/>
            <w:shd w:val="clear" w:color="auto" w:fill="FFFFFF"/>
            <w:lang w:val="uk-UA"/>
          </w:rPr>
          <w:t>https://www.youtube.com/watch?v=2p46HH4mOfo</w:t>
        </w:r>
      </w:hyperlink>
      <w:r w:rsidRPr="005F0B71">
        <w:rPr>
          <w:rFonts w:ascii="Times New Roman" w:hAnsi="Times New Roman" w:cs="Times New Roman"/>
          <w:b/>
          <w:bCs/>
          <w:sz w:val="28"/>
          <w:szCs w:val="28"/>
          <w:shd w:val="clear" w:color="auto" w:fill="FFFFFF"/>
          <w:lang w:val="uk-UA"/>
        </w:rPr>
        <w:t xml:space="preserve"> </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4C2BE4" w:rsidRDefault="005F0B71" w:rsidP="005F0B71">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5F0B71" w:rsidRPr="002A384A" w:rsidRDefault="005F0B71" w:rsidP="0047605F">
      <w:pPr>
        <w:spacing w:after="0" w:line="276" w:lineRule="auto"/>
        <w:contextualSpacing/>
        <w:jc w:val="both"/>
        <w:rPr>
          <w:rFonts w:ascii="Times New Roman" w:hAnsi="Times New Roman" w:cs="Times New Roman"/>
          <w:sz w:val="28"/>
          <w:szCs w:val="28"/>
          <w:lang w:val="uk-UA"/>
        </w:rPr>
      </w:pPr>
    </w:p>
    <w:p w:rsidR="0009663C" w:rsidRDefault="0047605F" w:rsidP="0047605F">
      <w:pPr>
        <w:spacing w:after="0" w:line="240" w:lineRule="auto"/>
        <w:contextualSpacing/>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p>
    <w:p w:rsidR="004C6C68" w:rsidRPr="0009663C" w:rsidRDefault="0009663C" w:rsidP="0047605F">
      <w:pPr>
        <w:spacing w:after="0" w:line="240" w:lineRule="auto"/>
        <w:contextualSpacing/>
        <w:rPr>
          <w:rFonts w:ascii="Times New Roman" w:hAnsi="Times New Roman" w:cs="Times New Roman"/>
          <w:b/>
          <w:sz w:val="28"/>
          <w:szCs w:val="28"/>
          <w:lang w:val="uk-UA"/>
        </w:rPr>
      </w:pPr>
      <w:r>
        <w:rPr>
          <w:rFonts w:ascii="Times New Roman" w:hAnsi="Times New Roman" w:cs="Times New Roman"/>
          <w:b/>
          <w:i/>
          <w:sz w:val="28"/>
          <w:szCs w:val="28"/>
          <w:lang w:val="uk-UA"/>
        </w:rPr>
        <w:t xml:space="preserve">        </w:t>
      </w:r>
    </w:p>
    <w:sectPr w:rsidR="004C6C68" w:rsidRPr="0009663C" w:rsidSect="007807AB">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77D" w:rsidRDefault="00B4177D" w:rsidP="004C6C68">
      <w:pPr>
        <w:spacing w:after="0" w:line="240" w:lineRule="auto"/>
      </w:pPr>
      <w:r>
        <w:separator/>
      </w:r>
    </w:p>
  </w:endnote>
  <w:endnote w:type="continuationSeparator" w:id="0">
    <w:p w:rsidR="00B4177D" w:rsidRDefault="00B4177D" w:rsidP="004C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DejaVu Sans">
    <w:panose1 w:val="020B0603030804020204"/>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77D" w:rsidRDefault="00B4177D" w:rsidP="004C6C68">
      <w:pPr>
        <w:spacing w:after="0" w:line="240" w:lineRule="auto"/>
      </w:pPr>
      <w:r>
        <w:separator/>
      </w:r>
    </w:p>
  </w:footnote>
  <w:footnote w:type="continuationSeparator" w:id="0">
    <w:p w:rsidR="00B4177D" w:rsidRDefault="00B4177D" w:rsidP="004C6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94CB6"/>
    <w:multiLevelType w:val="hybridMultilevel"/>
    <w:tmpl w:val="39A872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DA75DC"/>
    <w:multiLevelType w:val="hybridMultilevel"/>
    <w:tmpl w:val="A7DC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F6748E"/>
    <w:multiLevelType w:val="hybridMultilevel"/>
    <w:tmpl w:val="9FD8D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02D17"/>
    <w:multiLevelType w:val="hybridMultilevel"/>
    <w:tmpl w:val="35D8F5A0"/>
    <w:lvl w:ilvl="0" w:tplc="D0B42B4A">
      <w:start w:val="1"/>
      <w:numFmt w:val="bullet"/>
      <w:lvlText w:val="-"/>
      <w:lvlJc w:val="left"/>
      <w:pPr>
        <w:ind w:left="645" w:hanging="360"/>
      </w:pPr>
      <w:rPr>
        <w:rFonts w:ascii="Times New Roman" w:eastAsia="Times New Roman" w:hAnsi="Times New Roman" w:cs="Times New Roman" w:hint="default"/>
      </w:rPr>
    </w:lvl>
    <w:lvl w:ilvl="1" w:tplc="04220003" w:tentative="1">
      <w:start w:val="1"/>
      <w:numFmt w:val="bullet"/>
      <w:lvlText w:val="o"/>
      <w:lvlJc w:val="left"/>
      <w:pPr>
        <w:ind w:left="1365" w:hanging="360"/>
      </w:pPr>
      <w:rPr>
        <w:rFonts w:ascii="Courier New" w:hAnsi="Courier New" w:cs="Courier New" w:hint="default"/>
      </w:rPr>
    </w:lvl>
    <w:lvl w:ilvl="2" w:tplc="04220005" w:tentative="1">
      <w:start w:val="1"/>
      <w:numFmt w:val="bullet"/>
      <w:lvlText w:val=""/>
      <w:lvlJc w:val="left"/>
      <w:pPr>
        <w:ind w:left="2085" w:hanging="360"/>
      </w:pPr>
      <w:rPr>
        <w:rFonts w:ascii="Wingdings" w:hAnsi="Wingdings" w:hint="default"/>
      </w:rPr>
    </w:lvl>
    <w:lvl w:ilvl="3" w:tplc="04220001" w:tentative="1">
      <w:start w:val="1"/>
      <w:numFmt w:val="bullet"/>
      <w:lvlText w:val=""/>
      <w:lvlJc w:val="left"/>
      <w:pPr>
        <w:ind w:left="2805" w:hanging="360"/>
      </w:pPr>
      <w:rPr>
        <w:rFonts w:ascii="Symbol" w:hAnsi="Symbol" w:hint="default"/>
      </w:rPr>
    </w:lvl>
    <w:lvl w:ilvl="4" w:tplc="04220003" w:tentative="1">
      <w:start w:val="1"/>
      <w:numFmt w:val="bullet"/>
      <w:lvlText w:val="o"/>
      <w:lvlJc w:val="left"/>
      <w:pPr>
        <w:ind w:left="3525" w:hanging="360"/>
      </w:pPr>
      <w:rPr>
        <w:rFonts w:ascii="Courier New" w:hAnsi="Courier New" w:cs="Courier New" w:hint="default"/>
      </w:rPr>
    </w:lvl>
    <w:lvl w:ilvl="5" w:tplc="04220005" w:tentative="1">
      <w:start w:val="1"/>
      <w:numFmt w:val="bullet"/>
      <w:lvlText w:val=""/>
      <w:lvlJc w:val="left"/>
      <w:pPr>
        <w:ind w:left="4245" w:hanging="360"/>
      </w:pPr>
      <w:rPr>
        <w:rFonts w:ascii="Wingdings" w:hAnsi="Wingdings" w:hint="default"/>
      </w:rPr>
    </w:lvl>
    <w:lvl w:ilvl="6" w:tplc="04220001" w:tentative="1">
      <w:start w:val="1"/>
      <w:numFmt w:val="bullet"/>
      <w:lvlText w:val=""/>
      <w:lvlJc w:val="left"/>
      <w:pPr>
        <w:ind w:left="4965" w:hanging="360"/>
      </w:pPr>
      <w:rPr>
        <w:rFonts w:ascii="Symbol" w:hAnsi="Symbol" w:hint="default"/>
      </w:rPr>
    </w:lvl>
    <w:lvl w:ilvl="7" w:tplc="04220003" w:tentative="1">
      <w:start w:val="1"/>
      <w:numFmt w:val="bullet"/>
      <w:lvlText w:val="o"/>
      <w:lvlJc w:val="left"/>
      <w:pPr>
        <w:ind w:left="5685" w:hanging="360"/>
      </w:pPr>
      <w:rPr>
        <w:rFonts w:ascii="Courier New" w:hAnsi="Courier New" w:cs="Courier New" w:hint="default"/>
      </w:rPr>
    </w:lvl>
    <w:lvl w:ilvl="8" w:tplc="04220005" w:tentative="1">
      <w:start w:val="1"/>
      <w:numFmt w:val="bullet"/>
      <w:lvlText w:val=""/>
      <w:lvlJc w:val="left"/>
      <w:pPr>
        <w:ind w:left="6405" w:hanging="360"/>
      </w:pPr>
      <w:rPr>
        <w:rFonts w:ascii="Wingdings" w:hAnsi="Wingdings" w:hint="default"/>
      </w:rPr>
    </w:lvl>
  </w:abstractNum>
  <w:abstractNum w:abstractNumId="4" w15:restartNumberingAfterBreak="0">
    <w:nsid w:val="39134F6B"/>
    <w:multiLevelType w:val="singleLevel"/>
    <w:tmpl w:val="E99ED68A"/>
    <w:lvl w:ilvl="0">
      <w:start w:val="3"/>
      <w:numFmt w:val="bullet"/>
      <w:lvlText w:val="-"/>
      <w:lvlJc w:val="left"/>
      <w:pPr>
        <w:tabs>
          <w:tab w:val="num" w:pos="360"/>
        </w:tabs>
        <w:ind w:left="360" w:hanging="360"/>
      </w:pPr>
    </w:lvl>
  </w:abstractNum>
  <w:abstractNum w:abstractNumId="5" w15:restartNumberingAfterBreak="0">
    <w:nsid w:val="49E21871"/>
    <w:multiLevelType w:val="multilevel"/>
    <w:tmpl w:val="B0B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A5D04"/>
    <w:multiLevelType w:val="hybridMultilevel"/>
    <w:tmpl w:val="5EC0588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2802"/>
    <w:multiLevelType w:val="hybridMultilevel"/>
    <w:tmpl w:val="35380F62"/>
    <w:lvl w:ilvl="0" w:tplc="808041E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845B67"/>
    <w:multiLevelType w:val="hybridMultilevel"/>
    <w:tmpl w:val="8E0AA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5"/>
  </w:num>
  <w:num w:numId="7">
    <w:abstractNumId w:val="4"/>
  </w:num>
  <w:num w:numId="8">
    <w:abstractNumId w:val="1"/>
  </w:num>
  <w:num w:numId="9">
    <w:abstractNumId w:val="6"/>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1A"/>
    <w:rsid w:val="0006187F"/>
    <w:rsid w:val="0009663C"/>
    <w:rsid w:val="00115D08"/>
    <w:rsid w:val="00252BA4"/>
    <w:rsid w:val="002A384A"/>
    <w:rsid w:val="002B4550"/>
    <w:rsid w:val="003B1AD3"/>
    <w:rsid w:val="0047605F"/>
    <w:rsid w:val="004C6C68"/>
    <w:rsid w:val="004E2230"/>
    <w:rsid w:val="00520D82"/>
    <w:rsid w:val="00561867"/>
    <w:rsid w:val="0056590F"/>
    <w:rsid w:val="005A66FB"/>
    <w:rsid w:val="005B651A"/>
    <w:rsid w:val="005E7F25"/>
    <w:rsid w:val="005F0B71"/>
    <w:rsid w:val="006810E8"/>
    <w:rsid w:val="006D347B"/>
    <w:rsid w:val="0076061B"/>
    <w:rsid w:val="0076227F"/>
    <w:rsid w:val="00773745"/>
    <w:rsid w:val="007807AB"/>
    <w:rsid w:val="00815A4F"/>
    <w:rsid w:val="009345EC"/>
    <w:rsid w:val="009923DB"/>
    <w:rsid w:val="00A22FD9"/>
    <w:rsid w:val="00A31A0C"/>
    <w:rsid w:val="00A3330C"/>
    <w:rsid w:val="00AF3B47"/>
    <w:rsid w:val="00B4177D"/>
    <w:rsid w:val="00B931BC"/>
    <w:rsid w:val="00BE6307"/>
    <w:rsid w:val="00C21ED5"/>
    <w:rsid w:val="00C8744C"/>
    <w:rsid w:val="00D10F74"/>
    <w:rsid w:val="00E02C82"/>
    <w:rsid w:val="00E75A3A"/>
    <w:rsid w:val="00EF05BF"/>
    <w:rsid w:val="00FA1B75"/>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9639"/>
  <w15:chartTrackingRefBased/>
  <w15:docId w15:val="{2FAF01E7-EB28-463A-932D-F8F00A9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C6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C68"/>
    <w:pPr>
      <w:ind w:left="720"/>
      <w:contextualSpacing/>
    </w:pPr>
  </w:style>
  <w:style w:type="character" w:styleId="a4">
    <w:name w:val="Hyperlink"/>
    <w:basedOn w:val="a0"/>
    <w:uiPriority w:val="99"/>
    <w:unhideWhenUsed/>
    <w:rsid w:val="004C6C68"/>
    <w:rPr>
      <w:color w:val="0563C1" w:themeColor="hyperlink"/>
      <w:u w:val="single"/>
    </w:rPr>
  </w:style>
  <w:style w:type="paragraph" w:customStyle="1" w:styleId="listparagraph">
    <w:name w:val="listparagraph"/>
    <w:basedOn w:val="a"/>
    <w:rsid w:val="004C6C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4C6C68"/>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C6C68"/>
    <w:rPr>
      <w:lang w:val="ru-RU"/>
    </w:rPr>
  </w:style>
  <w:style w:type="paragraph" w:styleId="a7">
    <w:name w:val="footer"/>
    <w:basedOn w:val="a"/>
    <w:link w:val="a8"/>
    <w:uiPriority w:val="99"/>
    <w:unhideWhenUsed/>
    <w:rsid w:val="004C6C68"/>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C6C68"/>
    <w:rPr>
      <w:lang w:val="ru-RU"/>
    </w:rPr>
  </w:style>
  <w:style w:type="paragraph" w:styleId="a9">
    <w:name w:val="Normal (Web)"/>
    <w:basedOn w:val="a"/>
    <w:uiPriority w:val="99"/>
    <w:unhideWhenUsed/>
    <w:rsid w:val="00EF0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E6307"/>
    <w:rPr>
      <w:b/>
      <w:bCs/>
    </w:rPr>
  </w:style>
  <w:style w:type="paragraph" w:styleId="ab">
    <w:name w:val="Subtitle"/>
    <w:basedOn w:val="a"/>
    <w:next w:val="a"/>
    <w:link w:val="ac"/>
    <w:qFormat/>
    <w:rsid w:val="002A384A"/>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c">
    <w:name w:val="Подзаголовок Знак"/>
    <w:basedOn w:val="a0"/>
    <w:link w:val="ab"/>
    <w:rsid w:val="002A384A"/>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EhWIlxS3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LSblguUjMI" TargetMode="External"/><Relationship Id="rId12" Type="http://schemas.openxmlformats.org/officeDocument/2006/relationships/hyperlink" Target="https://www.youtube.com/watch?v=2p46HH4mO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youtube.com/watch?v=S_AyYFD66is" TargetMode="External"/><Relationship Id="rId4" Type="http://schemas.openxmlformats.org/officeDocument/2006/relationships/webSettings" Target="webSettings.xml"/><Relationship Id="rId9" Type="http://schemas.openxmlformats.org/officeDocument/2006/relationships/hyperlink" Target="https://www.youtube.com/watch?v=S4cgqShqc7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Dell</cp:lastModifiedBy>
  <cp:revision>2</cp:revision>
  <dcterms:created xsi:type="dcterms:W3CDTF">2022-10-11T08:24:00Z</dcterms:created>
  <dcterms:modified xsi:type="dcterms:W3CDTF">2022-10-11T08:24:00Z</dcterms:modified>
</cp:coreProperties>
</file>