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F36" w:rsidRPr="00D20F36" w:rsidRDefault="00D20F36" w:rsidP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9" w:right="633" w:hanging="2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Математика         23.12.2022             4-А (</w:t>
      </w:r>
      <w:proofErr w:type="spellStart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інд</w:t>
      </w:r>
      <w:proofErr w:type="spellEnd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 </w:t>
      </w:r>
      <w:proofErr w:type="spellStart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навч</w:t>
      </w:r>
      <w:proofErr w:type="spellEnd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.)        </w:t>
      </w:r>
      <w:proofErr w:type="spellStart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11D68" w:rsidRPr="00D20F36" w:rsidRDefault="00DD31B6" w:rsidP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9" w:right="633" w:hanging="2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D20F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D20F36" w:rsidRPr="00D20F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Тема.</w:t>
      </w:r>
      <w:r w:rsidR="00D20F3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="00D20F36" w:rsidRPr="00D20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Розв’язування</w:t>
      </w:r>
      <w:proofErr w:type="spellEnd"/>
      <w:r w:rsidR="00D20F36" w:rsidRPr="00D20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задач з </w:t>
      </w:r>
      <w:proofErr w:type="spellStart"/>
      <w:r w:rsidR="00D20F36" w:rsidRPr="00D20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дробами</w:t>
      </w:r>
      <w:proofErr w:type="spellEnd"/>
      <w:r w:rsidR="00D20F36" w:rsidRPr="00D20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, на </w:t>
      </w:r>
      <w:proofErr w:type="spellStart"/>
      <w:r w:rsidR="00D20F36" w:rsidRPr="00D20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обчислення</w:t>
      </w:r>
      <w:proofErr w:type="spellEnd"/>
      <w:r w:rsidR="00D20F36" w:rsidRPr="00D20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20F36" w:rsidRPr="00D20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площ</w:t>
      </w:r>
      <w:proofErr w:type="spellEnd"/>
      <w:r w:rsidR="00D20F36" w:rsidRPr="00D20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і </w:t>
      </w:r>
      <w:proofErr w:type="spellStart"/>
      <w:r w:rsidR="00D20F36" w:rsidRPr="00D20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периметрів</w:t>
      </w:r>
      <w:proofErr w:type="spellEnd"/>
      <w:r w:rsidR="00D20F36" w:rsidRPr="00D20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 </w:t>
      </w:r>
      <w:proofErr w:type="spellStart"/>
      <w:r w:rsidR="00D20F36" w:rsidRPr="00D20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прямокутників</w:t>
      </w:r>
      <w:proofErr w:type="spellEnd"/>
      <w:r w:rsidR="00D20F36" w:rsidRPr="00D20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. </w:t>
      </w:r>
      <w:proofErr w:type="spellStart"/>
      <w:r w:rsidR="00D20F36" w:rsidRPr="00D20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Обчислення</w:t>
      </w:r>
      <w:proofErr w:type="spellEnd"/>
      <w:r w:rsidR="00D20F36" w:rsidRPr="00D20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20F36" w:rsidRPr="00D20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виразів</w:t>
      </w:r>
      <w:proofErr w:type="spellEnd"/>
      <w:r w:rsidR="00D20F36" w:rsidRPr="00D20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20F36" w:rsidRPr="00D20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зі</w:t>
      </w:r>
      <w:proofErr w:type="spellEnd"/>
      <w:r w:rsidR="00D20F36" w:rsidRPr="00D20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20F36" w:rsidRPr="00D20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змінною</w:t>
      </w:r>
      <w:proofErr w:type="spellEnd"/>
      <w:r w:rsidR="00D20F36" w:rsidRPr="00D20F3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.  </w:t>
      </w:r>
      <w:proofErr w:type="spellStart"/>
      <w:r w:rsidR="00D20F36" w:rsidRPr="00D20F36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Удосконалення</w:t>
      </w:r>
      <w:proofErr w:type="spellEnd"/>
      <w:r w:rsidR="00D20F36" w:rsidRPr="00D20F36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20F36" w:rsidRPr="00D20F36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вмінь</w:t>
      </w:r>
      <w:proofErr w:type="spellEnd"/>
      <w:r w:rsidR="00D20F36" w:rsidRPr="00D20F36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20F36" w:rsidRPr="00D20F36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обчислювати</w:t>
      </w:r>
      <w:proofErr w:type="spellEnd"/>
      <w:r w:rsidR="00D20F36" w:rsidRPr="00D20F36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20F36" w:rsidRPr="00D20F36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вирази</w:t>
      </w:r>
      <w:proofErr w:type="spellEnd"/>
      <w:r w:rsidR="00D20F36" w:rsidRPr="00D20F36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="00D20F36" w:rsidRPr="00D20F36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розв’язувати</w:t>
      </w:r>
      <w:proofErr w:type="spellEnd"/>
      <w:r w:rsidR="00D20F36" w:rsidRPr="00D20F36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20F36" w:rsidRPr="00D20F36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задачі</w:t>
      </w:r>
      <w:proofErr w:type="spellEnd"/>
      <w:r w:rsidR="00D20F36" w:rsidRPr="00D20F36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20F36" w:rsidRPr="00D20F36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вивчених</w:t>
      </w:r>
      <w:proofErr w:type="spellEnd"/>
      <w:r w:rsidR="00D20F36" w:rsidRPr="00D20F36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20F36" w:rsidRPr="00D20F36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видів</w:t>
      </w:r>
      <w:proofErr w:type="spellEnd"/>
      <w:r w:rsidR="00D20F36" w:rsidRPr="00D20F36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та  </w:t>
      </w:r>
      <w:proofErr w:type="spellStart"/>
      <w:proofErr w:type="gramStart"/>
      <w:r w:rsidR="00D20F36" w:rsidRPr="00D20F36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</w:t>
      </w:r>
      <w:proofErr w:type="gramEnd"/>
      <w:r w:rsidR="00D20F36" w:rsidRPr="00D20F36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івняння</w:t>
      </w:r>
      <w:proofErr w:type="spellEnd"/>
      <w:r w:rsidR="00D20F36" w:rsidRPr="00D20F36"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. </w:t>
      </w:r>
    </w:p>
    <w:p w:rsidR="00D20F36" w:rsidRDefault="00D20F36" w:rsidP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5" w:lineRule="auto"/>
        <w:ind w:left="5" w:right="399" w:firstLine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обчислювальні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закріплювати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мислення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моральні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ідоме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111D68" w:rsidRPr="00D20F36" w:rsidRDefault="00D20F36" w:rsidP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5" w:lineRule="auto"/>
        <w:ind w:left="5" w:right="399" w:firstLine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                       Опорний конспект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уроку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для учнів</w:t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Організація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класу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D20F36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22" w:lineRule="auto"/>
        <w:ind w:left="363" w:right="122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позитивного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психологічного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клімату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4577715" cy="188214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1882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22" w:lineRule="auto"/>
        <w:ind w:left="363" w:right="12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3-4.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рахунок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7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2730500" cy="125603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256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2816225" cy="142367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142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Каліграфічна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8" w:lineRule="auto"/>
        <w:ind w:left="742" w:right="1030" w:hanging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5126355" cy="99060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6.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Рухлива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0" w:lineRule="auto"/>
        <w:ind w:left="726"/>
        <w:rPr>
          <w:rFonts w:ascii="Times New Roman" w:eastAsia="Times New Roman" w:hAnsi="Times New Roman" w:cs="Times New Roman"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lastRenderedPageBreak/>
        <w:t>https://www.youtube.com/watch?v=8G87kg9s1HM</w:t>
      </w:r>
      <w:r>
        <w:rPr>
          <w:rFonts w:ascii="Times New Roman" w:eastAsia="Times New Roman" w:hAnsi="Times New Roman" w:cs="Times New Roman"/>
          <w:color w:val="0563C1"/>
          <w:sz w:val="28"/>
          <w:szCs w:val="28"/>
        </w:rPr>
        <w:t xml:space="preserve"> </w:t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7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7.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Робота з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ідручником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с.125-126. </w:t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36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Мотивація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діяльності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36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нового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матер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іалу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7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8-9.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Розв’яжи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івняння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728 . </w:t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26" w:lineRule="auto"/>
        <w:ind w:left="723" w:right="2395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1976120" cy="708660"/>
            <wp:effectExtent l="0" t="0" r="0" b="0"/>
            <wp:docPr id="1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708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2090420" cy="749935"/>
            <wp:effectExtent l="0" t="0" r="0" b="0"/>
            <wp:docPr id="2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749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2154555" cy="730250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73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2105025" cy="67691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76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10.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Розглянь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записи. </w:t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ind w:left="723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drawing>
          <wp:inline distT="19050" distB="19050" distL="19050" distR="19050">
            <wp:extent cx="3846195" cy="2164080"/>
            <wp:effectExtent l="0" t="0" r="0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2164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Знайди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виразів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730.</w:t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7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3358515" cy="146748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1467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Починай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зі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слів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Якщо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а=120,в 8 ,то … </w:t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7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Розв’яжи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задачу. </w:t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06" w:lineRule="auto"/>
        <w:ind w:left="742" w:right="-6" w:hanging="18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5784849" cy="2788920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4849" cy="2788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Розв’яжи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задачу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205" w:lineRule="auto"/>
        <w:ind w:left="742" w:right="137" w:hanging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drawing>
          <wp:inline distT="19050" distB="19050" distL="19050" distR="19050">
            <wp:extent cx="5693410" cy="315468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3154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14-15.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Розв’яжи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івняння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733 .</w:t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7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2956560" cy="1511935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511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2090420" cy="1415415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1415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Слайд 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Фізкультхвилинка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D20F36" w:rsidRDefault="00D20F36" w:rsidP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3" w:lineRule="auto"/>
        <w:ind w:left="369" w:right="47" w:firstLine="356"/>
        <w:rPr>
          <w:rFonts w:ascii="Times New Roman" w:eastAsia="Times New Roman" w:hAnsi="Times New Roman" w:cs="Times New Roman"/>
          <w:color w:val="0563C1"/>
          <w:sz w:val="28"/>
          <w:szCs w:val="28"/>
          <w:lang w:val="uk-UA"/>
        </w:rPr>
      </w:pPr>
      <w:hyperlink r:id="rId19" w:history="1">
        <w:r w:rsidRPr="0005318F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https://www.youtube.com/watch?v=vtCMuH3pjYE</w:t>
        </w:r>
      </w:hyperlink>
      <w:r>
        <w:rPr>
          <w:rFonts w:ascii="Times New Roman" w:eastAsia="Times New Roman" w:hAnsi="Times New Roman" w:cs="Times New Roman"/>
          <w:color w:val="0563C1"/>
          <w:sz w:val="28"/>
          <w:szCs w:val="28"/>
        </w:rPr>
        <w:t xml:space="preserve"> </w:t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3" w:lineRule="auto"/>
        <w:ind w:left="369" w:right="3303" w:firstLine="35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Закріплення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вивченого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17.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Розв’яжи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задачу 734. </w:t>
      </w:r>
    </w:p>
    <w:p w:rsidR="00111D68" w:rsidRPr="00D20F36" w:rsidRDefault="00D20F36" w:rsidP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06" w:lineRule="auto"/>
        <w:ind w:left="742" w:right="3528" w:hanging="3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4924F2B0" wp14:editId="297F1A56">
            <wp:extent cx="3547745" cy="2572385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257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18.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Розв’яжи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задачу 735.</w:t>
      </w:r>
      <w:bookmarkStart w:id="0" w:name="_GoBack"/>
      <w:bookmarkEnd w:id="0"/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09" w:lineRule="auto"/>
        <w:ind w:left="371" w:right="1606" w:firstLine="35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ідсумок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240" w:lineRule="auto"/>
        <w:ind w:left="703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Бесіда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7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21.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111D68" w:rsidRPr="00D20F36" w:rsidRDefault="00D20F36" w:rsidP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6" w:lineRule="auto"/>
        <w:ind w:left="711" w:right="3197" w:hanging="8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На </w:t>
      </w:r>
      <w:proofErr w:type="spellStart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сторінці</w:t>
      </w:r>
      <w:proofErr w:type="spellEnd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proofErr w:type="gramStart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п</w:t>
      </w:r>
      <w:proofErr w:type="gramEnd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ідручника</w:t>
      </w:r>
      <w:proofErr w:type="spellEnd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126 </w:t>
      </w:r>
      <w:proofErr w:type="spellStart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опрацювати</w:t>
      </w:r>
      <w:proofErr w:type="spellEnd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№737. </w:t>
      </w:r>
    </w:p>
    <w:p w:rsidR="00111D68" w:rsidRPr="00D20F36" w:rsidRDefault="00D20F36" w:rsidP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</w:t>
      </w:r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На </w:t>
      </w:r>
      <w:proofErr w:type="spellStart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сторінці</w:t>
      </w:r>
      <w:proofErr w:type="spellEnd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proofErr w:type="gramStart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п</w:t>
      </w:r>
      <w:proofErr w:type="gramEnd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ідручника</w:t>
      </w:r>
      <w:proofErr w:type="spellEnd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126 </w:t>
      </w:r>
      <w:proofErr w:type="spellStart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опрацювати</w:t>
      </w:r>
      <w:proofErr w:type="spellEnd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№738.</w:t>
      </w:r>
    </w:p>
    <w:p w:rsidR="00D20F36" w:rsidRPr="00D20F36" w:rsidRDefault="00D20F36" w:rsidP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Результати</w:t>
      </w:r>
      <w:proofErr w:type="spellEnd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надайте</w:t>
      </w:r>
      <w:proofErr w:type="spellEnd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Вайбер</w:t>
      </w:r>
      <w:proofErr w:type="spellEnd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gramStart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( </w:t>
      </w:r>
      <w:proofErr w:type="gramEnd"/>
      <w:r w:rsidRPr="00D20F3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0963945180)</w:t>
      </w:r>
    </w:p>
    <w:p w:rsidR="00D20F36" w:rsidRDefault="00D20F36" w:rsidP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</w:p>
    <w:p w:rsidR="00111D68" w:rsidRPr="00D20F36" w:rsidRDefault="00D20F36" w:rsidP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3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7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22.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1D68" w:rsidRDefault="00D20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right="27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5614035" cy="247650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2476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11D68">
      <w:pgSz w:w="11900" w:h="16820"/>
      <w:pgMar w:top="1113" w:right="374" w:bottom="1226" w:left="169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11D68"/>
    <w:rsid w:val="00111D68"/>
    <w:rsid w:val="00D20F36"/>
    <w:rsid w:val="00DD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D31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31B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20F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D31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31B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20F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youtube.com/watch?v=vtCMuH3pjY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</cp:lastModifiedBy>
  <cp:revision>2</cp:revision>
  <dcterms:created xsi:type="dcterms:W3CDTF">2022-12-22T13:58:00Z</dcterms:created>
  <dcterms:modified xsi:type="dcterms:W3CDTF">2022-12-22T15:57:00Z</dcterms:modified>
</cp:coreProperties>
</file>