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4C" w:rsidRDefault="004C6C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9569A9">
        <w:rPr>
          <w:rFonts w:ascii="Times New Roman" w:hAnsi="Times New Roman" w:cs="Times New Roman"/>
          <w:sz w:val="28"/>
          <w:szCs w:val="28"/>
          <w:lang w:val="uk-UA"/>
        </w:rPr>
        <w:t xml:space="preserve"> 16</w:t>
      </w:r>
      <w:bookmarkStart w:id="0" w:name="_GoBack"/>
      <w:bookmarkEnd w:id="0"/>
      <w:r w:rsidR="009569A9">
        <w:rPr>
          <w:rFonts w:ascii="Times New Roman" w:hAnsi="Times New Roman" w:cs="Times New Roman"/>
          <w:sz w:val="28"/>
          <w:szCs w:val="28"/>
          <w:lang w:val="uk-UA"/>
        </w:rPr>
        <w:t>.03.2023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фізична культура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6810E8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BE7613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1B5B68">
        <w:rPr>
          <w:rFonts w:ascii="Times New Roman" w:hAnsi="Times New Roman" w:cs="Times New Roman"/>
          <w:sz w:val="28"/>
          <w:szCs w:val="28"/>
          <w:lang w:val="uk-UA"/>
        </w:rPr>
        <w:t xml:space="preserve"> – А </w:t>
      </w:r>
    </w:p>
    <w:p w:rsidR="001B5B68" w:rsidRP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18"/>
          <w:szCs w:val="28"/>
          <w:lang w:val="uk-UA"/>
        </w:rPr>
      </w:pPr>
    </w:p>
    <w:p w:rsidR="001B5B68" w:rsidRDefault="001B5B68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5B68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9569A9">
        <w:rPr>
          <w:rFonts w:ascii="Times New Roman" w:hAnsi="Times New Roman" w:cs="Times New Roman"/>
          <w:sz w:val="28"/>
          <w:szCs w:val="28"/>
          <w:lang w:val="uk-UA"/>
        </w:rPr>
        <w:t>Довмат Г.В.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A1B75" w:rsidRPr="001B5B68" w:rsidRDefault="00FA1B75" w:rsidP="004C6C68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C35422" w:rsidRPr="00C35422" w:rsidRDefault="004C6C68" w:rsidP="00C35422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Тема уроку: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Організаційні вправи, загальнорозвивальні вправи. Різновиди ходьби та бігу. Вправи з великим м'ячем:</w:t>
      </w:r>
      <w:r w:rsid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 xml:space="preserve"> </w:t>
      </w:r>
      <w:r w:rsidR="00C35422" w:rsidRPr="00C35422">
        <w:rPr>
          <w:rFonts w:ascii="Times New Roman" w:hAnsi="Times New Roman" w:cs="Times New Roman"/>
          <w:b/>
          <w:color w:val="FF0000"/>
          <w:sz w:val="28"/>
          <w:szCs w:val="24"/>
          <w:lang w:val="uk-UA"/>
        </w:rPr>
        <w:t>елементи футболу (удари внутрішньою та середньою частиною підйому по нерухомому м'ячу у вертикальну та горизонтальну ціль, ведення м'яча між стійок, жонглювання м'ячем (хл.), повітряною кулькою (дівч.)). Рухлива гра «Слід у слід»</w:t>
      </w:r>
    </w:p>
    <w:p w:rsidR="0076227F" w:rsidRDefault="0076227F" w:rsidP="0076227F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уроку: 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>1. Повт</w:t>
      </w:r>
      <w:r>
        <w:rPr>
          <w:rFonts w:ascii="Times New Roman" w:hAnsi="Times New Roman" w:cs="Times New Roman"/>
          <w:sz w:val="28"/>
          <w:szCs w:val="28"/>
          <w:lang w:val="uk-UA"/>
        </w:rPr>
        <w:t>орити правила поведінки під час виконання фізичних вправ вдома</w:t>
      </w: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Удосконалюва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вміння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виконувати </w:t>
      </w:r>
      <w:r w:rsidR="0076227F">
        <w:rPr>
          <w:rFonts w:ascii="Times New Roman" w:hAnsi="Times New Roman" w:cs="Times New Roman"/>
          <w:sz w:val="28"/>
          <w:szCs w:val="28"/>
          <w:lang w:val="uk-UA"/>
        </w:rPr>
        <w:t xml:space="preserve"> загальнорозвивальні вправи</w:t>
      </w:r>
      <w:r w:rsidR="00D63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227F" w:rsidRPr="0076227F">
        <w:rPr>
          <w:rFonts w:ascii="Times New Roman" w:hAnsi="Times New Roman" w:cs="Times New Roman"/>
          <w:sz w:val="28"/>
          <w:szCs w:val="28"/>
          <w:lang w:val="uk-UA"/>
        </w:rPr>
        <w:t>на місці.</w:t>
      </w:r>
    </w:p>
    <w:p w:rsidR="0076227F" w:rsidRPr="0076227F" w:rsidRDefault="006810E8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Формувати знання те</w:t>
      </w:r>
      <w:r w:rsidR="00C35422">
        <w:rPr>
          <w:rFonts w:ascii="Times New Roman" w:hAnsi="Times New Roman" w:cs="Times New Roman"/>
          <w:sz w:val="28"/>
          <w:szCs w:val="28"/>
          <w:lang w:val="uk-UA"/>
        </w:rPr>
        <w:t>хнік виконання елементів футболу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227F" w:rsidRPr="0076227F" w:rsidRDefault="0076227F" w:rsidP="0076227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227F">
        <w:rPr>
          <w:rFonts w:ascii="Times New Roman" w:hAnsi="Times New Roman" w:cs="Times New Roman"/>
          <w:sz w:val="28"/>
          <w:szCs w:val="28"/>
          <w:lang w:val="uk-UA"/>
        </w:rPr>
        <w:t xml:space="preserve">4. Сприяти вихованню свідомого ставлення до занять фізичною культурою. </w:t>
      </w:r>
    </w:p>
    <w:p w:rsidR="007807AB" w:rsidRPr="0076227F" w:rsidRDefault="007807AB" w:rsidP="0076227F">
      <w:pPr>
        <w:spacing w:after="0" w:line="276" w:lineRule="auto"/>
        <w:ind w:left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2A384A" w:rsidRPr="00D63A8B" w:rsidRDefault="004C6C68" w:rsidP="00D63A8B">
      <w:pPr>
        <w:spacing w:after="0" w:line="276" w:lineRule="auto"/>
        <w:ind w:left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Опорний конспект</w:t>
      </w:r>
    </w:p>
    <w:p w:rsidR="004C6C68" w:rsidRPr="007D2251" w:rsidRDefault="004C6C68" w:rsidP="004C6C68">
      <w:pPr>
        <w:spacing w:after="0" w:line="276" w:lineRule="auto"/>
        <w:contextualSpacing/>
        <w:rPr>
          <w:rFonts w:ascii="Times New Roman" w:hAnsi="Times New Roman" w:cs="Times New Roman"/>
          <w:color w:val="C00000"/>
          <w:sz w:val="24"/>
          <w:lang w:val="uk-UA"/>
        </w:rPr>
      </w:pPr>
      <w:r w:rsidRPr="007D2251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>І. ВСТУПНА ЧАСТИНА</w:t>
      </w:r>
    </w:p>
    <w:p w:rsidR="00C35422" w:rsidRPr="00C35422" w:rsidRDefault="00C35422" w:rsidP="00C35422">
      <w:pPr>
        <w:jc w:val="both"/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4C6C68" w:rsidRP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Pr="00C35422">
        <w:rPr>
          <w:rFonts w:ascii="Times New Roman" w:hAnsi="Times New Roman" w:cs="Times New Roman"/>
          <w:b/>
          <w:sz w:val="28"/>
          <w:lang w:val="uk-UA"/>
        </w:rPr>
        <w:t>Правила техніки безпеки під час гри у футбол.</w:t>
      </w:r>
    </w:p>
    <w:p w:rsidR="00C35422" w:rsidRPr="00F468E1" w:rsidRDefault="00C35422" w:rsidP="00C35422">
      <w:pPr>
        <w:pStyle w:val="a3"/>
        <w:jc w:val="both"/>
        <w:rPr>
          <w:rFonts w:ascii="Times New Roman" w:hAnsi="Times New Roman" w:cs="Times New Roman"/>
          <w:b/>
          <w:i/>
          <w:color w:val="FF0000"/>
          <w:sz w:val="28"/>
          <w:u w:val="single"/>
          <w:shd w:val="clear" w:color="auto" w:fill="FFFFFF"/>
          <w:lang w:val="uk-UA"/>
        </w:rPr>
      </w:pPr>
      <w:r w:rsidRPr="00F468E1">
        <w:rPr>
          <w:rFonts w:ascii="Times New Roman" w:hAnsi="Times New Roman" w:cs="Times New Roman"/>
          <w:b/>
          <w:i/>
          <w:color w:val="FF0000"/>
          <w:sz w:val="28"/>
          <w:u w:val="single"/>
          <w:shd w:val="clear" w:color="auto" w:fill="FFFFFF"/>
          <w:lang w:val="uk-UA"/>
        </w:rPr>
        <w:t>Пам'ятай і завжди виконуй!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Перед заняттями та змагальними іграми обов'язково ви­конати розминку. При сильному вітрі, зниженій температурі та підвищеній вологості повітря час на проведення розминки необ­хідно збільшити.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Займатись тільки у спортивній формі.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Взуття (бутси або кросівки) підбирати за розміром.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Якщо футболісти виходять на поле у бутсах, обов'язково одягати щитки.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Заняття та ігри проводити тільки на рівному полі. Перед початком занять перевірити поле на наявність предметів, що можуть спричинити травми (каміння, скло, гілки дерев тощо).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До початку занять перевірити стійкість воріт. Не виснути на воротах.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Під час ігор та тренувань не стояти за воротами.</w:t>
      </w:r>
    </w:p>
    <w:p w:rsidR="00C35422" w:rsidRPr="00FF3BFD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використовувати заборонені прийоми гри.</w:t>
      </w:r>
    </w:p>
    <w:p w:rsidR="00C35422" w:rsidRDefault="00C35422" w:rsidP="00C35422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hd w:val="clear" w:color="auto" w:fill="FFFFFF"/>
          <w:lang w:val="uk-UA"/>
        </w:rPr>
      </w:pPr>
      <w:r w:rsidRPr="00FF3BFD">
        <w:rPr>
          <w:rFonts w:ascii="Times New Roman" w:hAnsi="Times New Roman" w:cs="Times New Roman"/>
          <w:sz w:val="28"/>
          <w:shd w:val="clear" w:color="auto" w:fill="FFFFFF"/>
          <w:lang w:val="uk-UA"/>
        </w:rPr>
        <w:t>Не перебігати поле під час ігор і тренувань.</w:t>
      </w:r>
    </w:p>
    <w:p w:rsidR="00C35422" w:rsidRDefault="00C35422" w:rsidP="00C35422">
      <w:pPr>
        <w:pStyle w:val="a3"/>
        <w:ind w:left="36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shd w:val="clear" w:color="auto" w:fill="FFFFFF"/>
          <w:lang w:val="en-US"/>
        </w:rPr>
        <w:drawing>
          <wp:inline distT="0" distB="0" distL="0" distR="0" wp14:anchorId="370412BB" wp14:editId="324F6F05">
            <wp:extent cx="3303962" cy="2645288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a22ed6ffdcf49cf0f6124066e8456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54" cy="265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68" w:rsidRPr="007D2251" w:rsidRDefault="004C6C68" w:rsidP="00D63A8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C00000"/>
          <w:sz w:val="28"/>
          <w:szCs w:val="28"/>
          <w:lang w:val="uk-UA"/>
        </w:rPr>
      </w:pPr>
      <w:r w:rsidRPr="007D2251">
        <w:rPr>
          <w:b/>
          <w:color w:val="C00000"/>
          <w:lang w:val="uk-UA"/>
        </w:rPr>
        <w:lastRenderedPageBreak/>
        <w:t>ІІ. ОСНОВНА ЧАСТИНА</w:t>
      </w:r>
    </w:p>
    <w:p w:rsidR="0098204E" w:rsidRPr="0098204E" w:rsidRDefault="0098204E" w:rsidP="0098204E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98204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1. </w:t>
      </w:r>
      <w:r w:rsidR="00E02C82" w:rsidRPr="0098204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Організаційні вправи,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загальнорозвивальні  вправи</w:t>
      </w:r>
      <w:r w:rsidR="00C35422">
        <w:rPr>
          <w:lang w:val="uk-UA"/>
        </w:rPr>
        <w:t>.</w:t>
      </w:r>
    </w:p>
    <w:p w:rsidR="00C35422" w:rsidRPr="00064236" w:rsidRDefault="00C35422" w:rsidP="00C35422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064236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 </w:t>
      </w:r>
    </w:p>
    <w:p w:rsidR="007807AB" w:rsidRPr="00C35422" w:rsidRDefault="00C35422" w:rsidP="00C35422">
      <w:pPr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u w:val="singl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           </w:t>
      </w:r>
      <w:r w:rsidRPr="002E1200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 xml:space="preserve"> </w:t>
      </w:r>
      <w:hyperlink r:id="rId8" w:history="1">
        <w:r w:rsidRPr="00C35422">
          <w:rPr>
            <w:rStyle w:val="a4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BFBFB"/>
            <w:lang w:val="uk-UA"/>
          </w:rPr>
          <w:t>https://www.youtube.com/watch?v=sssjrnqPnGQ</w:t>
        </w:r>
      </w:hyperlink>
    </w:p>
    <w:p w:rsidR="0098204E" w:rsidRDefault="00BE6307" w:rsidP="00D63A8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 w:rsidR="007D225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2</w:t>
      </w:r>
      <w:r w:rsidR="006810E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</w:t>
      </w:r>
      <w:r w:rsidR="00C3542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Різновиди ходьби та бігу. </w:t>
      </w:r>
    </w:p>
    <w:p w:rsidR="0098204E" w:rsidRDefault="0098204E" w:rsidP="00D63A8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</w:p>
    <w:p w:rsidR="00C35422" w:rsidRPr="00C35422" w:rsidRDefault="00C35422" w:rsidP="00C35422">
      <w:pPr>
        <w:jc w:val="both"/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C3542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3. </w:t>
      </w:r>
      <w:r w:rsidRPr="00C35422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Вправи з великим м’ячем: елементи футболу.</w:t>
      </w:r>
    </w:p>
    <w:p w:rsidR="006A58AC" w:rsidRDefault="00C35422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а) Удари внутрішньою та середньою частиною підйому по нерухомому м’ячу у вертикальну та горизонтальну ціль.</w:t>
      </w:r>
    </w:p>
    <w:p w:rsidR="006A58AC" w:rsidRPr="00C35422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>
        <w:rPr>
          <w:rStyle w:val="a4"/>
          <w:b/>
          <w:bCs/>
          <w:i/>
          <w:noProof/>
          <w:color w:val="0000FF"/>
          <w:sz w:val="28"/>
          <w:szCs w:val="28"/>
          <w:shd w:val="clear" w:color="auto" w:fill="FBFBFB"/>
          <w:lang w:val="en-US"/>
        </w:rPr>
        <w:drawing>
          <wp:inline distT="0" distB="0" distL="0" distR="0" wp14:anchorId="031877DD" wp14:editId="5CBAF8E7">
            <wp:extent cx="2956560" cy="1546860"/>
            <wp:effectExtent l="0" t="0" r="0" b="0"/>
            <wp:docPr id="5" name="Рисунок 5" descr="C:\Users\Школа\AppData\Local\Microsoft\Windows\INetCache\Content.MSO\FB0DE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Школа\AppData\Local\Microsoft\Windows\INetCache\Content.MSO\FB0DE7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 xml:space="preserve">      </w:t>
      </w:r>
      <w:r>
        <w:rPr>
          <w:rStyle w:val="a4"/>
          <w:b/>
          <w:bCs/>
          <w:i/>
          <w:noProof/>
          <w:color w:val="0000FF"/>
          <w:sz w:val="28"/>
          <w:szCs w:val="28"/>
          <w:shd w:val="clear" w:color="auto" w:fill="FBFBFB"/>
          <w:lang w:val="en-US"/>
        </w:rPr>
        <w:drawing>
          <wp:inline distT="0" distB="0" distL="0" distR="0" wp14:anchorId="3EC68916" wp14:editId="6185D660">
            <wp:extent cx="2687030" cy="1508760"/>
            <wp:effectExtent l="0" t="0" r="0" b="0"/>
            <wp:docPr id="4" name="Рисунок 4" descr="C:\Users\Школа\AppData\Local\Microsoft\Windows\INetCache\Content.MSO\7A79B7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7A79B75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810" cy="1510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422" w:rsidRPr="00C35422" w:rsidRDefault="00C35422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б) Ведення м’яча між стійок.</w:t>
      </w:r>
    </w:p>
    <w:p w:rsidR="00C35422" w:rsidRPr="00C35422" w:rsidRDefault="00C35422" w:rsidP="00C35422">
      <w:pPr>
        <w:pStyle w:val="a3"/>
        <w:spacing w:after="0" w:line="276" w:lineRule="auto"/>
        <w:ind w:left="737"/>
        <w:jc w:val="both"/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</w:pPr>
      <w:r w:rsidRPr="00C35422">
        <w:rPr>
          <w:rStyle w:val="a4"/>
          <w:rFonts w:ascii="Times New Roman" w:hAnsi="Times New Roman" w:cs="Times New Roman"/>
          <w:bCs/>
          <w:color w:val="auto"/>
          <w:sz w:val="28"/>
          <w:szCs w:val="28"/>
          <w:u w:val="none"/>
          <w:shd w:val="clear" w:color="auto" w:fill="FBFBFB"/>
          <w:lang w:val="uk-UA"/>
        </w:rPr>
        <w:t>в) Жонглювання м’ячем (хл.), повітряною кулькою (дівч.).</w:t>
      </w:r>
    </w:p>
    <w:p w:rsidR="006A58AC" w:rsidRDefault="00C35422" w:rsidP="006A58AC">
      <w:pPr>
        <w:spacing w:after="0" w:line="276" w:lineRule="auto"/>
        <w:ind w:left="737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8204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6A58AC" w:rsidRPr="006A58AC" w:rsidRDefault="006A58AC" w:rsidP="006A58AC">
      <w:pPr>
        <w:spacing w:after="0" w:line="276" w:lineRule="auto"/>
        <w:ind w:left="737"/>
        <w:contextualSpacing/>
        <w:jc w:val="both"/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</w:pPr>
      <w:r w:rsidRPr="006A58AC">
        <w:rPr>
          <w:rStyle w:val="a4"/>
          <w:rFonts w:ascii="Times New Roman" w:hAnsi="Times New Roman" w:cs="Times New Roman"/>
          <w:b/>
          <w:bCs/>
          <w:i/>
          <w:color w:val="0000FF"/>
          <w:sz w:val="32"/>
          <w:szCs w:val="28"/>
          <w:u w:val="none"/>
          <w:shd w:val="clear" w:color="auto" w:fill="FBFBFB"/>
          <w:lang w:val="uk-UA"/>
        </w:rPr>
        <w:t>https://www.youtube.com/watch?v=igfh4tI0Ke0</w:t>
      </w:r>
    </w:p>
    <w:p w:rsidR="007D2251" w:rsidRPr="006A58AC" w:rsidRDefault="007D2251" w:rsidP="006A58AC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shd w:val="clear" w:color="auto" w:fill="FBFBFB"/>
          <w:lang w:val="uk-UA"/>
        </w:rPr>
      </w:pPr>
    </w:p>
    <w:p w:rsidR="002A384A" w:rsidRPr="00D63A8B" w:rsidRDefault="004C6C68" w:rsidP="00D63A8B">
      <w:pPr>
        <w:pStyle w:val="a3"/>
        <w:spacing w:after="0" w:line="276" w:lineRule="auto"/>
        <w:ind w:left="0"/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</w:pPr>
      <w:r w:rsidRPr="00D63A8B">
        <w:rPr>
          <w:rFonts w:ascii="Times New Roman" w:hAnsi="Times New Roman" w:cs="Times New Roman"/>
          <w:b/>
          <w:bCs/>
          <w:color w:val="C0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9B45F8" w:rsidRPr="009B45F8" w:rsidRDefault="007D2251" w:rsidP="009B45F8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1.</w:t>
      </w:r>
      <w:r w:rsidR="005F0B7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9B45F8" w:rsidRPr="009B45F8">
        <w:rPr>
          <w:rFonts w:ascii="Times New Roman" w:hAnsi="Times New Roman" w:cs="Times New Roman"/>
          <w:b/>
          <w:sz w:val="28"/>
          <w:szCs w:val="24"/>
          <w:lang w:val="uk-UA"/>
        </w:rPr>
        <w:t>Рухлива гра «Слід у слід»</w:t>
      </w:r>
      <w:r w:rsidR="009B45F8">
        <w:rPr>
          <w:rFonts w:ascii="Times New Roman" w:hAnsi="Times New Roman" w:cs="Times New Roman"/>
          <w:b/>
          <w:sz w:val="28"/>
          <w:szCs w:val="24"/>
          <w:lang w:val="uk-UA"/>
        </w:rPr>
        <w:t>.</w:t>
      </w:r>
    </w:p>
    <w:p w:rsidR="006A58AC" w:rsidRPr="006A58AC" w:rsidRDefault="006A58AC" w:rsidP="006A58AC">
      <w:pPr>
        <w:pStyle w:val="a9"/>
        <w:spacing w:before="0" w:beforeAutospacing="0" w:after="0" w:afterAutospacing="0"/>
        <w:ind w:firstLine="720"/>
        <w:contextualSpacing/>
        <w:jc w:val="both"/>
        <w:rPr>
          <w:rFonts w:ascii="Montserrat" w:hAnsi="Montserrat"/>
          <w:sz w:val="26"/>
          <w:lang w:val="uk-UA"/>
        </w:rPr>
      </w:pPr>
      <w:r w:rsidRPr="006A58AC">
        <w:rPr>
          <w:rFonts w:ascii="Montserrat" w:hAnsi="Montserrat"/>
          <w:sz w:val="26"/>
          <w:lang w:val="uk-UA"/>
        </w:rPr>
        <w:t>Склад команд — 8—10 гравців. Команди шикуються у шеренги обличчям одне до одного, між ними — дві стрибкові смуги. Перші гравці стають за стартовою лінією і виконують стрибок у довжину з місця. Вони почергово за номерами виконують аналогічні дії.</w:t>
      </w:r>
    </w:p>
    <w:p w:rsidR="0098204E" w:rsidRPr="0098204E" w:rsidRDefault="0098204E" w:rsidP="009B45F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color w:val="0000FF"/>
          <w:sz w:val="28"/>
          <w:szCs w:val="28"/>
          <w:lang w:val="uk-UA"/>
        </w:rPr>
      </w:pPr>
    </w:p>
    <w:p w:rsidR="005F0B71" w:rsidRPr="005F0B71" w:rsidRDefault="005F0B71" w:rsidP="0098204E">
      <w:pPr>
        <w:pStyle w:val="a3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2A384A" w:rsidRDefault="002A384A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0B71" w:rsidRPr="004C2BE4" w:rsidRDefault="005F0B71" w:rsidP="005F0B71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F0B71" w:rsidRPr="002A384A" w:rsidRDefault="005F0B71" w:rsidP="0047605F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663C" w:rsidRDefault="0047605F" w:rsidP="0047605F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</w:t>
      </w:r>
    </w:p>
    <w:p w:rsidR="004C6C68" w:rsidRPr="0009663C" w:rsidRDefault="0009663C" w:rsidP="0047605F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</w:t>
      </w:r>
    </w:p>
    <w:sectPr w:rsidR="004C6C68" w:rsidRPr="0009663C" w:rsidSect="007807A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36E" w:rsidRDefault="00F5736E" w:rsidP="004C6C68">
      <w:pPr>
        <w:spacing w:after="0" w:line="240" w:lineRule="auto"/>
      </w:pPr>
      <w:r>
        <w:separator/>
      </w:r>
    </w:p>
  </w:endnote>
  <w:endnote w:type="continuationSeparator" w:id="0">
    <w:p w:rsidR="00F5736E" w:rsidRDefault="00F5736E" w:rsidP="004C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36E" w:rsidRDefault="00F5736E" w:rsidP="004C6C68">
      <w:pPr>
        <w:spacing w:after="0" w:line="240" w:lineRule="auto"/>
      </w:pPr>
      <w:r>
        <w:separator/>
      </w:r>
    </w:p>
  </w:footnote>
  <w:footnote w:type="continuationSeparator" w:id="0">
    <w:p w:rsidR="00F5736E" w:rsidRDefault="00F5736E" w:rsidP="004C6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41C94"/>
    <w:multiLevelType w:val="hybridMultilevel"/>
    <w:tmpl w:val="0E66DB8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F94CB6"/>
    <w:multiLevelType w:val="hybridMultilevel"/>
    <w:tmpl w:val="39A8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A75DC"/>
    <w:multiLevelType w:val="hybridMultilevel"/>
    <w:tmpl w:val="A7DC1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6748E"/>
    <w:multiLevelType w:val="hybridMultilevel"/>
    <w:tmpl w:val="9FD8D2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02D17"/>
    <w:multiLevelType w:val="hybridMultilevel"/>
    <w:tmpl w:val="35D8F5A0"/>
    <w:lvl w:ilvl="0" w:tplc="D0B42B4A">
      <w:start w:val="1"/>
      <w:numFmt w:val="bullet"/>
      <w:lvlText w:val="-"/>
      <w:lvlJc w:val="left"/>
      <w:pPr>
        <w:ind w:left="645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39134F6B"/>
    <w:multiLevelType w:val="singleLevel"/>
    <w:tmpl w:val="E99ED68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9E21871"/>
    <w:multiLevelType w:val="multilevel"/>
    <w:tmpl w:val="B0B6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9A5D04"/>
    <w:multiLevelType w:val="hybridMultilevel"/>
    <w:tmpl w:val="5EC05882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612802"/>
    <w:multiLevelType w:val="hybridMultilevel"/>
    <w:tmpl w:val="35380F62"/>
    <w:lvl w:ilvl="0" w:tplc="808041E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845B67"/>
    <w:multiLevelType w:val="hybridMultilevel"/>
    <w:tmpl w:val="8E0AA00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72F26F9F"/>
    <w:multiLevelType w:val="hybridMultilevel"/>
    <w:tmpl w:val="F8F8C6B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1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8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1A"/>
    <w:rsid w:val="0009663C"/>
    <w:rsid w:val="000F2626"/>
    <w:rsid w:val="00115D08"/>
    <w:rsid w:val="001B5B68"/>
    <w:rsid w:val="002A384A"/>
    <w:rsid w:val="002B4550"/>
    <w:rsid w:val="003B1AD3"/>
    <w:rsid w:val="0047605F"/>
    <w:rsid w:val="004C6C68"/>
    <w:rsid w:val="00520D82"/>
    <w:rsid w:val="00561867"/>
    <w:rsid w:val="0056590F"/>
    <w:rsid w:val="00582B80"/>
    <w:rsid w:val="005A66FB"/>
    <w:rsid w:val="005B651A"/>
    <w:rsid w:val="005E7F25"/>
    <w:rsid w:val="005F0B71"/>
    <w:rsid w:val="006810E8"/>
    <w:rsid w:val="006A58AC"/>
    <w:rsid w:val="006D4BBE"/>
    <w:rsid w:val="0076061B"/>
    <w:rsid w:val="0076227F"/>
    <w:rsid w:val="007645FF"/>
    <w:rsid w:val="00773745"/>
    <w:rsid w:val="007807AB"/>
    <w:rsid w:val="007D2251"/>
    <w:rsid w:val="007D5EC3"/>
    <w:rsid w:val="00815A4F"/>
    <w:rsid w:val="008273C4"/>
    <w:rsid w:val="009345EC"/>
    <w:rsid w:val="009569A9"/>
    <w:rsid w:val="0098204E"/>
    <w:rsid w:val="009923DB"/>
    <w:rsid w:val="009B45F8"/>
    <w:rsid w:val="009E6371"/>
    <w:rsid w:val="00A22FD9"/>
    <w:rsid w:val="00A31A0C"/>
    <w:rsid w:val="00A3330C"/>
    <w:rsid w:val="00B7183F"/>
    <w:rsid w:val="00B931BC"/>
    <w:rsid w:val="00BE6307"/>
    <w:rsid w:val="00C21ED5"/>
    <w:rsid w:val="00C35422"/>
    <w:rsid w:val="00C8744C"/>
    <w:rsid w:val="00CE520B"/>
    <w:rsid w:val="00D10F74"/>
    <w:rsid w:val="00D63A8B"/>
    <w:rsid w:val="00E02C82"/>
    <w:rsid w:val="00E75A3A"/>
    <w:rsid w:val="00EF05BF"/>
    <w:rsid w:val="00F5736E"/>
    <w:rsid w:val="00FA1B7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9A906"/>
  <w15:chartTrackingRefBased/>
  <w15:docId w15:val="{2FAF01E7-EB28-463A-932D-F8F00A94C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C6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6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6C68"/>
    <w:rPr>
      <w:color w:val="0563C1" w:themeColor="hyperlink"/>
      <w:u w:val="single"/>
    </w:rPr>
  </w:style>
  <w:style w:type="paragraph" w:customStyle="1" w:styleId="listparagraph">
    <w:name w:val="listparagraph"/>
    <w:basedOn w:val="a"/>
    <w:rsid w:val="004C6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6C68"/>
    <w:rPr>
      <w:lang w:val="ru-RU"/>
    </w:rPr>
  </w:style>
  <w:style w:type="paragraph" w:styleId="a7">
    <w:name w:val="footer"/>
    <w:basedOn w:val="a"/>
    <w:link w:val="a8"/>
    <w:uiPriority w:val="99"/>
    <w:unhideWhenUsed/>
    <w:rsid w:val="004C6C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6C68"/>
    <w:rPr>
      <w:lang w:val="ru-RU"/>
    </w:rPr>
  </w:style>
  <w:style w:type="paragraph" w:styleId="a9">
    <w:name w:val="Normal (Web)"/>
    <w:basedOn w:val="a"/>
    <w:uiPriority w:val="99"/>
    <w:unhideWhenUsed/>
    <w:rsid w:val="00EF0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E6307"/>
    <w:rPr>
      <w:b/>
      <w:bCs/>
    </w:rPr>
  </w:style>
  <w:style w:type="paragraph" w:styleId="ab">
    <w:name w:val="Subtitle"/>
    <w:basedOn w:val="a"/>
    <w:next w:val="a"/>
    <w:link w:val="ac"/>
    <w:qFormat/>
    <w:rsid w:val="002A384A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c">
    <w:name w:val="Подзаголовок Знак"/>
    <w:basedOn w:val="a0"/>
    <w:link w:val="ab"/>
    <w:rsid w:val="002A384A"/>
    <w:rPr>
      <w:rFonts w:ascii="Cambria" w:eastAsia="Times New Roman" w:hAnsi="Cambria" w:cs="Times New Roman"/>
      <w:sz w:val="24"/>
      <w:szCs w:val="24"/>
      <w:lang w:val="uk-UA" w:eastAsia="ru-RU"/>
    </w:rPr>
  </w:style>
  <w:style w:type="table" w:styleId="ad">
    <w:name w:val="Table Grid"/>
    <w:basedOn w:val="a1"/>
    <w:rsid w:val="00C35422"/>
    <w:pPr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ssjrnqPnG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Вчитель</cp:lastModifiedBy>
  <cp:revision>17</cp:revision>
  <dcterms:created xsi:type="dcterms:W3CDTF">2022-01-19T10:49:00Z</dcterms:created>
  <dcterms:modified xsi:type="dcterms:W3CDTF">2023-03-13T14:01:00Z</dcterms:modified>
</cp:coreProperties>
</file>