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FF" w:rsidRPr="00ED18FF" w:rsidRDefault="00ED18FF" w:rsidP="00ED18F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D18F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D18FF">
        <w:rPr>
          <w:rFonts w:ascii="Times New Roman" w:hAnsi="Times New Roman" w:cs="Times New Roman"/>
          <w:b/>
          <w:sz w:val="28"/>
          <w:szCs w:val="28"/>
          <w:lang w:val="ru-RU"/>
        </w:rPr>
        <w:t>Діагностувальна</w:t>
      </w:r>
      <w:proofErr w:type="spellEnd"/>
      <w:r w:rsidRPr="00ED18F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Pr="00ED18FF">
        <w:rPr>
          <w:rFonts w:ascii="Times New Roman" w:hAnsi="Times New Roman" w:cs="Times New Roman"/>
          <w:b/>
          <w:sz w:val="28"/>
          <w:szCs w:val="28"/>
          <w:lang w:val="ru-RU"/>
        </w:rPr>
        <w:t>робота  №</w:t>
      </w:r>
      <w:proofErr w:type="gramEnd"/>
      <w:r w:rsidRPr="00ED18FF">
        <w:rPr>
          <w:rFonts w:ascii="Times New Roman" w:hAnsi="Times New Roman" w:cs="Times New Roman"/>
          <w:b/>
          <w:sz w:val="28"/>
          <w:szCs w:val="28"/>
          <w:lang w:val="ru-RU"/>
        </w:rPr>
        <w:t xml:space="preserve">2  </w:t>
      </w:r>
      <w:r w:rsidRPr="00ED18F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 теми «Культурна </w:t>
      </w:r>
      <w:proofErr w:type="spellStart"/>
      <w:r w:rsidRPr="00ED18FF">
        <w:rPr>
          <w:rFonts w:ascii="Times New Roman" w:hAnsi="Times New Roman" w:cs="Times New Roman"/>
          <w:b/>
          <w:sz w:val="28"/>
          <w:szCs w:val="28"/>
          <w:lang w:val="ru-RU"/>
        </w:rPr>
        <w:t>спадщина</w:t>
      </w:r>
      <w:proofErr w:type="spellEnd"/>
      <w:r w:rsidRPr="00ED18F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ED18FF">
        <w:rPr>
          <w:rFonts w:ascii="Times New Roman" w:hAnsi="Times New Roman" w:cs="Times New Roman"/>
          <w:b/>
          <w:sz w:val="28"/>
          <w:szCs w:val="28"/>
          <w:lang w:val="ru-RU"/>
        </w:rPr>
        <w:t>багатства</w:t>
      </w:r>
      <w:proofErr w:type="spellEnd"/>
      <w:r w:rsidRPr="00ED18F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D18FF">
        <w:rPr>
          <w:rFonts w:ascii="Times New Roman" w:hAnsi="Times New Roman" w:cs="Times New Roman"/>
          <w:b/>
          <w:sz w:val="28"/>
          <w:szCs w:val="28"/>
          <w:lang w:val="ru-RU"/>
        </w:rPr>
        <w:t>України</w:t>
      </w:r>
      <w:proofErr w:type="spellEnd"/>
      <w:r w:rsidRPr="00ED18FF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ED18FF" w:rsidRPr="00ED18FF" w:rsidRDefault="00ED18FF" w:rsidP="00ED18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Мета.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Узагальнити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систематизувати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вивченого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розділу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цілісну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 картину про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школярів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інтерес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, до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природознавства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спостережливість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кмітливість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уміння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групами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Виховувати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любов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рідного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 краю,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почуття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дружби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взаємовиручки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формувати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почуття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відповідальності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довкілля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природних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багатств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18FF" w:rsidRPr="00ED18FF" w:rsidRDefault="00ED18FF" w:rsidP="00ED18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І.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Вступна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18FF" w:rsidRPr="00ED18FF" w:rsidRDefault="00ED18FF" w:rsidP="00ED18F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Дзвоник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дзвенить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стихає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ED18FF" w:rsidRPr="00ED18FF" w:rsidRDefault="00ED18FF" w:rsidP="00ED18F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Школярів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скликає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D18FF" w:rsidRPr="00ED18FF" w:rsidRDefault="00ED18FF" w:rsidP="00ED18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«Гей, до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поспішайте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ED18FF" w:rsidRPr="00ED18FF" w:rsidRDefault="00ED18FF" w:rsidP="00ED18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місця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сідайте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!» </w:t>
      </w:r>
    </w:p>
    <w:p w:rsidR="00ED18FF" w:rsidRPr="00ED18FF" w:rsidRDefault="00ED18FF" w:rsidP="00ED18F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D18FF">
        <w:rPr>
          <w:rFonts w:ascii="Times New Roman" w:hAnsi="Times New Roman" w:cs="Times New Roman"/>
          <w:sz w:val="28"/>
          <w:szCs w:val="28"/>
          <w:lang w:val="ru-RU"/>
        </w:rPr>
        <w:t>Ранкове</w:t>
      </w:r>
      <w:proofErr w:type="spellEnd"/>
      <w:r w:rsidRPr="00ED18FF">
        <w:rPr>
          <w:rFonts w:ascii="Times New Roman" w:hAnsi="Times New Roman" w:cs="Times New Roman"/>
          <w:sz w:val="28"/>
          <w:szCs w:val="28"/>
          <w:lang w:val="ru-RU"/>
        </w:rPr>
        <w:t xml:space="preserve"> коло.</w:t>
      </w:r>
    </w:p>
    <w:p w:rsidR="00ED18FF" w:rsidRPr="00ED18FF" w:rsidRDefault="00ED18FF" w:rsidP="00ED18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18FF">
        <w:rPr>
          <w:rFonts w:ascii="Times New Roman" w:hAnsi="Times New Roman"/>
          <w:i/>
          <w:noProof/>
          <w:sz w:val="28"/>
          <w:szCs w:val="28"/>
        </w:rPr>
        <w:drawing>
          <wp:inline distT="0" distB="0" distL="0" distR="0" wp14:anchorId="4D92656A" wp14:editId="04497BA9">
            <wp:extent cx="1478915" cy="149415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149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18FF" w:rsidRPr="00ED18FF" w:rsidRDefault="00ED18FF" w:rsidP="00ED18FF">
      <w:pPr>
        <w:ind w:left="360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. </w:t>
      </w:r>
      <w:r w:rsidRPr="00ED18F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Фенологічні спостереження.</w:t>
      </w:r>
    </w:p>
    <w:p w:rsidR="00ED18FF" w:rsidRPr="00ED18FF" w:rsidRDefault="00ED18FF" w:rsidP="00ED18FF">
      <w:pPr>
        <w:ind w:left="360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i/>
          <w:noProof/>
          <w:sz w:val="28"/>
          <w:szCs w:val="28"/>
        </w:rPr>
        <w:drawing>
          <wp:inline distT="0" distB="0" distL="0" distR="0" wp14:anchorId="1219C84E" wp14:editId="02261DE0">
            <wp:extent cx="3557546" cy="1998763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015" cy="200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8FF" w:rsidRPr="00ED18FF" w:rsidRDefault="00ED18FF" w:rsidP="00ED18FF">
      <w:pPr>
        <w:ind w:left="360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Слайд 5. </w:t>
      </w:r>
      <w:r w:rsidRPr="00ED18F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Вправа для очей.</w:t>
      </w:r>
    </w:p>
    <w:p w:rsidR="00ED18FF" w:rsidRPr="00ED18FF" w:rsidRDefault="00ED18FF" w:rsidP="00ED18FF">
      <w:pPr>
        <w:ind w:left="360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hyperlink r:id="rId7" w:history="1">
        <w:r w:rsidRPr="00ED18FF">
          <w:rPr>
            <w:rFonts w:ascii="Times New Roman" w:eastAsia="Calibri" w:hAnsi="Times New Roman" w:cs="Times New Roman"/>
            <w:iCs/>
            <w:color w:val="0563C1"/>
            <w:sz w:val="28"/>
            <w:szCs w:val="28"/>
            <w:u w:val="single"/>
            <w:lang w:val="uk-UA"/>
          </w:rPr>
          <w:t>https://www.youtube.com/watch?v=8gvoPGoxnxA</w:t>
        </w:r>
      </w:hyperlink>
      <w:r w:rsidRPr="00ED18F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</w:t>
      </w:r>
    </w:p>
    <w:p w:rsidR="00ED18FF" w:rsidRPr="00ED18FF" w:rsidRDefault="00ED18FF" w:rsidP="00ED18FF">
      <w:pPr>
        <w:ind w:left="360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ED18FF" w:rsidRPr="00ED18FF" w:rsidRDefault="00ED18FF" w:rsidP="00ED18FF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Мотивація навчальної діяльності.</w:t>
      </w:r>
    </w:p>
    <w:p w:rsidR="00ED18FF" w:rsidRPr="00ED18FF" w:rsidRDefault="00ED18FF" w:rsidP="00ED18FF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:rsidR="00ED18FF" w:rsidRDefault="00ED18FF" w:rsidP="00ED18FF">
      <w:pPr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D18FF" w:rsidRDefault="00ED18FF" w:rsidP="00ED18FF">
      <w:pPr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D18FF" w:rsidRDefault="00ED18FF" w:rsidP="00ED18FF">
      <w:pPr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D18FF" w:rsidRPr="00ED18FF" w:rsidRDefault="00ED18FF" w:rsidP="00ED18F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  <w:proofErr w:type="spellStart"/>
      <w:r w:rsidRPr="00ED18FF">
        <w:rPr>
          <w:rFonts w:ascii="Times New Roman" w:eastAsia="Calibri" w:hAnsi="Times New Roman" w:cs="Times New Roman"/>
          <w:b/>
          <w:sz w:val="24"/>
          <w:szCs w:val="28"/>
          <w:lang w:val="uk-UA"/>
        </w:rPr>
        <w:lastRenderedPageBreak/>
        <w:t>Діагностувальна</w:t>
      </w:r>
      <w:proofErr w:type="spellEnd"/>
      <w:r w:rsidRPr="00ED18FF">
        <w:rPr>
          <w:rFonts w:ascii="Times New Roman" w:eastAsia="Calibri" w:hAnsi="Times New Roman" w:cs="Times New Roman"/>
          <w:b/>
          <w:sz w:val="24"/>
          <w:szCs w:val="28"/>
          <w:lang w:val="ru-RU"/>
        </w:rPr>
        <w:t xml:space="preserve"> робота  №</w:t>
      </w:r>
      <w:r w:rsidRPr="00ED18FF">
        <w:rPr>
          <w:rFonts w:ascii="Times New Roman" w:eastAsia="Calibri" w:hAnsi="Times New Roman" w:cs="Times New Roman"/>
          <w:b/>
          <w:sz w:val="24"/>
          <w:szCs w:val="28"/>
          <w:lang w:val="uk-UA"/>
        </w:rPr>
        <w:t xml:space="preserve">2  </w:t>
      </w:r>
    </w:p>
    <w:p w:rsidR="00ED18FF" w:rsidRPr="00ED18FF" w:rsidRDefault="00ED18FF" w:rsidP="00ED18F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b/>
          <w:sz w:val="24"/>
          <w:szCs w:val="28"/>
          <w:lang w:val="uk-UA"/>
        </w:rPr>
        <w:t xml:space="preserve"> з т</w:t>
      </w:r>
      <w:r w:rsidRPr="00ED18FF">
        <w:rPr>
          <w:rFonts w:ascii="Times New Roman" w:eastAsia="Calibri" w:hAnsi="Times New Roman" w:cs="Times New Roman"/>
          <w:b/>
          <w:sz w:val="24"/>
          <w:szCs w:val="28"/>
          <w:lang w:val="ru-RU"/>
        </w:rPr>
        <w:t>ем</w:t>
      </w:r>
      <w:r w:rsidRPr="00ED18FF">
        <w:rPr>
          <w:rFonts w:ascii="Times New Roman" w:eastAsia="Calibri" w:hAnsi="Times New Roman" w:cs="Times New Roman"/>
          <w:b/>
          <w:sz w:val="24"/>
          <w:szCs w:val="28"/>
          <w:lang w:val="uk-UA"/>
        </w:rPr>
        <w:t>и «Культурна спадщина та багатства України»</w:t>
      </w:r>
    </w:p>
    <w:p w:rsidR="00ED18FF" w:rsidRPr="00ED18FF" w:rsidRDefault="00ED18FF" w:rsidP="00ED18F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0"/>
          <w:szCs w:val="28"/>
          <w:lang w:val="uk-UA"/>
        </w:rPr>
      </w:pPr>
    </w:p>
    <w:p w:rsidR="00ED18FF" w:rsidRPr="00ED18FF" w:rsidRDefault="00ED18FF" w:rsidP="00ED18F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b/>
          <w:sz w:val="24"/>
          <w:szCs w:val="28"/>
          <w:lang w:val="uk-UA"/>
        </w:rPr>
        <w:t>Дата</w:t>
      </w: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______________ </w:t>
      </w:r>
      <w:r w:rsidRPr="00ED18FF">
        <w:rPr>
          <w:rFonts w:ascii="Times New Roman" w:eastAsia="Calibri" w:hAnsi="Times New Roman" w:cs="Times New Roman"/>
          <w:b/>
          <w:sz w:val="24"/>
          <w:szCs w:val="28"/>
          <w:lang w:val="uk-UA"/>
        </w:rPr>
        <w:t>ПІ учня ______________________________</w:t>
      </w:r>
    </w:p>
    <w:p w:rsidR="00ED18FF" w:rsidRPr="00ED18FF" w:rsidRDefault="00ED18FF" w:rsidP="00ED18F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10"/>
          <w:szCs w:val="28"/>
          <w:lang w:val="uk-UA"/>
        </w:rPr>
      </w:pPr>
    </w:p>
    <w:p w:rsidR="00ED18FF" w:rsidRPr="00ED18FF" w:rsidRDefault="00ED18FF" w:rsidP="00ED18F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b/>
          <w:sz w:val="24"/>
          <w:szCs w:val="28"/>
          <w:lang w:val="uk-UA"/>
        </w:rPr>
        <w:t>1.  Патріотизм – це …</w:t>
      </w:r>
    </w:p>
    <w:p w:rsidR="00ED18FF" w:rsidRPr="00ED18FF" w:rsidRDefault="00ED18FF" w:rsidP="00ED18F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      а) вміння вчитися;                                б) любов до своєї Батьківщини, готовність захищати її;         </w:t>
      </w:r>
    </w:p>
    <w:p w:rsidR="00ED18FF" w:rsidRPr="00ED18FF" w:rsidRDefault="00ED18FF" w:rsidP="00ED18F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                                              в) сміливість, хоробрість, відповідальність.</w:t>
      </w:r>
    </w:p>
    <w:p w:rsidR="00ED18FF" w:rsidRPr="00ED18FF" w:rsidRDefault="00ED18FF" w:rsidP="00ED18F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14"/>
          <w:szCs w:val="28"/>
          <w:lang w:val="uk-UA"/>
        </w:rPr>
      </w:pPr>
    </w:p>
    <w:p w:rsidR="00ED18FF" w:rsidRPr="00ED18FF" w:rsidRDefault="00ED18FF" w:rsidP="00ED18F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b/>
          <w:sz w:val="24"/>
          <w:szCs w:val="28"/>
          <w:lang w:val="uk-UA"/>
        </w:rPr>
        <w:t xml:space="preserve">2.  </w:t>
      </w:r>
      <w:r w:rsidRPr="00ED18FF">
        <w:rPr>
          <w:rFonts w:ascii="Times New Roman" w:eastAsia="Calibri" w:hAnsi="Times New Roman" w:cs="Times New Roman"/>
          <w:b/>
          <w:bCs/>
          <w:sz w:val="24"/>
          <w:szCs w:val="28"/>
          <w:lang w:val="uk-UA"/>
        </w:rPr>
        <w:t>Скам’янілі рештки  рослин і тварин, залишки житла, знаряддя праці людей – це  …  джерела історії.</w:t>
      </w:r>
    </w:p>
    <w:p w:rsidR="00ED18FF" w:rsidRPr="00ED18FF" w:rsidRDefault="00ED18FF" w:rsidP="00ED18F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      а) писемні джерела;                            б) речові джерела;                                в) усні джерела.</w:t>
      </w:r>
    </w:p>
    <w:p w:rsidR="00ED18FF" w:rsidRPr="00ED18FF" w:rsidRDefault="00ED18FF" w:rsidP="00ED18F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14"/>
          <w:szCs w:val="28"/>
          <w:lang w:val="uk-UA"/>
        </w:rPr>
      </w:pPr>
    </w:p>
    <w:p w:rsidR="00ED18FF" w:rsidRPr="00ED18FF" w:rsidRDefault="00ED18FF" w:rsidP="00ED18F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b/>
          <w:sz w:val="24"/>
          <w:szCs w:val="28"/>
          <w:lang w:val="uk-UA"/>
        </w:rPr>
        <w:t>3.  Об’єкти культурної спадщини України – це …</w:t>
      </w:r>
      <w:r w:rsidRPr="00ED18FF">
        <w:rPr>
          <w:rFonts w:ascii="Times New Roman" w:eastAsia="Calibri" w:hAnsi="Times New Roman" w:cs="Times New Roman"/>
          <w:b/>
          <w:szCs w:val="28"/>
          <w:lang w:val="uk-UA"/>
        </w:rPr>
        <w:t>.</w:t>
      </w:r>
    </w:p>
    <w:p w:rsidR="00ED18FF" w:rsidRPr="00ED18FF" w:rsidRDefault="00ED18FF" w:rsidP="00ED18F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b/>
          <w:sz w:val="24"/>
          <w:szCs w:val="28"/>
          <w:lang w:val="uk-UA"/>
        </w:rPr>
        <w:t xml:space="preserve">       </w:t>
      </w: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а) заводи і фабрики;                             б) пам'ятки природи України; </w:t>
      </w:r>
    </w:p>
    <w:p w:rsidR="00ED18FF" w:rsidRPr="00ED18FF" w:rsidRDefault="00ED18FF" w:rsidP="00ED18F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                                            в) картини, пам'ятники, книги, архітектурні споруди</w:t>
      </w:r>
      <w:r w:rsidRPr="00ED18FF">
        <w:rPr>
          <w:rFonts w:ascii="Times New Roman" w:eastAsia="Calibri" w:hAnsi="Times New Roman" w:cs="Times New Roman"/>
          <w:szCs w:val="28"/>
          <w:lang w:val="uk-UA"/>
        </w:rPr>
        <w:t>.</w:t>
      </w:r>
    </w:p>
    <w:p w:rsidR="00ED18FF" w:rsidRPr="00ED18FF" w:rsidRDefault="00ED18FF" w:rsidP="00ED18F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14"/>
          <w:szCs w:val="28"/>
          <w:lang w:val="uk-UA"/>
        </w:rPr>
      </w:pPr>
    </w:p>
    <w:p w:rsidR="00ED18FF" w:rsidRPr="00ED18FF" w:rsidRDefault="00ED18FF" w:rsidP="00ED18F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b/>
          <w:sz w:val="24"/>
          <w:szCs w:val="28"/>
          <w:lang w:val="uk-UA"/>
        </w:rPr>
        <w:t>4. Археологами  називають  учених, що вивчають …</w:t>
      </w: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</w:t>
      </w:r>
      <w:r w:rsidRPr="00ED18FF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D18FF" w:rsidRPr="00ED18FF" w:rsidRDefault="00ED18FF" w:rsidP="00ED18F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        а) цікаві історії;                                         б) минулі події та факти;    </w:t>
      </w:r>
    </w:p>
    <w:p w:rsidR="00ED18FF" w:rsidRPr="00ED18FF" w:rsidRDefault="00ED18FF" w:rsidP="00ED18F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        в) займаються пошуками та вивченням знайдених під час розкопок</w:t>
      </w:r>
    </w:p>
    <w:p w:rsidR="00ED18FF" w:rsidRPr="00ED18FF" w:rsidRDefault="00ED18FF" w:rsidP="00ED18F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                        предметів, виготовлених давніми людьми</w:t>
      </w:r>
      <w:r w:rsidRPr="00ED18FF">
        <w:rPr>
          <w:rFonts w:ascii="Times New Roman" w:eastAsia="Calibri" w:hAnsi="Times New Roman" w:cs="Times New Roman"/>
          <w:szCs w:val="28"/>
          <w:lang w:val="uk-UA"/>
        </w:rPr>
        <w:t>.</w:t>
      </w:r>
    </w:p>
    <w:p w:rsidR="00ED18FF" w:rsidRPr="00ED18FF" w:rsidRDefault="00ED18FF" w:rsidP="00ED18F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14"/>
          <w:szCs w:val="28"/>
          <w:lang w:val="uk-UA"/>
        </w:rPr>
      </w:pPr>
    </w:p>
    <w:p w:rsidR="00ED18FF" w:rsidRPr="00ED18FF" w:rsidRDefault="00ED18FF" w:rsidP="00ED18F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b/>
          <w:sz w:val="24"/>
          <w:szCs w:val="28"/>
          <w:lang w:val="uk-UA"/>
        </w:rPr>
        <w:t>5. Доповни речення.</w:t>
      </w:r>
    </w:p>
    <w:p w:rsidR="00ED18FF" w:rsidRPr="00ED18FF" w:rsidRDefault="00ED18FF" w:rsidP="00ED18F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  Видатні культурні та природні цінності, що становлять надбання усього людства – це </w:t>
      </w: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softHyphen/>
      </w: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softHyphen/>
      </w: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softHyphen/>
      </w: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softHyphen/>
      </w: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softHyphen/>
      </w: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softHyphen/>
      </w: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softHyphen/>
      </w: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softHyphen/>
      </w: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softHyphen/>
      </w: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softHyphen/>
      </w: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softHyphen/>
      </w: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softHyphen/>
      </w: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softHyphen/>
      </w: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softHyphen/>
      </w: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softHyphen/>
      </w: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softHyphen/>
      </w: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softHyphen/>
      </w: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softHyphen/>
      </w: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softHyphen/>
      </w: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softHyphen/>
        <w:t>__________________________________________________ .</w:t>
      </w:r>
    </w:p>
    <w:p w:rsidR="00ED18FF" w:rsidRPr="00ED18FF" w:rsidRDefault="00ED18FF" w:rsidP="00ED18F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   Усі об’єкти живої і неживої природи, що оточують людину, та використовуються в господарській діяльності для задоволення її потреб, називають _________________________________________________.</w:t>
      </w:r>
    </w:p>
    <w:p w:rsidR="00ED18FF" w:rsidRPr="00ED18FF" w:rsidRDefault="00ED18FF" w:rsidP="00ED18F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   Джерела енергії, які постійно поновлюються у природі називають ___________________, а джерела енергії, які неможливо відтворити, називають ______________________________ .</w:t>
      </w:r>
    </w:p>
    <w:p w:rsidR="00ED18FF" w:rsidRPr="00ED18FF" w:rsidRDefault="00ED18FF" w:rsidP="00ED18F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   У великі річки впадають менші – це ____________________________ .</w:t>
      </w:r>
    </w:p>
    <w:p w:rsidR="00ED18FF" w:rsidRPr="00ED18FF" w:rsidRDefault="00ED18FF" w:rsidP="00ED18F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14"/>
          <w:szCs w:val="28"/>
          <w:lang w:val="uk-UA"/>
        </w:rPr>
      </w:pPr>
    </w:p>
    <w:p w:rsidR="00ED18FF" w:rsidRPr="00ED18FF" w:rsidRDefault="00ED18FF" w:rsidP="00ED18F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b/>
          <w:sz w:val="24"/>
          <w:szCs w:val="28"/>
          <w:lang w:val="uk-UA"/>
        </w:rPr>
        <w:t>6. Розподіли джерела енергії за групами</w:t>
      </w:r>
    </w:p>
    <w:p w:rsidR="00ED18FF" w:rsidRPr="00ED18FF" w:rsidRDefault="00ED18FF" w:rsidP="00ED18F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4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i/>
          <w:sz w:val="24"/>
          <w:szCs w:val="28"/>
          <w:lang w:val="uk-UA"/>
        </w:rPr>
        <w:t xml:space="preserve">    Вітер, природний газ, нафта, кам’яне вугілля, рухома вода, буре вугілля, торф, сонце.</w:t>
      </w:r>
    </w:p>
    <w:tbl>
      <w:tblPr>
        <w:tblW w:w="0" w:type="auto"/>
        <w:tblInd w:w="1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0"/>
        <w:gridCol w:w="3921"/>
      </w:tblGrid>
      <w:tr w:rsidR="00ED18FF" w:rsidRPr="00ED18FF" w:rsidTr="00553690">
        <w:tc>
          <w:tcPr>
            <w:tcW w:w="3920" w:type="dxa"/>
            <w:shd w:val="clear" w:color="auto" w:fill="auto"/>
          </w:tcPr>
          <w:p w:rsidR="00ED18FF" w:rsidRPr="00ED18FF" w:rsidRDefault="00ED18FF" w:rsidP="00ED18FF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</w:pPr>
            <w:r w:rsidRPr="00ED18FF"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  <w:t>Відновлювальні</w:t>
            </w:r>
          </w:p>
        </w:tc>
        <w:tc>
          <w:tcPr>
            <w:tcW w:w="3921" w:type="dxa"/>
            <w:shd w:val="clear" w:color="auto" w:fill="auto"/>
          </w:tcPr>
          <w:p w:rsidR="00ED18FF" w:rsidRPr="00ED18FF" w:rsidRDefault="00ED18FF" w:rsidP="00ED18FF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</w:pPr>
            <w:r w:rsidRPr="00ED18FF"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  <w:t>Невідновлювальні</w:t>
            </w:r>
          </w:p>
        </w:tc>
      </w:tr>
      <w:tr w:rsidR="00ED18FF" w:rsidRPr="00ED18FF" w:rsidTr="00553690">
        <w:tc>
          <w:tcPr>
            <w:tcW w:w="3920" w:type="dxa"/>
            <w:shd w:val="clear" w:color="auto" w:fill="auto"/>
          </w:tcPr>
          <w:p w:rsidR="00ED18FF" w:rsidRPr="00ED18FF" w:rsidRDefault="00ED18FF" w:rsidP="00ED18FF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3921" w:type="dxa"/>
            <w:shd w:val="clear" w:color="auto" w:fill="auto"/>
          </w:tcPr>
          <w:p w:rsidR="00ED18FF" w:rsidRPr="00ED18FF" w:rsidRDefault="00ED18FF" w:rsidP="00ED18FF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</w:pPr>
          </w:p>
        </w:tc>
      </w:tr>
      <w:tr w:rsidR="00ED18FF" w:rsidRPr="00ED18FF" w:rsidTr="00553690">
        <w:tc>
          <w:tcPr>
            <w:tcW w:w="3920" w:type="dxa"/>
            <w:shd w:val="clear" w:color="auto" w:fill="auto"/>
          </w:tcPr>
          <w:p w:rsidR="00ED18FF" w:rsidRPr="00ED18FF" w:rsidRDefault="00ED18FF" w:rsidP="00ED18FF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3921" w:type="dxa"/>
            <w:shd w:val="clear" w:color="auto" w:fill="auto"/>
          </w:tcPr>
          <w:p w:rsidR="00ED18FF" w:rsidRPr="00ED18FF" w:rsidRDefault="00ED18FF" w:rsidP="00ED18FF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</w:pPr>
          </w:p>
        </w:tc>
      </w:tr>
      <w:tr w:rsidR="00ED18FF" w:rsidRPr="00ED18FF" w:rsidTr="00553690">
        <w:tc>
          <w:tcPr>
            <w:tcW w:w="3920" w:type="dxa"/>
            <w:shd w:val="clear" w:color="auto" w:fill="auto"/>
          </w:tcPr>
          <w:p w:rsidR="00ED18FF" w:rsidRPr="00ED18FF" w:rsidRDefault="00ED18FF" w:rsidP="00ED18FF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3921" w:type="dxa"/>
            <w:shd w:val="clear" w:color="auto" w:fill="auto"/>
          </w:tcPr>
          <w:p w:rsidR="00ED18FF" w:rsidRPr="00ED18FF" w:rsidRDefault="00ED18FF" w:rsidP="00ED18FF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</w:pPr>
          </w:p>
        </w:tc>
      </w:tr>
      <w:tr w:rsidR="00ED18FF" w:rsidRPr="00ED18FF" w:rsidTr="00553690">
        <w:tc>
          <w:tcPr>
            <w:tcW w:w="3920" w:type="dxa"/>
            <w:shd w:val="clear" w:color="auto" w:fill="auto"/>
          </w:tcPr>
          <w:p w:rsidR="00ED18FF" w:rsidRPr="00ED18FF" w:rsidRDefault="00ED18FF" w:rsidP="00ED18FF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3921" w:type="dxa"/>
            <w:shd w:val="clear" w:color="auto" w:fill="auto"/>
          </w:tcPr>
          <w:p w:rsidR="00ED18FF" w:rsidRPr="00ED18FF" w:rsidRDefault="00ED18FF" w:rsidP="00ED18FF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</w:pPr>
          </w:p>
        </w:tc>
      </w:tr>
      <w:tr w:rsidR="00ED18FF" w:rsidRPr="00ED18FF" w:rsidTr="00553690">
        <w:tc>
          <w:tcPr>
            <w:tcW w:w="3920" w:type="dxa"/>
            <w:shd w:val="clear" w:color="auto" w:fill="auto"/>
          </w:tcPr>
          <w:p w:rsidR="00ED18FF" w:rsidRPr="00ED18FF" w:rsidRDefault="00ED18FF" w:rsidP="00ED18FF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3921" w:type="dxa"/>
            <w:shd w:val="clear" w:color="auto" w:fill="auto"/>
          </w:tcPr>
          <w:p w:rsidR="00ED18FF" w:rsidRPr="00ED18FF" w:rsidRDefault="00ED18FF" w:rsidP="00ED18FF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val="uk-UA"/>
              </w:rPr>
            </w:pPr>
          </w:p>
        </w:tc>
      </w:tr>
    </w:tbl>
    <w:p w:rsidR="00ED18FF" w:rsidRPr="00ED18FF" w:rsidRDefault="00ED18FF" w:rsidP="00ED18F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Cs w:val="28"/>
          <w:lang w:val="uk-UA"/>
        </w:rPr>
      </w:pPr>
      <w:r w:rsidRPr="00ED18FF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3794125</wp:posOffset>
            </wp:positionH>
            <wp:positionV relativeFrom="paragraph">
              <wp:posOffset>19050</wp:posOffset>
            </wp:positionV>
            <wp:extent cx="2809875" cy="1448435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18FF">
        <w:rPr>
          <w:rFonts w:ascii="Times New Roman" w:eastAsia="Calibri" w:hAnsi="Times New Roman" w:cs="Times New Roman"/>
          <w:b/>
          <w:sz w:val="24"/>
          <w:szCs w:val="28"/>
          <w:lang w:val="uk-UA"/>
        </w:rPr>
        <w:t>7. Підпиши будову річки</w:t>
      </w:r>
    </w:p>
    <w:p w:rsidR="00ED18FF" w:rsidRPr="00ED18FF" w:rsidRDefault="00ED18FF" w:rsidP="00ED18FF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t>________________________________</w:t>
      </w:r>
    </w:p>
    <w:p w:rsidR="00ED18FF" w:rsidRPr="00ED18FF" w:rsidRDefault="00ED18FF" w:rsidP="00ED18FF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t>___</w:t>
      </w:r>
    </w:p>
    <w:p w:rsidR="00ED18FF" w:rsidRPr="00ED18FF" w:rsidRDefault="00ED18FF" w:rsidP="00ED18FF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t>________________________________</w:t>
      </w:r>
    </w:p>
    <w:p w:rsidR="00ED18FF" w:rsidRPr="00ED18FF" w:rsidRDefault="00ED18FF" w:rsidP="00ED18FF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t>________________________________</w:t>
      </w:r>
    </w:p>
    <w:p w:rsidR="00ED18FF" w:rsidRPr="00ED18FF" w:rsidRDefault="00ED18FF" w:rsidP="00ED18FF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t>________________________________</w:t>
      </w:r>
    </w:p>
    <w:p w:rsidR="00ED18FF" w:rsidRPr="00ED18FF" w:rsidRDefault="00ED18FF" w:rsidP="00ED18FF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</w:p>
    <w:p w:rsidR="00ED18FF" w:rsidRPr="00ED18FF" w:rsidRDefault="00ED18FF" w:rsidP="00ED18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</w:p>
    <w:p w:rsidR="00ED18FF" w:rsidRPr="00ED18FF" w:rsidRDefault="00ED18FF" w:rsidP="00ED18F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b/>
          <w:sz w:val="24"/>
          <w:szCs w:val="28"/>
          <w:lang w:val="uk-UA"/>
        </w:rPr>
        <w:t>8. Дай розгорнуту відповідь на запитання.</w:t>
      </w:r>
    </w:p>
    <w:p w:rsidR="00ED18FF" w:rsidRPr="00ED18FF" w:rsidRDefault="00ED18FF" w:rsidP="00ED18FF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       Якої допомоги потребують водні ресурси України? Запропонуй заходи щодо охорони річок і озер, </w:t>
      </w:r>
      <w:proofErr w:type="spellStart"/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t>запиши</w:t>
      </w:r>
      <w:proofErr w:type="spellEnd"/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їх.</w:t>
      </w:r>
    </w:p>
    <w:p w:rsidR="00ED18FF" w:rsidRPr="00ED18FF" w:rsidRDefault="00ED18FF" w:rsidP="00ED18FF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sz w:val="24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Calibri" w:hAnsi="Times New Roman" w:cs="Times New Roman"/>
          <w:sz w:val="24"/>
          <w:szCs w:val="28"/>
          <w:lang w:val="uk-UA"/>
        </w:rPr>
        <w:t>_____</w:t>
      </w:r>
    </w:p>
    <w:p w:rsidR="00ED18FF" w:rsidRPr="00ED18FF" w:rsidRDefault="00ED18FF" w:rsidP="00ED18FF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</w:p>
    <w:p w:rsidR="00ED18FF" w:rsidRPr="00ED18FF" w:rsidRDefault="00ED18FF" w:rsidP="00ED18F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8"/>
          <w:lang w:val="uk-UA"/>
        </w:rPr>
      </w:pPr>
    </w:p>
    <w:p w:rsidR="00ED18FF" w:rsidRPr="00ED18FF" w:rsidRDefault="00ED18FF" w:rsidP="00ED18F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0"/>
          <w:szCs w:val="20"/>
          <w:lang w:val="uk-UA"/>
        </w:rPr>
      </w:pPr>
      <w:r w:rsidRPr="00ED18FF">
        <w:rPr>
          <w:rFonts w:ascii="Times New Roman" w:eastAsia="Calibri" w:hAnsi="Times New Roman" w:cs="Times New Roman"/>
          <w:b/>
          <w:sz w:val="24"/>
          <w:szCs w:val="28"/>
          <w:lang w:val="uk-UA"/>
        </w:rPr>
        <w:t xml:space="preserve">               </w:t>
      </w:r>
      <w:r w:rsidRPr="00ED18FF">
        <w:rPr>
          <w:rFonts w:ascii="Times New Roman" w:eastAsia="Calibri" w:hAnsi="Times New Roman" w:cs="Times New Roman"/>
          <w:b/>
          <w:sz w:val="20"/>
          <w:szCs w:val="20"/>
          <w:lang w:val="uk-UA"/>
        </w:rPr>
        <w:t xml:space="preserve">САМООЦІНЮВАННЯ                                                                </w:t>
      </w:r>
      <w:r w:rsidRPr="00ED18FF">
        <w:rPr>
          <w:rFonts w:ascii="Times New Roman" w:eastAsia="Calibri" w:hAnsi="Times New Roman" w:cs="Times New Roman"/>
          <w:b/>
          <w:sz w:val="24"/>
          <w:szCs w:val="28"/>
          <w:lang w:val="uk-UA"/>
        </w:rPr>
        <w:t xml:space="preserve">                      </w:t>
      </w:r>
      <w:r w:rsidRPr="00ED18FF">
        <w:rPr>
          <w:rFonts w:ascii="Times New Roman" w:eastAsia="Calibri" w:hAnsi="Times New Roman" w:cs="Times New Roman"/>
          <w:b/>
          <w:sz w:val="20"/>
          <w:szCs w:val="20"/>
          <w:lang w:val="uk-UA"/>
        </w:rPr>
        <w:t>ОЦІНКА ВЧИТЕЛЯ</w:t>
      </w:r>
    </w:p>
    <w:p w:rsidR="00ED18FF" w:rsidRPr="00ED18FF" w:rsidRDefault="00ED18FF" w:rsidP="00ED18F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0"/>
          <w:szCs w:val="20"/>
          <w:lang w:val="uk-UA"/>
        </w:rPr>
      </w:pPr>
      <w:r w:rsidRPr="00ED18FF">
        <w:rPr>
          <w:rFonts w:ascii="Times New Roman" w:eastAsia="Calibri" w:hAnsi="Times New Roman" w:cs="Times New Roman"/>
          <w:b/>
          <w:sz w:val="20"/>
          <w:szCs w:val="20"/>
          <w:lang w:val="uk-UA"/>
        </w:rPr>
        <w:t xml:space="preserve">             П    </w:t>
      </w:r>
      <w:r w:rsidRPr="00ED18FF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 </w:t>
      </w:r>
      <w:r w:rsidRPr="00ED18FF">
        <w:rPr>
          <w:rFonts w:ascii="Times New Roman" w:eastAsia="Calibri" w:hAnsi="Times New Roman" w:cs="Times New Roman"/>
          <w:b/>
          <w:sz w:val="20"/>
          <w:szCs w:val="20"/>
          <w:lang w:val="uk-UA"/>
        </w:rPr>
        <w:t xml:space="preserve">С             Д               В                                                                                П    </w:t>
      </w:r>
      <w:r w:rsidRPr="00ED18FF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 </w:t>
      </w:r>
      <w:r w:rsidRPr="00ED18FF">
        <w:rPr>
          <w:rFonts w:ascii="Times New Roman" w:eastAsia="Calibri" w:hAnsi="Times New Roman" w:cs="Times New Roman"/>
          <w:b/>
          <w:sz w:val="20"/>
          <w:szCs w:val="20"/>
          <w:lang w:val="uk-UA"/>
        </w:rPr>
        <w:t xml:space="preserve">С             Д               В  </w:t>
      </w:r>
    </w:p>
    <w:p w:rsidR="00ED18FF" w:rsidRPr="00ED18FF" w:rsidRDefault="00ED18FF" w:rsidP="00ED18FF">
      <w:p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D18FF" w:rsidRPr="00ED18FF" w:rsidRDefault="00ED18FF" w:rsidP="00ED18FF">
      <w:pPr>
        <w:ind w:left="360"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Домашнє завдання</w:t>
      </w:r>
    </w:p>
    <w:p w:rsidR="00ED18FF" w:rsidRPr="00ED18FF" w:rsidRDefault="00ED18FF" w:rsidP="00ED18FF">
      <w:pPr>
        <w:ind w:left="360"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 xml:space="preserve">Виконайте </w:t>
      </w:r>
      <w:proofErr w:type="spellStart"/>
      <w:r w:rsidRPr="00ED18FF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діагностувальну</w:t>
      </w:r>
      <w:proofErr w:type="spellEnd"/>
      <w:r w:rsidRPr="00ED18FF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 xml:space="preserve"> роботу обравши варіант. Надайте результати.</w:t>
      </w:r>
    </w:p>
    <w:p w:rsidR="00ED18FF" w:rsidRPr="00ED18FF" w:rsidRDefault="00ED18FF" w:rsidP="00ED18FF">
      <w:pPr>
        <w:ind w:left="360"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 xml:space="preserve">Роботи надсилайте на </w:t>
      </w:r>
      <w:proofErr w:type="spellStart"/>
      <w:r w:rsidRPr="00ED18FF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Human</w:t>
      </w:r>
      <w:proofErr w:type="spellEnd"/>
    </w:p>
    <w:p w:rsidR="00ED18FF" w:rsidRPr="00ED18FF" w:rsidRDefault="00ED18FF" w:rsidP="00ED18FF">
      <w:pPr>
        <w:ind w:left="360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D18F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7. </w:t>
      </w:r>
      <w:proofErr w:type="spellStart"/>
      <w:r w:rsidRPr="00ED18FF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Рефлексія</w:t>
      </w:r>
      <w:proofErr w:type="spellEnd"/>
    </w:p>
    <w:p w:rsidR="00ED18FF" w:rsidRPr="00ED18FF" w:rsidRDefault="00ED18FF" w:rsidP="00ED18FF">
      <w:pPr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ED18FF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   </w:t>
      </w:r>
      <w:r w:rsidRPr="00ED18F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Рефлексія «Все в твоїх руках».</w:t>
      </w:r>
    </w:p>
    <w:p w:rsidR="007A3804" w:rsidRPr="00ED18FF" w:rsidRDefault="00ED18FF">
      <w:pPr>
        <w:rPr>
          <w:lang w:val="uk-UA"/>
        </w:rPr>
      </w:pPr>
      <w:r>
        <w:rPr>
          <w:noProof/>
        </w:rPr>
        <w:drawing>
          <wp:inline distT="0" distB="0" distL="0" distR="0" wp14:anchorId="26C2CD4F">
            <wp:extent cx="4123524" cy="22955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154" cy="232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3804" w:rsidRPr="00ED18FF" w:rsidSect="00ED18FF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C1345"/>
    <w:multiLevelType w:val="hybridMultilevel"/>
    <w:tmpl w:val="F06AB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66"/>
    <w:rsid w:val="008C4A66"/>
    <w:rsid w:val="00D05021"/>
    <w:rsid w:val="00DC77F3"/>
    <w:rsid w:val="00ED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D8E86"/>
  <w15:chartTrackingRefBased/>
  <w15:docId w15:val="{7D60993F-5B5C-4B68-97C8-9F776D31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gvoPGoxnx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2022-11-14T19:17:00Z</dcterms:created>
  <dcterms:modified xsi:type="dcterms:W3CDTF">2022-11-14T19:22:00Z</dcterms:modified>
</cp:coreProperties>
</file>