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pPr>
      <w:r w:rsidDel="00000000" w:rsidR="00000000" w:rsidRPr="00000000">
        <w:rPr>
          <w:rFonts w:ascii="Times New Roman" w:cs="Times New Roman" w:eastAsia="Times New Roman" w:hAnsi="Times New Roman"/>
          <w:b w:val="1"/>
          <w:sz w:val="28"/>
          <w:szCs w:val="28"/>
          <w:rtl w:val="0"/>
        </w:rPr>
        <w:t xml:space="preserve">14.09.22                                        4 клас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Електронні карти. Режими перегляду карт. Віртуальні подорожі </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0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Очікувані результати:</w:t>
      </w:r>
    </w:p>
    <w:p w:rsidR="00000000" w:rsidDel="00000000" w:rsidP="00000000" w:rsidRDefault="00000000" w:rsidRPr="00000000" w14:paraId="00000005">
      <w:pPr>
        <w:shd w:fill="ffffff" w:val="clear"/>
        <w:spacing w:after="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d2125"/>
          <w:sz w:val="28"/>
          <w:szCs w:val="28"/>
          <w:highlight w:val="white"/>
          <w:rtl w:val="0"/>
        </w:rPr>
        <w:t xml:space="preserve">4 ІФО 4-3.2-6 налаштовує відповідне програмне середовище для зручної роботи</w:t>
      </w:r>
      <w:r w:rsidDel="00000000" w:rsidR="00000000" w:rsidRPr="00000000">
        <w:rPr>
          <w:rtl w:val="0"/>
        </w:rPr>
      </w:r>
    </w:p>
    <w:p w:rsidR="00000000" w:rsidDel="00000000" w:rsidP="00000000" w:rsidRDefault="00000000" w:rsidRPr="00000000" w14:paraId="00000006">
      <w:pPr>
        <w:spacing w:after="0" w:before="200" w:lineRule="auto"/>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color w:val="00ff00"/>
          <w:sz w:val="30"/>
          <w:szCs w:val="30"/>
        </w:rPr>
      </w:pPr>
      <w:r w:rsidDel="00000000" w:rsidR="00000000" w:rsidRPr="00000000">
        <w:rPr>
          <w:rFonts w:ascii="Times New Roman" w:cs="Times New Roman" w:eastAsia="Times New Roman" w:hAnsi="Times New Roman"/>
          <w:b w:val="1"/>
          <w:color w:val="00b050"/>
          <w:sz w:val="30"/>
          <w:szCs w:val="30"/>
          <w:rtl w:val="0"/>
        </w:rPr>
        <w:t xml:space="preserve">Переглянь відео за посиланням:</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highlight w:val="white"/>
        </w:rPr>
      </w:pPr>
      <w:hyperlink r:id="rId7">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https://youtu.be/8Are9dDbW24</w:t>
        </w:r>
      </w:hyperlink>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0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Поміркуй про розміри свого тіла порівняно з космічними тілами, порівняно з атомами</w:t>
      </w:r>
    </w:p>
    <w:p w:rsidR="00000000" w:rsidDel="00000000" w:rsidP="00000000" w:rsidRDefault="00000000" w:rsidRPr="00000000" w14:paraId="0000000A">
      <w:pPr>
        <w:rPr>
          <w:rFonts w:ascii="Times New Roman" w:cs="Times New Roman" w:eastAsia="Times New Roman" w:hAnsi="Times New Roman"/>
          <w:b w:val="1"/>
          <w:color w:val="00b050"/>
          <w:sz w:val="30"/>
          <w:szCs w:val="30"/>
        </w:rPr>
      </w:pPr>
      <w:r w:rsidDel="00000000" w:rsidR="00000000" w:rsidRPr="00000000">
        <w:rPr>
          <w:rFonts w:ascii="Times New Roman" w:cs="Times New Roman" w:eastAsia="Times New Roman" w:hAnsi="Times New Roman"/>
          <w:b w:val="1"/>
          <w:color w:val="00b050"/>
          <w:sz w:val="30"/>
          <w:szCs w:val="30"/>
          <w:rtl w:val="0"/>
        </w:rPr>
        <w:t xml:space="preserve">Прочитай</w:t>
      </w:r>
    </w:p>
    <w:p w:rsidR="00000000" w:rsidDel="00000000" w:rsidP="00000000" w:rsidRDefault="00000000" w:rsidRPr="00000000" w14:paraId="0000000B">
      <w:pPr>
        <w:jc w:val="both"/>
        <w:rPr>
          <w:rFonts w:ascii="Times New Roman" w:cs="Times New Roman" w:eastAsia="Times New Roman" w:hAnsi="Times New Roman"/>
          <w:color w:val="1d2125"/>
          <w:sz w:val="28"/>
          <w:szCs w:val="28"/>
          <w:highlight w:val="white"/>
        </w:rPr>
      </w:pPr>
      <w:r w:rsidDel="00000000" w:rsidR="00000000" w:rsidRPr="00000000">
        <w:rPr>
          <w:rFonts w:ascii="Times New Roman" w:cs="Times New Roman" w:eastAsia="Times New Roman" w:hAnsi="Times New Roman"/>
          <w:b w:val="1"/>
          <w:color w:val="1d2125"/>
          <w:sz w:val="28"/>
          <w:szCs w:val="28"/>
          <w:highlight w:val="white"/>
          <w:rtl w:val="0"/>
        </w:rPr>
        <w:t xml:space="preserve">Електронна карта</w:t>
      </w:r>
      <w:r w:rsidDel="00000000" w:rsidR="00000000" w:rsidRPr="00000000">
        <w:rPr>
          <w:rFonts w:ascii="Times New Roman" w:cs="Times New Roman" w:eastAsia="Times New Roman" w:hAnsi="Times New Roman"/>
          <w:color w:val="1d2125"/>
          <w:sz w:val="28"/>
          <w:szCs w:val="28"/>
          <w:highlight w:val="white"/>
          <w:rtl w:val="0"/>
        </w:rPr>
        <w:t xml:space="preserve"> - картографічне зображення, створене на основі даних цифрових карт і візуалізоване на екрані комп'ютера. За допомогою електронних карт ми маємо змогу віртуально мандрувати країнами світу,переглядати плани місцевості та доріг, виконувати пошук за адресами та назвами організацій, прокладати маршрут нашої подорожі, та дивитися панорами міст, країн, а також зробить віртуальну подорож вулицями та пам’ятками міст</w:t>
      </w:r>
    </w:p>
    <w:p w:rsidR="00000000" w:rsidDel="00000000" w:rsidP="00000000" w:rsidRDefault="00000000" w:rsidRPr="00000000" w14:paraId="0000000C">
      <w:pPr>
        <w:spacing w:after="0" w:lineRule="auto"/>
        <w:rPr>
          <w:rFonts w:ascii="Times New Roman" w:cs="Times New Roman" w:eastAsia="Times New Roman" w:hAnsi="Times New Roman"/>
          <w:b w:val="1"/>
          <w:color w:val="00ff00"/>
          <w:sz w:val="30"/>
          <w:szCs w:val="30"/>
        </w:rPr>
      </w:pPr>
      <w:r w:rsidDel="00000000" w:rsidR="00000000" w:rsidRPr="00000000">
        <w:rPr>
          <w:rFonts w:ascii="Times New Roman" w:cs="Times New Roman" w:eastAsia="Times New Roman" w:hAnsi="Times New Roman"/>
          <w:b w:val="1"/>
          <w:color w:val="00b050"/>
          <w:sz w:val="30"/>
          <w:szCs w:val="30"/>
          <w:rtl w:val="0"/>
        </w:rPr>
        <w:t xml:space="preserve">Переглянь відео за посиланням:</w:t>
      </w:r>
      <w:r w:rsidDel="00000000" w:rsidR="00000000" w:rsidRPr="00000000">
        <w:rPr>
          <w:rtl w:val="0"/>
        </w:rPr>
      </w:r>
    </w:p>
    <w:p w:rsidR="00000000" w:rsidDel="00000000" w:rsidP="00000000" w:rsidRDefault="00000000" w:rsidRPr="00000000" w14:paraId="0000000D">
      <w:pPr>
        <w:tabs>
          <w:tab w:val="left" w:pos="1080"/>
        </w:tabs>
        <w:spacing w:line="24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b w:val="1"/>
            <w:color w:val="1155cc"/>
            <w:sz w:val="26"/>
            <w:szCs w:val="26"/>
            <w:u w:val="single"/>
            <w:rtl w:val="0"/>
          </w:rPr>
          <w:t xml:space="preserve">https://youtu.be/NutWL-OGG2</w:t>
        </w:r>
      </w:hyperlink>
      <w:hyperlink r:id="rId9">
        <w:r w:rsidDel="00000000" w:rsidR="00000000" w:rsidRPr="00000000">
          <w:rPr>
            <w:rFonts w:ascii="Times New Roman" w:cs="Times New Roman" w:eastAsia="Times New Roman" w:hAnsi="Times New Roman"/>
            <w:b w:val="1"/>
            <w:color w:val="1155cc"/>
            <w:sz w:val="28"/>
            <w:szCs w:val="28"/>
            <w:u w:val="single"/>
            <w:rtl w:val="0"/>
          </w:rPr>
          <w:t xml:space="preserve">g</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E">
      <w:pPr>
        <w:tabs>
          <w:tab w:val="left" w:pos="1080"/>
        </w:tabs>
        <w:spacing w:line="240" w:lineRule="auto"/>
        <w:rPr/>
      </w:pPr>
      <w:r w:rsidDel="00000000" w:rsidR="00000000" w:rsidRPr="00000000">
        <w:rPr>
          <w:rtl w:val="0"/>
        </w:rPr>
      </w:r>
    </w:p>
    <w:p w:rsidR="00000000" w:rsidDel="00000000" w:rsidP="00000000" w:rsidRDefault="00000000" w:rsidRPr="00000000" w14:paraId="0000000F">
      <w:pPr>
        <w:tabs>
          <w:tab w:val="left" w:pos="1080"/>
        </w:tabs>
        <w:rPr/>
      </w:pPr>
      <w:r w:rsidDel="00000000" w:rsidR="00000000" w:rsidRPr="00000000">
        <w:rPr>
          <w:rFonts w:ascii="Times New Roman" w:cs="Times New Roman" w:eastAsia="Times New Roman" w:hAnsi="Times New Roman"/>
          <w:b w:val="1"/>
          <w:color w:val="00b050"/>
          <w:sz w:val="30"/>
          <w:szCs w:val="30"/>
          <w:rtl w:val="0"/>
        </w:rPr>
        <w:t xml:space="preserve">Завдання</w:t>
      </w:r>
      <w:r w:rsidDel="00000000" w:rsidR="00000000" w:rsidRPr="00000000">
        <w:rPr>
          <w:rtl w:val="0"/>
        </w:rPr>
      </w:r>
    </w:p>
    <w:p w:rsidR="00000000" w:rsidDel="00000000" w:rsidP="00000000" w:rsidRDefault="00000000" w:rsidRPr="00000000" w14:paraId="00000010">
      <w:pPr>
        <w:numPr>
          <w:ilvl w:val="0"/>
          <w:numId w:val="1"/>
        </w:numPr>
        <w:tabs>
          <w:tab w:val="left" w:pos="1080"/>
        </w:tabs>
        <w:spacing w:after="0" w:afterAutospacing="0"/>
        <w:ind w:left="720" w:hanging="360"/>
        <w:rPr>
          <w:rFonts w:ascii="Times New Roman" w:cs="Times New Roman" w:eastAsia="Times New Roman" w:hAnsi="Times New Roman"/>
          <w:color w:val="1d2125"/>
          <w:sz w:val="28"/>
          <w:szCs w:val="28"/>
          <w:highlight w:val="white"/>
          <w:u w:val="none"/>
        </w:rPr>
      </w:pPr>
      <w:r w:rsidDel="00000000" w:rsidR="00000000" w:rsidRPr="00000000">
        <w:rPr>
          <w:rFonts w:ascii="Times New Roman" w:cs="Times New Roman" w:eastAsia="Times New Roman" w:hAnsi="Times New Roman"/>
          <w:color w:val="1d2125"/>
          <w:sz w:val="28"/>
          <w:szCs w:val="28"/>
          <w:highlight w:val="white"/>
          <w:rtl w:val="0"/>
        </w:rPr>
        <w:t xml:space="preserve">Спробуй знайти на google картах свій дім, задавши в пошуковому рядку адресу.</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80"/>
        </w:tabs>
        <w:spacing w:after="0" w:afterAutospacing="0" w:before="0" w:line="276" w:lineRule="auto"/>
        <w:ind w:left="720" w:right="0" w:hanging="360"/>
        <w:jc w:val="left"/>
        <w:rPr>
          <w:rFonts w:ascii="Times New Roman" w:cs="Times New Roman" w:eastAsia="Times New Roman" w:hAnsi="Times New Roman"/>
          <w:color w:val="1d2125"/>
          <w:sz w:val="28"/>
          <w:szCs w:val="28"/>
          <w:highlight w:val="white"/>
          <w:u w:val="none"/>
        </w:rPr>
      </w:pPr>
      <w:r w:rsidDel="00000000" w:rsidR="00000000" w:rsidRPr="00000000">
        <w:rPr>
          <w:rFonts w:ascii="Times New Roman" w:cs="Times New Roman" w:eastAsia="Times New Roman" w:hAnsi="Times New Roman"/>
          <w:color w:val="1d2125"/>
          <w:sz w:val="28"/>
          <w:szCs w:val="28"/>
          <w:highlight w:val="white"/>
          <w:rtl w:val="0"/>
        </w:rPr>
        <w:t xml:space="preserve">Натисни кнопку </w:t>
      </w:r>
      <w:r w:rsidDel="00000000" w:rsidR="00000000" w:rsidRPr="00000000">
        <w:rPr>
          <w:rFonts w:ascii="Times New Roman" w:cs="Times New Roman" w:eastAsia="Times New Roman" w:hAnsi="Times New Roman"/>
          <w:color w:val="1d2125"/>
          <w:sz w:val="28"/>
          <w:szCs w:val="28"/>
          <w:highlight w:val="white"/>
        </w:rPr>
        <w:drawing>
          <wp:inline distB="114300" distT="114300" distL="114300" distR="114300">
            <wp:extent cx="470544" cy="488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0544" cy="488300"/>
                    </a:xfrm>
                    <a:prstGeom prst="rect"/>
                    <a:ln/>
                  </pic:spPr>
                </pic:pic>
              </a:graphicData>
            </a:graphic>
          </wp:inline>
        </w:drawing>
      </w:r>
      <w:r w:rsidDel="00000000" w:rsidR="00000000" w:rsidRPr="00000000">
        <w:rPr>
          <w:rFonts w:ascii="Times New Roman" w:cs="Times New Roman" w:eastAsia="Times New Roman" w:hAnsi="Times New Roman"/>
          <w:color w:val="1d2125"/>
          <w:sz w:val="28"/>
          <w:szCs w:val="28"/>
          <w:highlight w:val="white"/>
          <w:rtl w:val="0"/>
        </w:rPr>
        <w:t xml:space="preserve"> та проклади дорогу від дому до школи, задавши також адресу школи (вулиця Сергія Колачевського, 108-А)</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80"/>
        </w:tabs>
        <w:spacing w:after="0" w:afterAutospacing="0" w:before="0" w:line="276" w:lineRule="auto"/>
        <w:ind w:left="720" w:right="0" w:hanging="360"/>
        <w:jc w:val="left"/>
        <w:rPr>
          <w:rFonts w:ascii="Times New Roman" w:cs="Times New Roman" w:eastAsia="Times New Roman" w:hAnsi="Times New Roman"/>
          <w:color w:val="1d2125"/>
          <w:sz w:val="28"/>
          <w:szCs w:val="28"/>
          <w:highlight w:val="white"/>
          <w:u w:val="none"/>
        </w:rPr>
      </w:pPr>
      <w:r w:rsidDel="00000000" w:rsidR="00000000" w:rsidRPr="00000000">
        <w:rPr>
          <w:rFonts w:ascii="Times New Roman" w:cs="Times New Roman" w:eastAsia="Times New Roman" w:hAnsi="Times New Roman"/>
          <w:color w:val="1d2125"/>
          <w:sz w:val="28"/>
          <w:szCs w:val="28"/>
          <w:highlight w:val="white"/>
          <w:rtl w:val="0"/>
        </w:rPr>
        <w:t xml:space="preserve">обери режим “показати зображення” і поглянь на обрані місця на карті</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333375</wp:posOffset>
            </wp:positionV>
            <wp:extent cx="3378603" cy="1245286"/>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78603" cy="1245286"/>
                    </a:xfrm>
                    <a:prstGeom prst="rect"/>
                    <a:ln/>
                  </pic:spPr>
                </pic:pic>
              </a:graphicData>
            </a:graphic>
          </wp:anchor>
        </w:drawing>
      </w:r>
    </w:p>
    <w:p w:rsidR="00000000" w:rsidDel="00000000" w:rsidP="00000000" w:rsidRDefault="00000000" w:rsidRPr="00000000" w14:paraId="00000013">
      <w:pPr>
        <w:numPr>
          <w:ilvl w:val="0"/>
          <w:numId w:val="1"/>
        </w:numPr>
        <w:shd w:fill="ffffff" w:val="clear"/>
        <w:tabs>
          <w:tab w:val="left" w:pos="1080"/>
        </w:tabs>
        <w:spacing w:after="0" w:afterAutospacing="0" w:lineRule="auto"/>
        <w:ind w:left="720" w:hanging="360"/>
        <w:rPr>
          <w:rFonts w:ascii="Times New Roman" w:cs="Times New Roman" w:eastAsia="Times New Roman" w:hAnsi="Times New Roman"/>
          <w:color w:val="1d2125"/>
          <w:sz w:val="28"/>
          <w:szCs w:val="28"/>
          <w:highlight w:val="white"/>
        </w:rPr>
      </w:pPr>
      <w:r w:rsidDel="00000000" w:rsidR="00000000" w:rsidRPr="00000000">
        <w:rPr>
          <w:rFonts w:ascii="Times New Roman" w:cs="Times New Roman" w:eastAsia="Times New Roman" w:hAnsi="Times New Roman"/>
          <w:color w:val="1d2125"/>
          <w:sz w:val="28"/>
          <w:szCs w:val="28"/>
          <w:highlight w:val="white"/>
          <w:rtl w:val="0"/>
        </w:rPr>
        <w:t xml:space="preserve">Переглянь карту Марсу</w:t>
      </w:r>
      <w:r w:rsidDel="00000000" w:rsidR="00000000" w:rsidRPr="00000000">
        <w:rPr>
          <w:rFonts w:ascii="Times New Roman" w:cs="Times New Roman" w:eastAsia="Times New Roman" w:hAnsi="Times New Roman"/>
          <w:b w:val="1"/>
          <w:color w:val="1155cc"/>
          <w:sz w:val="26"/>
          <w:szCs w:val="26"/>
          <w:u w:val="single"/>
          <w:rtl w:val="0"/>
        </w:rPr>
        <w:t xml:space="preserve"> </w:t>
      </w:r>
      <w:hyperlink r:id="rId12">
        <w:r w:rsidDel="00000000" w:rsidR="00000000" w:rsidRPr="00000000">
          <w:rPr>
            <w:rFonts w:ascii="Times New Roman" w:cs="Times New Roman" w:eastAsia="Times New Roman" w:hAnsi="Times New Roman"/>
            <w:b w:val="1"/>
            <w:color w:val="1155cc"/>
            <w:sz w:val="26"/>
            <w:szCs w:val="26"/>
            <w:u w:val="single"/>
            <w:rtl w:val="0"/>
          </w:rPr>
          <w:t xml:space="preserve">https://www.google.com/mars/</w:t>
        </w:r>
      </w:hyperlink>
      <w:hyperlink r:id="rId13">
        <w:r w:rsidDel="00000000" w:rsidR="00000000" w:rsidRPr="00000000">
          <w:rPr>
            <w:rFonts w:ascii="Times New Roman" w:cs="Times New Roman" w:eastAsia="Times New Roman" w:hAnsi="Times New Roman"/>
            <w:color w:val="1d2125"/>
            <w:sz w:val="28"/>
            <w:szCs w:val="28"/>
            <w:highlight w:val="white"/>
            <w:rtl w:val="0"/>
          </w:rPr>
          <w:t xml:space="preserve">  </w:t>
        </w:r>
      </w:hyperlink>
      <w:r w:rsidDel="00000000" w:rsidR="00000000" w:rsidRPr="00000000">
        <w:rPr>
          <w:rtl w:val="0"/>
        </w:rPr>
      </w:r>
    </w:p>
    <w:p w:rsidR="00000000" w:rsidDel="00000000" w:rsidP="00000000" w:rsidRDefault="00000000" w:rsidRPr="00000000" w14:paraId="00000014">
      <w:pPr>
        <w:numPr>
          <w:ilvl w:val="0"/>
          <w:numId w:val="1"/>
        </w:numPr>
        <w:shd w:fill="ffffff" w:val="clear"/>
        <w:tabs>
          <w:tab w:val="left" w:pos="1080"/>
        </w:tabs>
        <w:spacing w:after="240" w:lineRule="auto"/>
        <w:ind w:left="720" w:hanging="360"/>
        <w:rPr>
          <w:rFonts w:ascii="Times New Roman" w:cs="Times New Roman" w:eastAsia="Times New Roman" w:hAnsi="Times New Roman"/>
          <w:color w:val="1d2125"/>
          <w:sz w:val="28"/>
          <w:szCs w:val="28"/>
          <w:highlight w:val="white"/>
        </w:rPr>
      </w:pPr>
      <w:r w:rsidDel="00000000" w:rsidR="00000000" w:rsidRPr="00000000">
        <w:rPr>
          <w:rFonts w:ascii="Times New Roman" w:cs="Times New Roman" w:eastAsia="Times New Roman" w:hAnsi="Times New Roman"/>
          <w:color w:val="1d2125"/>
          <w:sz w:val="28"/>
          <w:szCs w:val="28"/>
          <w:highlight w:val="white"/>
          <w:rtl w:val="0"/>
        </w:rPr>
        <w:t xml:space="preserve">Подорожуй Україною 3D:</w:t>
      </w:r>
      <w:r w:rsidDel="00000000" w:rsidR="00000000" w:rsidRPr="00000000">
        <w:rPr>
          <w:rFonts w:ascii="Times New Roman" w:cs="Times New Roman" w:eastAsia="Times New Roman" w:hAnsi="Times New Roman"/>
          <w:b w:val="1"/>
          <w:color w:val="1155cc"/>
          <w:sz w:val="26"/>
          <w:szCs w:val="26"/>
          <w:u w:val="single"/>
          <w:rtl w:val="0"/>
        </w:rPr>
        <w:t xml:space="preserve"> </w:t>
      </w:r>
      <w:hyperlink r:id="rId14">
        <w:r w:rsidDel="00000000" w:rsidR="00000000" w:rsidRPr="00000000">
          <w:rPr>
            <w:rFonts w:ascii="Times New Roman" w:cs="Times New Roman" w:eastAsia="Times New Roman" w:hAnsi="Times New Roman"/>
            <w:b w:val="1"/>
            <w:color w:val="1155cc"/>
            <w:sz w:val="26"/>
            <w:szCs w:val="26"/>
            <w:u w:val="single"/>
            <w:rtl w:val="0"/>
          </w:rPr>
          <w:t xml:space="preserve">https://skeiron.com.ua/rrryss/UNESCO/</w:t>
        </w:r>
      </w:hyperlink>
      <w:r w:rsidDel="00000000" w:rsidR="00000000" w:rsidRPr="00000000">
        <w:rPr>
          <w:rtl w:val="0"/>
        </w:rPr>
      </w:r>
    </w:p>
    <w:sectPr>
      <w:pgSz w:h="16838" w:w="11906" w:orient="portrait"/>
      <w:pgMar w:bottom="709" w:top="709" w:left="1134" w:right="565.275590551182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EB7895"/>
  </w:style>
  <w:style w:type="paragraph" w:styleId="1">
    <w:name w:val="heading 1"/>
    <w:basedOn w:val="a"/>
    <w:next w:val="a"/>
    <w:link w:val="10"/>
    <w:uiPriority w:val="9"/>
    <w:qFormat w:val="1"/>
    <w:rsid w:val="00C046F6"/>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2">
    <w:name w:val="heading 2"/>
    <w:basedOn w:val="a"/>
    <w:next w:val="a"/>
    <w:link w:val="20"/>
    <w:uiPriority w:val="9"/>
    <w:unhideWhenUsed w:val="1"/>
    <w:qFormat w:val="1"/>
    <w:rsid w:val="00C046F6"/>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1901B1"/>
    <w:pPr>
      <w:ind w:left="720"/>
      <w:contextualSpacing w:val="1"/>
    </w:pPr>
  </w:style>
  <w:style w:type="paragraph" w:styleId="a4">
    <w:name w:val="No Spacing"/>
    <w:uiPriority w:val="1"/>
    <w:qFormat w:val="1"/>
    <w:rsid w:val="00C046F6"/>
    <w:pPr>
      <w:spacing w:after="0" w:line="240" w:lineRule="auto"/>
    </w:pPr>
  </w:style>
  <w:style w:type="character" w:styleId="10" w:customStyle="1">
    <w:name w:val="Заголовок 1 Знак"/>
    <w:basedOn w:val="a0"/>
    <w:link w:val="1"/>
    <w:uiPriority w:val="9"/>
    <w:rsid w:val="00C046F6"/>
    <w:rPr>
      <w:rFonts w:asciiTheme="majorHAnsi" w:cstheme="majorBidi" w:eastAsiaTheme="majorEastAsia" w:hAnsiTheme="majorHAnsi"/>
      <w:b w:val="1"/>
      <w:bCs w:val="1"/>
      <w:color w:val="365f91" w:themeColor="accent1" w:themeShade="0000BF"/>
      <w:sz w:val="28"/>
      <w:szCs w:val="28"/>
    </w:rPr>
  </w:style>
  <w:style w:type="character" w:styleId="20" w:customStyle="1">
    <w:name w:val="Заголовок 2 Знак"/>
    <w:basedOn w:val="a0"/>
    <w:link w:val="2"/>
    <w:uiPriority w:val="9"/>
    <w:rsid w:val="00C046F6"/>
    <w:rPr>
      <w:rFonts w:asciiTheme="majorHAnsi" w:cstheme="majorBidi" w:eastAsiaTheme="majorEastAsia" w:hAnsiTheme="majorHAnsi"/>
      <w:b w:val="1"/>
      <w:bCs w:val="1"/>
      <w:color w:val="4f81bd" w:themeColor="accent1"/>
      <w:sz w:val="26"/>
      <w:szCs w:val="26"/>
    </w:rPr>
  </w:style>
  <w:style w:type="character" w:styleId="apple-converted-space" w:customStyle="1">
    <w:name w:val="apple-converted-space"/>
    <w:basedOn w:val="a0"/>
    <w:rsid w:val="005133D6"/>
  </w:style>
  <w:style w:type="paragraph" w:styleId="a5">
    <w:name w:val="Balloon Text"/>
    <w:basedOn w:val="a"/>
    <w:link w:val="a6"/>
    <w:uiPriority w:val="99"/>
    <w:semiHidden w:val="1"/>
    <w:unhideWhenUsed w:val="1"/>
    <w:rsid w:val="005133D6"/>
    <w:pPr>
      <w:spacing w:after="0" w:line="240" w:lineRule="auto"/>
    </w:pPr>
    <w:rPr>
      <w:rFonts w:ascii="Tahoma" w:cs="Tahoma" w:hAnsi="Tahoma"/>
      <w:sz w:val="16"/>
      <w:szCs w:val="16"/>
    </w:rPr>
  </w:style>
  <w:style w:type="character" w:styleId="a6" w:customStyle="1">
    <w:name w:val="Текст у виносці Знак"/>
    <w:basedOn w:val="a0"/>
    <w:link w:val="a5"/>
    <w:uiPriority w:val="99"/>
    <w:semiHidden w:val="1"/>
    <w:rsid w:val="005133D6"/>
    <w:rPr>
      <w:rFonts w:ascii="Tahoma" w:cs="Tahoma" w:hAnsi="Tahoma"/>
      <w:sz w:val="16"/>
      <w:szCs w:val="16"/>
    </w:rPr>
  </w:style>
  <w:style w:type="paragraph" w:styleId="a7">
    <w:name w:val="Normal (Web)"/>
    <w:basedOn w:val="a"/>
    <w:uiPriority w:val="99"/>
    <w:unhideWhenUsed w:val="1"/>
    <w:rsid w:val="005133D6"/>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8" w:customStyle="1">
    <w:name w:val="Основной текст_"/>
    <w:basedOn w:val="a0"/>
    <w:link w:val="11"/>
    <w:rsid w:val="00B63D78"/>
    <w:rPr>
      <w:rFonts w:ascii="Century Schoolbook" w:cs="Century Schoolbook" w:eastAsia="Century Schoolbook" w:hAnsi="Century Schoolbook"/>
      <w:sz w:val="21"/>
      <w:szCs w:val="21"/>
      <w:shd w:color="auto" w:fill="ffffff" w:val="clear"/>
    </w:rPr>
  </w:style>
  <w:style w:type="character" w:styleId="a9" w:customStyle="1">
    <w:name w:val="Основной текст + Курсив"/>
    <w:basedOn w:val="a8"/>
    <w:rsid w:val="00B63D78"/>
    <w:rPr>
      <w:rFonts w:ascii="Century Schoolbook" w:cs="Century Schoolbook" w:eastAsia="Century Schoolbook" w:hAnsi="Century Schoolbook"/>
      <w:i w:val="1"/>
      <w:iCs w:val="1"/>
      <w:color w:val="000000"/>
      <w:spacing w:val="0"/>
      <w:w w:val="100"/>
      <w:position w:val="0"/>
      <w:sz w:val="21"/>
      <w:szCs w:val="21"/>
      <w:shd w:color="auto" w:fill="ffffff" w:val="clear"/>
      <w:lang w:val="uk-UA"/>
    </w:rPr>
  </w:style>
  <w:style w:type="paragraph" w:styleId="11" w:customStyle="1">
    <w:name w:val="Основной текст1"/>
    <w:basedOn w:val="a"/>
    <w:link w:val="a8"/>
    <w:rsid w:val="00B63D78"/>
    <w:pPr>
      <w:widowControl w:val="0"/>
      <w:shd w:color="auto" w:fill="ffffff" w:val="clear"/>
      <w:spacing w:after="0" w:line="240" w:lineRule="exact"/>
      <w:ind w:hanging="400"/>
      <w:jc w:val="both"/>
    </w:pPr>
    <w:rPr>
      <w:rFonts w:ascii="Century Schoolbook" w:cs="Century Schoolbook" w:eastAsia="Century Schoolbook" w:hAnsi="Century Schoolbook"/>
      <w:sz w:val="21"/>
      <w:szCs w:val="21"/>
    </w:rPr>
  </w:style>
  <w:style w:type="character" w:styleId="4" w:customStyle="1">
    <w:name w:val="Основной текст (4)_"/>
    <w:basedOn w:val="a0"/>
    <w:link w:val="40"/>
    <w:rsid w:val="00B63D78"/>
    <w:rPr>
      <w:rFonts w:ascii="Century Schoolbook" w:cs="Century Schoolbook" w:eastAsia="Century Schoolbook" w:hAnsi="Century Schoolbook"/>
      <w:i w:val="1"/>
      <w:iCs w:val="1"/>
      <w:sz w:val="21"/>
      <w:szCs w:val="21"/>
      <w:shd w:color="auto" w:fill="ffffff" w:val="clear"/>
    </w:rPr>
  </w:style>
  <w:style w:type="paragraph" w:styleId="40" w:customStyle="1">
    <w:name w:val="Основной текст (4)"/>
    <w:basedOn w:val="a"/>
    <w:link w:val="4"/>
    <w:rsid w:val="00B63D78"/>
    <w:pPr>
      <w:widowControl w:val="0"/>
      <w:shd w:color="auto" w:fill="ffffff" w:val="clear"/>
      <w:spacing w:after="0" w:line="240" w:lineRule="exact"/>
      <w:ind w:hanging="380"/>
      <w:jc w:val="right"/>
    </w:pPr>
    <w:rPr>
      <w:rFonts w:ascii="Century Schoolbook" w:cs="Century Schoolbook" w:eastAsia="Century Schoolbook" w:hAnsi="Century Schoolbook"/>
      <w:i w:val="1"/>
      <w:iCs w:val="1"/>
      <w:sz w:val="21"/>
      <w:szCs w:val="21"/>
    </w:rPr>
  </w:style>
  <w:style w:type="character" w:styleId="6Exact" w:customStyle="1">
    <w:name w:val="Основной текст (6) Exact"/>
    <w:basedOn w:val="a0"/>
    <w:link w:val="6"/>
    <w:rsid w:val="004D36A5"/>
    <w:rPr>
      <w:rFonts w:ascii="Century Schoolbook" w:cs="Century Schoolbook" w:eastAsia="Century Schoolbook" w:hAnsi="Century Schoolbook"/>
      <w:sz w:val="9"/>
      <w:szCs w:val="9"/>
      <w:shd w:color="auto" w:fill="ffffff" w:val="clear"/>
    </w:rPr>
  </w:style>
  <w:style w:type="paragraph" w:styleId="6" w:customStyle="1">
    <w:name w:val="Основной текст (6)"/>
    <w:basedOn w:val="a"/>
    <w:link w:val="6Exact"/>
    <w:rsid w:val="004D36A5"/>
    <w:pPr>
      <w:widowControl w:val="0"/>
      <w:shd w:color="auto" w:fill="ffffff" w:val="clear"/>
      <w:spacing w:after="0" w:line="0" w:lineRule="atLeast"/>
    </w:pPr>
    <w:rPr>
      <w:rFonts w:ascii="Century Schoolbook" w:cs="Century Schoolbook" w:eastAsia="Century Schoolbook" w:hAnsi="Century Schoolbook"/>
      <w:sz w:val="9"/>
      <w:szCs w:val="9"/>
    </w:rPr>
  </w:style>
  <w:style w:type="character" w:styleId="Exact" w:customStyle="1">
    <w:name w:val="Основной текст Exact"/>
    <w:basedOn w:val="a0"/>
    <w:rsid w:val="00A40406"/>
    <w:rPr>
      <w:rFonts w:ascii="Century Schoolbook" w:cs="Century Schoolbook" w:eastAsia="Century Schoolbook" w:hAnsi="Century Schoolbook"/>
      <w:b w:val="0"/>
      <w:bCs w:val="0"/>
      <w:i w:val="0"/>
      <w:iCs w:val="0"/>
      <w:smallCaps w:val="0"/>
      <w:strike w:val="0"/>
      <w:spacing w:val="2"/>
      <w:sz w:val="19"/>
      <w:szCs w:val="19"/>
      <w:u w:val="none"/>
    </w:rPr>
  </w:style>
  <w:style w:type="character" w:styleId="0ptExact" w:customStyle="1">
    <w:name w:val="Основной текст + Курсив;Интервал 0 pt Exact"/>
    <w:basedOn w:val="a8"/>
    <w:rsid w:val="00A40406"/>
    <w:rPr>
      <w:rFonts w:ascii="Century Schoolbook" w:cs="Century Schoolbook" w:eastAsia="Century Schoolbook" w:hAnsi="Century Schoolbook"/>
      <w:b w:val="0"/>
      <w:bCs w:val="0"/>
      <w:i w:val="1"/>
      <w:iCs w:val="1"/>
      <w:smallCaps w:val="0"/>
      <w:strike w:val="0"/>
      <w:color w:val="000000"/>
      <w:spacing w:val="8"/>
      <w:w w:val="100"/>
      <w:position w:val="0"/>
      <w:sz w:val="19"/>
      <w:szCs w:val="19"/>
      <w:u w:val="none"/>
      <w:shd w:color="auto" w:fill="ffffff" w:val="clear"/>
      <w:lang w:val="uk-UA"/>
    </w:rPr>
  </w:style>
  <w:style w:type="character" w:styleId="21" w:customStyle="1">
    <w:name w:val="Основной текст (2)_"/>
    <w:basedOn w:val="a0"/>
    <w:link w:val="22"/>
    <w:rsid w:val="00A40406"/>
    <w:rPr>
      <w:rFonts w:ascii="Century Schoolbook" w:cs="Century Schoolbook" w:eastAsia="Century Schoolbook" w:hAnsi="Century Schoolbook"/>
      <w:i w:val="1"/>
      <w:iCs w:val="1"/>
      <w:sz w:val="20"/>
      <w:szCs w:val="20"/>
      <w:shd w:color="auto" w:fill="ffffff" w:val="clear"/>
    </w:rPr>
  </w:style>
  <w:style w:type="character" w:styleId="2Exact" w:customStyle="1">
    <w:name w:val="Основной текст (2) Exact"/>
    <w:basedOn w:val="a0"/>
    <w:rsid w:val="00A40406"/>
    <w:rPr>
      <w:rFonts w:ascii="Century Schoolbook" w:cs="Century Schoolbook" w:eastAsia="Century Schoolbook" w:hAnsi="Century Schoolbook"/>
      <w:b w:val="0"/>
      <w:bCs w:val="0"/>
      <w:i w:val="1"/>
      <w:iCs w:val="1"/>
      <w:smallCaps w:val="0"/>
      <w:strike w:val="0"/>
      <w:spacing w:val="8"/>
      <w:sz w:val="19"/>
      <w:szCs w:val="19"/>
      <w:u w:val="none"/>
    </w:rPr>
  </w:style>
  <w:style w:type="paragraph" w:styleId="22" w:customStyle="1">
    <w:name w:val="Основной текст (2)"/>
    <w:basedOn w:val="a"/>
    <w:link w:val="21"/>
    <w:rsid w:val="00A40406"/>
    <w:pPr>
      <w:widowControl w:val="0"/>
      <w:shd w:color="auto" w:fill="ffffff" w:val="clear"/>
      <w:spacing w:after="0" w:line="240" w:lineRule="exact"/>
      <w:jc w:val="both"/>
    </w:pPr>
    <w:rPr>
      <w:rFonts w:ascii="Century Schoolbook" w:cs="Century Schoolbook" w:eastAsia="Century Schoolbook" w:hAnsi="Century Schoolbook"/>
      <w:i w:val="1"/>
      <w:iCs w:val="1"/>
      <w:sz w:val="20"/>
      <w:szCs w:val="20"/>
    </w:rPr>
  </w:style>
  <w:style w:type="character" w:styleId="23" w:customStyle="1">
    <w:name w:val="Основной текст (2) + Не курсив"/>
    <w:basedOn w:val="21"/>
    <w:rsid w:val="00A40406"/>
    <w:rPr>
      <w:rFonts w:ascii="Century Schoolbook" w:cs="Century Schoolbook" w:eastAsia="Century Schoolbook" w:hAnsi="Century Schoolbook"/>
      <w:b w:val="0"/>
      <w:bCs w:val="0"/>
      <w:i w:val="1"/>
      <w:iCs w:val="1"/>
      <w:smallCaps w:val="0"/>
      <w:strike w:val="0"/>
      <w:color w:val="000000"/>
      <w:spacing w:val="0"/>
      <w:w w:val="100"/>
      <w:position w:val="0"/>
      <w:sz w:val="20"/>
      <w:szCs w:val="20"/>
      <w:u w:val="none"/>
      <w:shd w:color="auto" w:fill="ffffff" w:val="clear"/>
      <w:lang w:val="uk-UA"/>
    </w:rPr>
  </w:style>
  <w:style w:type="character" w:styleId="Arial9pt" w:customStyle="1">
    <w:name w:val="Основной текст + Arial;9 pt"/>
    <w:basedOn w:val="a8"/>
    <w:rsid w:val="00FE5D73"/>
    <w:rPr>
      <w:rFonts w:ascii="Arial" w:cs="Arial" w:eastAsia="Arial" w:hAnsi="Arial"/>
      <w:b w:val="0"/>
      <w:bCs w:val="0"/>
      <w:i w:val="0"/>
      <w:iCs w:val="0"/>
      <w:smallCaps w:val="0"/>
      <w:strike w:val="0"/>
      <w:color w:val="000000"/>
      <w:spacing w:val="0"/>
      <w:w w:val="100"/>
      <w:position w:val="0"/>
      <w:sz w:val="18"/>
      <w:szCs w:val="18"/>
      <w:u w:val="none"/>
      <w:shd w:color="auto" w:fill="ffffff" w:val="clear"/>
      <w:lang w:val="uk-UA"/>
    </w:rPr>
  </w:style>
  <w:style w:type="character" w:styleId="24" w:customStyle="1">
    <w:name w:val="Подпись к таблице (2)_"/>
    <w:basedOn w:val="a0"/>
    <w:link w:val="25"/>
    <w:rsid w:val="009A4553"/>
    <w:rPr>
      <w:rFonts w:ascii="Century Schoolbook" w:cs="Century Schoolbook" w:eastAsia="Century Schoolbook" w:hAnsi="Century Schoolbook"/>
      <w:sz w:val="20"/>
      <w:szCs w:val="20"/>
      <w:shd w:color="auto" w:fill="ffffff" w:val="clear"/>
    </w:rPr>
  </w:style>
  <w:style w:type="paragraph" w:styleId="25" w:customStyle="1">
    <w:name w:val="Подпись к таблице (2)"/>
    <w:basedOn w:val="a"/>
    <w:link w:val="24"/>
    <w:rsid w:val="009A4553"/>
    <w:pPr>
      <w:widowControl w:val="0"/>
      <w:shd w:color="auto" w:fill="ffffff" w:val="clear"/>
      <w:spacing w:after="0" w:line="0" w:lineRule="atLeast"/>
    </w:pPr>
    <w:rPr>
      <w:rFonts w:ascii="Century Schoolbook" w:cs="Century Schoolbook" w:eastAsia="Century Schoolbook" w:hAnsi="Century Schoolbook"/>
      <w:sz w:val="20"/>
      <w:szCs w:val="20"/>
    </w:rPr>
  </w:style>
  <w:style w:type="paragraph" w:styleId="aa">
    <w:name w:val="header"/>
    <w:basedOn w:val="a"/>
    <w:link w:val="ab"/>
    <w:uiPriority w:val="99"/>
    <w:unhideWhenUsed w:val="1"/>
    <w:rsid w:val="007A0801"/>
    <w:pPr>
      <w:tabs>
        <w:tab w:val="center" w:pos="4677"/>
        <w:tab w:val="right" w:pos="9355"/>
      </w:tabs>
      <w:spacing w:after="0" w:line="240" w:lineRule="auto"/>
    </w:pPr>
  </w:style>
  <w:style w:type="character" w:styleId="ab" w:customStyle="1">
    <w:name w:val="Верхній колонтитул Знак"/>
    <w:basedOn w:val="a0"/>
    <w:link w:val="aa"/>
    <w:uiPriority w:val="99"/>
    <w:rsid w:val="007A0801"/>
  </w:style>
  <w:style w:type="paragraph" w:styleId="ac">
    <w:name w:val="footer"/>
    <w:basedOn w:val="a"/>
    <w:link w:val="ad"/>
    <w:uiPriority w:val="99"/>
    <w:unhideWhenUsed w:val="1"/>
    <w:rsid w:val="007A0801"/>
    <w:pPr>
      <w:tabs>
        <w:tab w:val="center" w:pos="4677"/>
        <w:tab w:val="right" w:pos="9355"/>
      </w:tabs>
      <w:spacing w:after="0" w:line="240" w:lineRule="auto"/>
    </w:pPr>
  </w:style>
  <w:style w:type="character" w:styleId="ad" w:customStyle="1">
    <w:name w:val="Нижній колонтитул Знак"/>
    <w:basedOn w:val="a0"/>
    <w:link w:val="ac"/>
    <w:uiPriority w:val="99"/>
    <w:rsid w:val="007A0801"/>
  </w:style>
  <w:style w:type="character" w:styleId="ae">
    <w:name w:val="Hyperlink"/>
    <w:basedOn w:val="a0"/>
    <w:uiPriority w:val="99"/>
    <w:unhideWhenUsed w:val="1"/>
    <w:rsid w:val="005D6617"/>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google.com/mars/" TargetMode="External"/><Relationship Id="rId12" Type="http://schemas.openxmlformats.org/officeDocument/2006/relationships/hyperlink" Target="https://www.google.com/ma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NutWL-OGG2g" TargetMode="External"/><Relationship Id="rId14" Type="http://schemas.openxmlformats.org/officeDocument/2006/relationships/hyperlink" Target="https://skeiron.com.ua/rrryss/UNES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8Are9dDbW24" TargetMode="External"/><Relationship Id="rId8" Type="http://schemas.openxmlformats.org/officeDocument/2006/relationships/hyperlink" Target="https://youtu.be/NutWL-OGG2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YUZFQVwCNb7akqnETAFQ9g95Q==">AMUW2mUoGFV3hpTn0ALO9Fe+8fU0qJKO8Rytdb10zSGW2u9dLHzlOz+G+OykTog0YAoKZxTqjdDbWnACgfw5G5pEJchaEcQd1FIO+0aWQNnG5jUKGzTNvHs=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2017-05-04T19:25:00Z</dcterms:created>
  <dc:creator>User</dc:creator>
</cp:coreProperties>
</file>