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012FAF">
        <w:rPr>
          <w:rFonts w:ascii="Times New Roman" w:hAnsi="Times New Roman"/>
          <w:sz w:val="24"/>
          <w:szCs w:val="24"/>
        </w:rPr>
        <w:t xml:space="preserve"> 10</w:t>
      </w:r>
      <w:bookmarkStart w:id="0" w:name="_GoBack"/>
      <w:bookmarkEnd w:id="0"/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="008F111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Положення тіла у просторі: виси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«Слухай музику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012FA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8F1113" w:rsidRPr="0058529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8F1113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012FAF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F1113" w:rsidRPr="0058529C">
          <w:rPr>
            <w:rStyle w:val="a3"/>
            <w:rFonts w:ascii="Times New Roman" w:hAnsi="Times New Roman"/>
            <w:sz w:val="28"/>
            <w:szCs w:val="28"/>
          </w:rPr>
          <w:t>https://www.youtube.com/watch?v=khsVokkTWdQ</w:t>
        </w:r>
      </w:hyperlink>
    </w:p>
    <w:p w:rsidR="008F1113" w:rsidRPr="00167A7A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8F1113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531C1E" w:rsidRDefault="00012FAF" w:rsidP="00167A7A">
      <w:pPr>
        <w:spacing w:after="0" w:line="240" w:lineRule="auto"/>
      </w:pPr>
      <w:hyperlink r:id="rId7" w:history="1">
        <w:r w:rsidR="008F1113" w:rsidRPr="0058529C">
          <w:rPr>
            <w:rStyle w:val="a3"/>
          </w:rPr>
          <w:t>https://www.youtube.com/watch?v=-35BylZXTxI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F1113" w:rsidRDefault="00012FA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https://www.youtube.com/watch?v=1posgohd54E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012FA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https://www.youtube.com/watch?v=ZLZA3q2N4VA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C26E54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7BBD61E" wp14:editId="5C12335C">
            <wp:simplePos x="0" y="0"/>
            <wp:positionH relativeFrom="column">
              <wp:posOffset>-47045</wp:posOffset>
            </wp:positionH>
            <wp:positionV relativeFrom="paragraph">
              <wp:posOffset>180036</wp:posOffset>
            </wp:positionV>
            <wp:extent cx="5049078" cy="2226160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34743" r="32941" b="46448"/>
                    <a:stretch/>
                  </pic:blipFill>
                  <pic:spPr bwMode="auto">
                    <a:xfrm>
                      <a:off x="0" y="0"/>
                      <a:ext cx="5049078" cy="22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Слухай музику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276D31"/>
    <w:rsid w:val="00531C1E"/>
    <w:rsid w:val="005A36A5"/>
    <w:rsid w:val="00800BE2"/>
    <w:rsid w:val="008F1113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16B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osgohd5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35BylZXTx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ZA3q2N4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2022-09-09T05:12:00Z</dcterms:created>
  <dcterms:modified xsi:type="dcterms:W3CDTF">2022-10-07T15:32:00Z</dcterms:modified>
</cp:coreProperties>
</file>