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20.10.22 р.                                   5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Локальна мережа. Використання мережевих папок.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заняття: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-Розуміти поняття комп'ютерної мережі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Комп’ютерна мережа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– сукупність комп'ютерів та інших пристроїв, з'єднаних між собою для обміну даними і спільного використання пристроїв.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2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4ea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4ea7"/>
          <w:sz w:val="28"/>
          <w:szCs w:val="28"/>
          <w:u w:val="none"/>
          <w:shd w:fill="auto" w:val="clear"/>
          <w:vertAlign w:val="baseline"/>
          <w:rtl w:val="0"/>
        </w:rPr>
        <w:t xml:space="preserve">Розрізняють наступні комп’ютерні мережі: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Персональну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(будується навколо однієї людини для об’єднання таких пристроїв, як телефон, ноутбук, комп’ютер 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(охоплює невелику територію, кімнату, клас)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Регіональну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(працює в кількох районах міста)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Глобальну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(об’єднує десятки і сотні тисяч комп’ютерів , що можуть бути розташовані в різних містах і країнах)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Всесвітню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(пов’язує величезну кількість наявних малих і великих мереж)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2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Комп’ютери в мережі можуть відрізнятися за функціями, які виконують.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Ті комп’ютери, які надають доступ до власних ресурсів іншим комп’ютерам і керують розподілом ресурсів мережі,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ті що користуються ресурсами серверів, -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клієнтами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10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11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https://docs.google.com/presentation/d/1zuPDtuRz1IMf76ZGQyzfTdJZvMW2srRm/edit?usp=sharing&amp;ouid=102197434966239513547&amp;rtpof=true&amp;sd=true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3">
      <w:pPr>
        <w:ind w:left="-567" w:firstLine="0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https://learningapps.org/watch?v=pfubc2wpt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-567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Спробуйте з'єднати комп'ютери у мережу: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https://netwalk.github.io/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 хто хоче знати більше: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https://www.youtube.com/watch?v=HWulrYiuca8&amp;feature=emb_logo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https://www.youtube.com/watch?v=8J_KWs-43ns&amp;feature=emb_logo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headerReference r:id="rId13" w:type="default"/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WulrYiuca8&amp;feature=emb_logo" TargetMode="External"/><Relationship Id="rId10" Type="http://schemas.openxmlformats.org/officeDocument/2006/relationships/hyperlink" Target="https://netwalk.github.io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8J_KWs-43ns&amp;feature=emb_log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watch?v=pfubc2wp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presentation/d/1zuPDtuRz1IMf76ZGQyzfTdJZvMW2srRm/edit?usp=sharing&amp;ouid=102197434966239513547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WvRem/9LGVt8+X+l0iuj3r1mQ==">AMUW2mXFg/kjPSr0xQtlBYbRTcDW9e+EZaJRSaKgF0EfhJ6INCy2Ev4EKYlsYfvvFB7xSCFoPeGEFB0DEywW5kS+OXjkTxhjDocOwTVfSb0oasXe2095Dqo=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