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627" w:rsidRPr="008E16FF" w:rsidRDefault="00B57620" w:rsidP="00B57620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8E16FF">
        <w:rPr>
          <w:rFonts w:ascii="Arial" w:hAnsi="Arial" w:cs="Arial"/>
          <w:b/>
          <w:color w:val="FF0000"/>
          <w:sz w:val="32"/>
          <w:szCs w:val="32"/>
          <w:lang w:val="ru-RU"/>
        </w:rPr>
        <w:t>М</w:t>
      </w:r>
      <w:proofErr w:type="spellStart"/>
      <w:r w:rsidRPr="008E16FF">
        <w:rPr>
          <w:rFonts w:ascii="Arial" w:hAnsi="Arial" w:cs="Arial"/>
          <w:b/>
          <w:color w:val="FF0000"/>
          <w:sz w:val="32"/>
          <w:szCs w:val="32"/>
          <w:lang w:val="uk-UA"/>
        </w:rPr>
        <w:t>ій</w:t>
      </w:r>
      <w:proofErr w:type="spellEnd"/>
      <w:r w:rsidRPr="008E16FF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 шкільний розклад.</w:t>
      </w:r>
    </w:p>
    <w:p w:rsidR="00B57620" w:rsidRDefault="00B57620" w:rsidP="00B57620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B57620">
        <w:rPr>
          <w:rFonts w:ascii="Arial" w:hAnsi="Arial" w:cs="Arial"/>
          <w:i/>
          <w:sz w:val="28"/>
          <w:szCs w:val="28"/>
          <w:lang w:val="uk-UA"/>
        </w:rPr>
        <w:t>05.10.2022 5А 5Б Хоменко А.Ю.</w:t>
      </w:r>
    </w:p>
    <w:p w:rsidR="00B57620" w:rsidRPr="00B57620" w:rsidRDefault="00B57620" w:rsidP="00B57620">
      <w:pPr>
        <w:rPr>
          <w:rFonts w:ascii="Arial" w:hAnsi="Arial" w:cs="Arial"/>
          <w:sz w:val="28"/>
          <w:szCs w:val="28"/>
          <w:lang w:val="uk-UA"/>
        </w:rPr>
      </w:pPr>
      <w:r w:rsidRPr="00B57620">
        <w:rPr>
          <w:rFonts w:ascii="Arial" w:hAnsi="Arial" w:cs="Arial"/>
          <w:sz w:val="28"/>
          <w:szCs w:val="28"/>
          <w:lang w:val="uk-UA"/>
        </w:rPr>
        <w:t>Мета уроку:</w:t>
      </w:r>
    </w:p>
    <w:p w:rsidR="00B57620" w:rsidRPr="00B57620" w:rsidRDefault="00B57620" w:rsidP="00B57620">
      <w:pPr>
        <w:rPr>
          <w:rFonts w:ascii="Arial" w:hAnsi="Arial" w:cs="Arial"/>
          <w:sz w:val="28"/>
          <w:szCs w:val="28"/>
          <w:lang w:val="uk-UA"/>
        </w:rPr>
      </w:pPr>
      <w:r w:rsidRPr="00B57620">
        <w:rPr>
          <w:rFonts w:ascii="Arial" w:hAnsi="Arial" w:cs="Arial"/>
          <w:sz w:val="28"/>
          <w:szCs w:val="28"/>
          <w:lang w:val="uk-UA"/>
        </w:rPr>
        <w:t>Практична: активізувати лексичний матеріал з теми та ознайомити з новими словами; практикувати у вживанні нових слів з теми в усному та писемному мовленні; розвивати навички діалогічного мовлення; навчити вести бесіду про улюблені шкільні предмети.</w:t>
      </w:r>
    </w:p>
    <w:p w:rsidR="00B57620" w:rsidRPr="00B57620" w:rsidRDefault="00B57620" w:rsidP="00B57620">
      <w:pPr>
        <w:rPr>
          <w:rFonts w:ascii="Arial" w:hAnsi="Arial" w:cs="Arial"/>
          <w:sz w:val="28"/>
          <w:szCs w:val="28"/>
          <w:lang w:val="uk-UA"/>
        </w:rPr>
      </w:pPr>
      <w:r w:rsidRPr="00B57620">
        <w:rPr>
          <w:rFonts w:ascii="Arial" w:hAnsi="Arial" w:cs="Arial"/>
          <w:sz w:val="28"/>
          <w:szCs w:val="28"/>
          <w:lang w:val="uk-UA"/>
        </w:rPr>
        <w:t xml:space="preserve">Освітня: поглибити знання учнів про школу; </w:t>
      </w:r>
    </w:p>
    <w:p w:rsidR="00B57620" w:rsidRPr="00B57620" w:rsidRDefault="00B57620" w:rsidP="00B57620">
      <w:pPr>
        <w:rPr>
          <w:rFonts w:ascii="Arial" w:hAnsi="Arial" w:cs="Arial"/>
          <w:sz w:val="28"/>
          <w:szCs w:val="28"/>
          <w:lang w:val="uk-UA"/>
        </w:rPr>
      </w:pPr>
      <w:r w:rsidRPr="00B57620">
        <w:rPr>
          <w:rFonts w:ascii="Arial" w:hAnsi="Arial" w:cs="Arial"/>
          <w:sz w:val="28"/>
          <w:szCs w:val="28"/>
          <w:lang w:val="uk-UA"/>
        </w:rPr>
        <w:t xml:space="preserve">Розвиваюча: розвивати навички соціокультурної компетенції; розвивати </w:t>
      </w:r>
      <w:proofErr w:type="spellStart"/>
      <w:r w:rsidRPr="00B57620">
        <w:rPr>
          <w:rFonts w:ascii="Arial" w:hAnsi="Arial" w:cs="Arial"/>
          <w:sz w:val="28"/>
          <w:szCs w:val="28"/>
          <w:lang w:val="uk-UA"/>
        </w:rPr>
        <w:t>мовну</w:t>
      </w:r>
      <w:proofErr w:type="spellEnd"/>
      <w:r w:rsidRPr="00B57620">
        <w:rPr>
          <w:rFonts w:ascii="Arial" w:hAnsi="Arial" w:cs="Arial"/>
          <w:sz w:val="28"/>
          <w:szCs w:val="28"/>
          <w:lang w:val="uk-UA"/>
        </w:rPr>
        <w:t xml:space="preserve"> здогадку та мовленнєву реакцію; розвивати навички самостійної роботи з матеріалом.</w:t>
      </w:r>
    </w:p>
    <w:p w:rsidR="00B57620" w:rsidRPr="00B57620" w:rsidRDefault="00B57620" w:rsidP="00B57620">
      <w:pPr>
        <w:rPr>
          <w:rFonts w:ascii="Arial" w:hAnsi="Arial" w:cs="Arial"/>
          <w:sz w:val="28"/>
          <w:szCs w:val="28"/>
          <w:lang w:val="uk-UA"/>
        </w:rPr>
      </w:pPr>
      <w:r w:rsidRPr="00B57620">
        <w:rPr>
          <w:rFonts w:ascii="Arial" w:hAnsi="Arial" w:cs="Arial"/>
          <w:sz w:val="28"/>
          <w:szCs w:val="28"/>
          <w:lang w:val="uk-UA"/>
        </w:rPr>
        <w:t>Виховна; виховувати відповідальне ставлення до школи; формувати зацікавленість у розширенні своїх знань.</w:t>
      </w:r>
    </w:p>
    <w:p w:rsidR="00B57620" w:rsidRDefault="00B57620" w:rsidP="00B57620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B57620">
        <w:rPr>
          <w:rFonts w:ascii="Arial" w:hAnsi="Arial" w:cs="Arial"/>
          <w:sz w:val="28"/>
          <w:szCs w:val="28"/>
          <w:lang w:val="uk-UA"/>
        </w:rPr>
        <w:t>Хід уроку.</w:t>
      </w:r>
    </w:p>
    <w:p w:rsidR="00B57620" w:rsidRPr="00B57620" w:rsidRDefault="00B57620" w:rsidP="00B5762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8E16FF">
        <w:rPr>
          <w:rFonts w:ascii="Arial" w:hAnsi="Arial" w:cs="Arial"/>
          <w:b/>
          <w:color w:val="7030A0"/>
          <w:sz w:val="28"/>
          <w:szCs w:val="28"/>
        </w:rPr>
        <w:t>Warm</w:t>
      </w:r>
      <w:r w:rsidRPr="008E16FF">
        <w:rPr>
          <w:rFonts w:ascii="Arial" w:hAnsi="Arial" w:cs="Arial"/>
          <w:b/>
          <w:color w:val="7030A0"/>
          <w:sz w:val="28"/>
          <w:szCs w:val="28"/>
          <w:lang w:val="ru-RU"/>
        </w:rPr>
        <w:t xml:space="preserve"> </w:t>
      </w:r>
      <w:r w:rsidRPr="008E16FF">
        <w:rPr>
          <w:rFonts w:ascii="Arial" w:hAnsi="Arial" w:cs="Arial"/>
          <w:b/>
          <w:color w:val="7030A0"/>
          <w:sz w:val="28"/>
          <w:szCs w:val="28"/>
        </w:rPr>
        <w:t>up</w:t>
      </w:r>
      <w:r w:rsidRPr="00B57620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введення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в </w:t>
      </w:r>
      <w:r>
        <w:rPr>
          <w:rFonts w:ascii="Arial" w:hAnsi="Arial" w:cs="Arial"/>
          <w:sz w:val="28"/>
          <w:szCs w:val="28"/>
          <w:lang w:val="uk-UA"/>
        </w:rPr>
        <w:t xml:space="preserve">іншомовну сферу) </w:t>
      </w:r>
      <w:r>
        <w:rPr>
          <w:rFonts w:ascii="Arial" w:hAnsi="Arial" w:cs="Arial"/>
          <w:sz w:val="28"/>
          <w:szCs w:val="28"/>
        </w:rPr>
        <w:t>Ex</w:t>
      </w:r>
      <w:r w:rsidRPr="00B57620">
        <w:rPr>
          <w:rFonts w:ascii="Arial" w:hAnsi="Arial" w:cs="Arial"/>
          <w:sz w:val="28"/>
          <w:szCs w:val="28"/>
          <w:lang w:val="ru-RU"/>
        </w:rPr>
        <w:t xml:space="preserve">. 1 </w:t>
      </w:r>
      <w:r>
        <w:rPr>
          <w:rFonts w:ascii="Arial" w:hAnsi="Arial" w:cs="Arial"/>
          <w:sz w:val="28"/>
          <w:szCs w:val="28"/>
        </w:rPr>
        <w:t>p</w:t>
      </w:r>
      <w:r w:rsidRPr="00B57620">
        <w:rPr>
          <w:rFonts w:ascii="Arial" w:hAnsi="Arial" w:cs="Arial"/>
          <w:sz w:val="28"/>
          <w:szCs w:val="28"/>
          <w:lang w:val="ru-RU"/>
        </w:rPr>
        <w:t>.34</w:t>
      </w:r>
    </w:p>
    <w:p w:rsidR="00B57620" w:rsidRDefault="00B57620" w:rsidP="00B57620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386080</wp:posOffset>
            </wp:positionH>
            <wp:positionV relativeFrom="paragraph">
              <wp:posOffset>327660</wp:posOffset>
            </wp:positionV>
            <wp:extent cx="5191125" cy="37623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44" t="27515" r="21062" b="9228"/>
                    <a:stretch/>
                  </pic:blipFill>
                  <pic:spPr bwMode="auto">
                    <a:xfrm>
                      <a:off x="0" y="0"/>
                      <a:ext cx="5191125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7620" w:rsidRDefault="00B57620" w:rsidP="00B5762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16FF">
        <w:rPr>
          <w:rFonts w:ascii="Arial" w:hAnsi="Arial" w:cs="Arial"/>
          <w:b/>
          <w:color w:val="7030A0"/>
          <w:sz w:val="28"/>
          <w:szCs w:val="28"/>
        </w:rPr>
        <w:lastRenderedPageBreak/>
        <w:t>Reading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(прочитай і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переклади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:rsidR="00B57620" w:rsidRPr="00B57620" w:rsidRDefault="00B57620" w:rsidP="00B57620">
      <w:pPr>
        <w:pStyle w:val="a3"/>
        <w:rPr>
          <w:rFonts w:ascii="Arial" w:hAnsi="Arial" w:cs="Arial"/>
          <w:sz w:val="28"/>
          <w:szCs w:val="28"/>
        </w:rPr>
      </w:pPr>
    </w:p>
    <w:p w:rsidR="00B57620" w:rsidRDefault="00B57620" w:rsidP="00B57620">
      <w:pPr>
        <w:pStyle w:val="a3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953125" cy="36004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85" t="28770" r="22395" b="20882"/>
                    <a:stretch/>
                  </pic:blipFill>
                  <pic:spPr bwMode="auto">
                    <a:xfrm>
                      <a:off x="0" y="0"/>
                      <a:ext cx="5953125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Ex 3 p.34</w:t>
      </w:r>
    </w:p>
    <w:p w:rsidR="00B57620" w:rsidRDefault="00B57620" w:rsidP="00B57620">
      <w:pPr>
        <w:pStyle w:val="a3"/>
        <w:rPr>
          <w:rFonts w:ascii="Arial" w:hAnsi="Arial" w:cs="Arial"/>
          <w:sz w:val="28"/>
          <w:szCs w:val="28"/>
        </w:rPr>
      </w:pPr>
    </w:p>
    <w:p w:rsidR="00B57620" w:rsidRPr="008E16FF" w:rsidRDefault="008E16FF" w:rsidP="008E16F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8E16FF">
        <w:rPr>
          <w:b/>
          <w:noProof/>
          <w:color w:val="7030A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252730</wp:posOffset>
            </wp:positionH>
            <wp:positionV relativeFrom="paragraph">
              <wp:posOffset>294005</wp:posOffset>
            </wp:positionV>
            <wp:extent cx="5410200" cy="3295650"/>
            <wp:effectExtent l="0" t="0" r="0" b="0"/>
            <wp:wrapTight wrapText="bothSides">
              <wp:wrapPolygon edited="0">
                <wp:start x="0" y="0"/>
                <wp:lineTo x="0" y="21475"/>
                <wp:lineTo x="21524" y="21475"/>
                <wp:lineTo x="2152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6" t="12480" r="19626" b="35609"/>
                    <a:stretch/>
                  </pic:blipFill>
                  <pic:spPr bwMode="auto">
                    <a:xfrm>
                      <a:off x="0" y="0"/>
                      <a:ext cx="541020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16FF">
        <w:rPr>
          <w:rFonts w:ascii="Arial" w:hAnsi="Arial" w:cs="Arial"/>
          <w:b/>
          <w:color w:val="7030A0"/>
          <w:sz w:val="28"/>
          <w:szCs w:val="28"/>
        </w:rPr>
        <w:t>Writing</w:t>
      </w:r>
      <w:r w:rsidRPr="008E16FF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виконай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вправу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5 стр.35)</w:t>
      </w:r>
      <w:bookmarkStart w:id="0" w:name="_GoBack"/>
      <w:bookmarkEnd w:id="0"/>
    </w:p>
    <w:p w:rsidR="008E16FF" w:rsidRDefault="008E16FF" w:rsidP="008E16FF">
      <w:pPr>
        <w:pStyle w:val="a3"/>
        <w:rPr>
          <w:rFonts w:ascii="Arial" w:hAnsi="Arial" w:cs="Arial"/>
          <w:sz w:val="28"/>
          <w:szCs w:val="28"/>
          <w:lang w:val="ru-RU"/>
        </w:rPr>
      </w:pPr>
      <w:proofErr w:type="gramStart"/>
      <w:r w:rsidRPr="008E16FF">
        <w:rPr>
          <w:rFonts w:ascii="Arial" w:hAnsi="Arial" w:cs="Arial"/>
          <w:b/>
          <w:color w:val="FF0000"/>
          <w:sz w:val="32"/>
          <w:szCs w:val="32"/>
        </w:rPr>
        <w:lastRenderedPageBreak/>
        <w:t>Home</w:t>
      </w:r>
      <w:r w:rsidRPr="008E16FF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8E16FF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Шановні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діти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, вам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необхідно</w:t>
      </w:r>
      <w:proofErr w:type="spellEnd"/>
    </w:p>
    <w:p w:rsidR="008E16FF" w:rsidRDefault="008E16FF" w:rsidP="008E16FF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прочитати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і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перекласти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текст</w:t>
      </w:r>
    </w:p>
    <w:p w:rsidR="008E16FF" w:rsidRPr="008E16FF" w:rsidRDefault="008E16FF" w:rsidP="008E16FF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вправу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і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надіслати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на </w:t>
      </w:r>
      <w:r>
        <w:rPr>
          <w:rFonts w:ascii="Arial" w:hAnsi="Arial" w:cs="Arial"/>
          <w:sz w:val="28"/>
          <w:szCs w:val="28"/>
        </w:rPr>
        <w:t>Human</w:t>
      </w:r>
      <w:r w:rsidRPr="008E16FF">
        <w:rPr>
          <w:rFonts w:ascii="Arial" w:hAnsi="Arial" w:cs="Arial"/>
          <w:sz w:val="28"/>
          <w:szCs w:val="28"/>
          <w:lang w:val="ru-RU"/>
        </w:rPr>
        <w:t>.</w:t>
      </w:r>
    </w:p>
    <w:p w:rsidR="008E16FF" w:rsidRPr="008E16FF" w:rsidRDefault="008E16FF" w:rsidP="008E16FF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B57620" w:rsidRPr="008E16FF" w:rsidRDefault="00B57620" w:rsidP="00B57620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B57620" w:rsidRPr="008E16FF" w:rsidRDefault="00B57620" w:rsidP="00B57620">
      <w:pPr>
        <w:pStyle w:val="a3"/>
        <w:rPr>
          <w:rFonts w:ascii="Arial" w:hAnsi="Arial" w:cs="Arial"/>
          <w:sz w:val="28"/>
          <w:szCs w:val="28"/>
          <w:lang w:val="ru-RU"/>
        </w:rPr>
      </w:pPr>
    </w:p>
    <w:sectPr w:rsidR="00B57620" w:rsidRPr="008E16F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7293F"/>
    <w:multiLevelType w:val="hybridMultilevel"/>
    <w:tmpl w:val="7B62B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20"/>
    <w:rsid w:val="00626627"/>
    <w:rsid w:val="008E16FF"/>
    <w:rsid w:val="00B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E15AB"/>
  <w15:chartTrackingRefBased/>
  <w15:docId w15:val="{91761E6C-E144-4FE6-8446-7979408D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2022-10-04T16:51:00Z</dcterms:created>
  <dcterms:modified xsi:type="dcterms:W3CDTF">2022-10-04T17:08:00Z</dcterms:modified>
</cp:coreProperties>
</file>