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BF7" w:rsidRPr="0016600E" w:rsidRDefault="00A143AC" w:rsidP="00A143AC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16600E">
        <w:rPr>
          <w:rFonts w:ascii="Arial" w:hAnsi="Arial" w:cs="Arial"/>
          <w:b/>
          <w:color w:val="FF0000"/>
          <w:sz w:val="32"/>
          <w:szCs w:val="32"/>
          <w:lang w:val="uk-UA"/>
        </w:rPr>
        <w:t>Моє улюблене місце.</w:t>
      </w:r>
    </w:p>
    <w:p w:rsidR="00A143AC" w:rsidRPr="0016600E" w:rsidRDefault="00A143AC" w:rsidP="00A143A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6600E">
        <w:rPr>
          <w:rFonts w:ascii="Arial" w:hAnsi="Arial" w:cs="Arial"/>
          <w:i/>
          <w:sz w:val="28"/>
          <w:szCs w:val="28"/>
          <w:lang w:val="uk-UA"/>
        </w:rPr>
        <w:t>07.11.2022 5А 5Б Хоменко А.Ю.</w:t>
      </w:r>
    </w:p>
    <w:p w:rsidR="00A143AC" w:rsidRPr="00A143AC" w:rsidRDefault="00A143AC" w:rsidP="00A143AC">
      <w:pPr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sz w:val="32"/>
          <w:szCs w:val="32"/>
          <w:lang w:val="uk-UA"/>
        </w:rPr>
        <w:t xml:space="preserve">Мета. </w:t>
      </w:r>
    </w:p>
    <w:p w:rsidR="00A143AC" w:rsidRPr="00A143AC" w:rsidRDefault="00A143AC" w:rsidP="00A143AC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sz w:val="32"/>
          <w:szCs w:val="32"/>
          <w:lang w:val="uk-UA"/>
        </w:rPr>
        <w:t xml:space="preserve">Практикувати вітання англійською мовою. </w:t>
      </w:r>
    </w:p>
    <w:p w:rsidR="00A143AC" w:rsidRPr="00A143AC" w:rsidRDefault="00A143AC" w:rsidP="00A143AC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sz w:val="32"/>
          <w:szCs w:val="32"/>
          <w:lang w:val="uk-UA"/>
        </w:rPr>
        <w:t xml:space="preserve">Вчити виконувати прості інструкції. </w:t>
      </w:r>
    </w:p>
    <w:p w:rsidR="00A143AC" w:rsidRPr="00A143AC" w:rsidRDefault="00A143AC" w:rsidP="00A143AC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sz w:val="32"/>
          <w:szCs w:val="32"/>
          <w:lang w:val="uk-UA"/>
        </w:rPr>
        <w:t>Ознайомити з</w:t>
      </w:r>
      <w:r w:rsidRPr="00A143AC">
        <w:rPr>
          <w:rFonts w:ascii="Arial" w:hAnsi="Arial" w:cs="Arial"/>
          <w:sz w:val="32"/>
          <w:szCs w:val="32"/>
          <w:lang w:val="ru-RU"/>
        </w:rPr>
        <w:t xml:space="preserve"> </w:t>
      </w:r>
      <w:r w:rsidRPr="00A143AC">
        <w:rPr>
          <w:rFonts w:ascii="Arial" w:hAnsi="Arial" w:cs="Arial"/>
          <w:sz w:val="32"/>
          <w:szCs w:val="32"/>
          <w:lang w:val="uk-UA"/>
        </w:rPr>
        <w:t xml:space="preserve">діяльністю на </w:t>
      </w:r>
      <w:proofErr w:type="spellStart"/>
      <w:r w:rsidRPr="00A143AC">
        <w:rPr>
          <w:rFonts w:ascii="Arial" w:hAnsi="Arial" w:cs="Arial"/>
          <w:sz w:val="32"/>
          <w:szCs w:val="32"/>
          <w:lang w:val="uk-UA"/>
        </w:rPr>
        <w:t>уроці</w:t>
      </w:r>
      <w:proofErr w:type="spellEnd"/>
      <w:r w:rsidRPr="00A143AC">
        <w:rPr>
          <w:rFonts w:ascii="Arial" w:hAnsi="Arial" w:cs="Arial"/>
          <w:sz w:val="32"/>
          <w:szCs w:val="32"/>
          <w:lang w:val="uk-UA"/>
        </w:rPr>
        <w:t xml:space="preserve">. </w:t>
      </w:r>
    </w:p>
    <w:p w:rsidR="00A143AC" w:rsidRPr="00A143AC" w:rsidRDefault="00A143AC" w:rsidP="00A143AC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sz w:val="32"/>
          <w:szCs w:val="32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A143AC" w:rsidRDefault="00A143AC" w:rsidP="00A143A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sz w:val="32"/>
          <w:szCs w:val="32"/>
          <w:lang w:val="uk-UA"/>
        </w:rPr>
        <w:t>Хід уроку.</w:t>
      </w:r>
    </w:p>
    <w:p w:rsidR="00A143AC" w:rsidRDefault="00A143AC" w:rsidP="00A143A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A143AC">
        <w:rPr>
          <w:rFonts w:ascii="Arial" w:hAnsi="Arial" w:cs="Arial"/>
          <w:b/>
          <w:color w:val="7030A0"/>
          <w:sz w:val="32"/>
          <w:szCs w:val="32"/>
        </w:rPr>
        <w:t>Warm</w:t>
      </w:r>
      <w:r w:rsidRPr="00A143AC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A143AC">
        <w:rPr>
          <w:rFonts w:ascii="Arial" w:hAnsi="Arial" w:cs="Arial"/>
          <w:b/>
          <w:color w:val="7030A0"/>
          <w:sz w:val="32"/>
          <w:szCs w:val="32"/>
        </w:rPr>
        <w:t>up</w:t>
      </w:r>
      <w:r w:rsidRPr="00A143AC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A143AC">
        <w:rPr>
          <w:rFonts w:ascii="Arial" w:hAnsi="Arial" w:cs="Arial"/>
          <w:color w:val="7030A0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 xml:space="preserve">(повторимо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словнико</w:t>
      </w:r>
      <w:r>
        <w:rPr>
          <w:rFonts w:ascii="Arial" w:hAnsi="Arial" w:cs="Arial"/>
          <w:sz w:val="32"/>
          <w:szCs w:val="32"/>
          <w:lang w:val="uk-UA"/>
        </w:rPr>
        <w:t>ві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слова)</w:t>
      </w:r>
    </w:p>
    <w:p w:rsidR="00A143AC" w:rsidRPr="0016600E" w:rsidRDefault="00A143AC" w:rsidP="00A143AC">
      <w:pPr>
        <w:pStyle w:val="a3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  <w:lang w:val="uk-UA"/>
        </w:rPr>
      </w:pPr>
      <w:r w:rsidRPr="0016600E">
        <w:rPr>
          <w:rFonts w:ascii="Arial" w:hAnsi="Arial" w:cs="Arial"/>
          <w:b/>
          <w:i/>
          <w:sz w:val="28"/>
          <w:szCs w:val="28"/>
        </w:rPr>
        <w:t>Art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16600E">
        <w:rPr>
          <w:rFonts w:ascii="Arial" w:hAnsi="Arial" w:cs="Arial"/>
          <w:b/>
          <w:i/>
          <w:sz w:val="28"/>
          <w:szCs w:val="28"/>
        </w:rPr>
        <w:t>gallery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– художня галерея ( 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ат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галері)</w:t>
      </w:r>
    </w:p>
    <w:p w:rsidR="00A143AC" w:rsidRPr="0016600E" w:rsidRDefault="00A143AC" w:rsidP="00A143AC">
      <w:pPr>
        <w:pStyle w:val="a3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 w:rsidRPr="0016600E">
        <w:rPr>
          <w:rFonts w:ascii="Arial" w:hAnsi="Arial" w:cs="Arial"/>
          <w:b/>
          <w:i/>
          <w:sz w:val="28"/>
          <w:szCs w:val="28"/>
        </w:rPr>
        <w:t xml:space="preserve">Café </w:t>
      </w:r>
      <w:r w:rsidRPr="0016600E">
        <w:rPr>
          <w:rFonts w:ascii="Arial" w:hAnsi="Arial" w:cs="Arial"/>
          <w:b/>
          <w:i/>
          <w:sz w:val="28"/>
          <w:szCs w:val="28"/>
          <w:lang w:val="ru-RU"/>
        </w:rPr>
        <w:t xml:space="preserve"> - кафе ( кафе)</w:t>
      </w:r>
    </w:p>
    <w:p w:rsidR="00A143AC" w:rsidRPr="0016600E" w:rsidRDefault="00A143AC" w:rsidP="00A143AC">
      <w:pPr>
        <w:pStyle w:val="a3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 w:rsidRPr="0016600E">
        <w:rPr>
          <w:rFonts w:ascii="Arial" w:hAnsi="Arial" w:cs="Arial"/>
          <w:b/>
          <w:i/>
          <w:sz w:val="28"/>
          <w:szCs w:val="28"/>
        </w:rPr>
        <w:t>Country</w:t>
      </w:r>
      <w:r w:rsidRPr="0016600E">
        <w:rPr>
          <w:rFonts w:ascii="Arial" w:hAnsi="Arial" w:cs="Arial"/>
          <w:b/>
          <w:i/>
          <w:sz w:val="28"/>
          <w:szCs w:val="28"/>
          <w:lang w:val="ru-RU"/>
        </w:rPr>
        <w:t xml:space="preserve"> – 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ru-RU"/>
        </w:rPr>
        <w:t>кра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>їна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( кантрі)</w:t>
      </w:r>
    </w:p>
    <w:p w:rsidR="00A143AC" w:rsidRPr="0016600E" w:rsidRDefault="00A143AC" w:rsidP="00A143AC">
      <w:pPr>
        <w:pStyle w:val="a3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 w:rsidRPr="0016600E">
        <w:rPr>
          <w:rFonts w:ascii="Arial" w:hAnsi="Arial" w:cs="Arial"/>
          <w:b/>
          <w:i/>
          <w:sz w:val="28"/>
          <w:szCs w:val="28"/>
        </w:rPr>
        <w:t xml:space="preserve">Independent 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>– незалежність ( індепендент)</w:t>
      </w:r>
    </w:p>
    <w:p w:rsidR="00A143AC" w:rsidRPr="0016600E" w:rsidRDefault="00A143AC" w:rsidP="00A143AC">
      <w:pPr>
        <w:pStyle w:val="a3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</w:rPr>
      </w:pPr>
      <w:r w:rsidRPr="0016600E">
        <w:rPr>
          <w:rFonts w:ascii="Arial" w:hAnsi="Arial" w:cs="Arial"/>
          <w:b/>
          <w:i/>
          <w:sz w:val="28"/>
          <w:szCs w:val="28"/>
        </w:rPr>
        <w:t xml:space="preserve">Longest 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– найдовший ( 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лонгест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A143AC" w:rsidRPr="0016600E" w:rsidRDefault="00A143AC" w:rsidP="00A143AC">
      <w:pPr>
        <w:pStyle w:val="a3"/>
        <w:numPr>
          <w:ilvl w:val="1"/>
          <w:numId w:val="4"/>
        </w:numPr>
        <w:ind w:left="709"/>
        <w:rPr>
          <w:rFonts w:ascii="Arial" w:hAnsi="Arial" w:cs="Arial"/>
          <w:b/>
          <w:i/>
          <w:sz w:val="28"/>
          <w:szCs w:val="28"/>
          <w:lang w:val="uk-UA"/>
        </w:rPr>
      </w:pPr>
      <w:r w:rsidRPr="0016600E">
        <w:rPr>
          <w:rFonts w:ascii="Arial" w:hAnsi="Arial" w:cs="Arial"/>
          <w:b/>
          <w:i/>
          <w:sz w:val="28"/>
          <w:szCs w:val="28"/>
        </w:rPr>
        <w:t>Bicycle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– велосипед (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байсикл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A143AC" w:rsidRPr="0016600E" w:rsidRDefault="00A143AC" w:rsidP="00A143AC">
      <w:pPr>
        <w:pStyle w:val="a3"/>
        <w:numPr>
          <w:ilvl w:val="1"/>
          <w:numId w:val="4"/>
        </w:numPr>
        <w:ind w:left="709"/>
        <w:rPr>
          <w:rFonts w:ascii="Arial" w:hAnsi="Arial" w:cs="Arial"/>
          <w:b/>
          <w:i/>
          <w:sz w:val="28"/>
          <w:szCs w:val="28"/>
          <w:lang w:val="uk-UA"/>
        </w:rPr>
      </w:pPr>
      <w:r w:rsidRPr="0016600E">
        <w:rPr>
          <w:rFonts w:ascii="Arial" w:hAnsi="Arial" w:cs="Arial"/>
          <w:b/>
          <w:i/>
          <w:sz w:val="28"/>
          <w:szCs w:val="28"/>
        </w:rPr>
        <w:t>Beach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– пляж (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біч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A143AC" w:rsidRPr="0016600E" w:rsidRDefault="00A143AC" w:rsidP="00A143AC">
      <w:pPr>
        <w:pStyle w:val="a3"/>
        <w:numPr>
          <w:ilvl w:val="1"/>
          <w:numId w:val="4"/>
        </w:numPr>
        <w:ind w:left="709"/>
        <w:rPr>
          <w:rFonts w:ascii="Arial" w:hAnsi="Arial" w:cs="Arial"/>
          <w:b/>
          <w:i/>
          <w:sz w:val="28"/>
          <w:szCs w:val="28"/>
          <w:lang w:val="uk-UA"/>
        </w:rPr>
      </w:pPr>
      <w:r w:rsidRPr="0016600E">
        <w:rPr>
          <w:rFonts w:ascii="Arial" w:hAnsi="Arial" w:cs="Arial"/>
          <w:b/>
          <w:i/>
          <w:sz w:val="28"/>
          <w:szCs w:val="28"/>
        </w:rPr>
        <w:t>Public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16600E">
        <w:rPr>
          <w:rFonts w:ascii="Arial" w:hAnsi="Arial" w:cs="Arial"/>
          <w:b/>
          <w:i/>
          <w:sz w:val="28"/>
          <w:szCs w:val="28"/>
        </w:rPr>
        <w:t>transport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– транспорт (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паблік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тренспот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A143AC" w:rsidRPr="0016600E" w:rsidRDefault="00A143AC" w:rsidP="00A143AC">
      <w:pPr>
        <w:pStyle w:val="a3"/>
        <w:numPr>
          <w:ilvl w:val="1"/>
          <w:numId w:val="4"/>
        </w:numPr>
        <w:ind w:left="709"/>
        <w:rPr>
          <w:rFonts w:ascii="Arial" w:hAnsi="Arial" w:cs="Arial"/>
          <w:b/>
          <w:i/>
          <w:sz w:val="28"/>
          <w:szCs w:val="28"/>
          <w:lang w:val="uk-UA"/>
        </w:rPr>
      </w:pPr>
      <w:r w:rsidRPr="0016600E">
        <w:rPr>
          <w:rFonts w:ascii="Arial" w:hAnsi="Arial" w:cs="Arial"/>
          <w:b/>
          <w:i/>
          <w:sz w:val="28"/>
          <w:szCs w:val="28"/>
        </w:rPr>
        <w:t>Region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– область (</w:t>
      </w:r>
      <w:proofErr w:type="spellStart"/>
      <w:r w:rsidRPr="0016600E">
        <w:rPr>
          <w:rFonts w:ascii="Arial" w:hAnsi="Arial" w:cs="Arial"/>
          <w:b/>
          <w:i/>
          <w:sz w:val="28"/>
          <w:szCs w:val="28"/>
          <w:lang w:val="uk-UA"/>
        </w:rPr>
        <w:t>ріджн</w:t>
      </w:r>
      <w:proofErr w:type="spellEnd"/>
      <w:r w:rsidRPr="0016600E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A143AC" w:rsidRPr="0016600E" w:rsidRDefault="00A143AC" w:rsidP="00A143AC">
      <w:pPr>
        <w:pStyle w:val="a3"/>
        <w:numPr>
          <w:ilvl w:val="1"/>
          <w:numId w:val="4"/>
        </w:numPr>
        <w:ind w:left="709"/>
        <w:rPr>
          <w:rFonts w:ascii="Arial" w:hAnsi="Arial" w:cs="Arial"/>
          <w:b/>
          <w:i/>
          <w:sz w:val="28"/>
          <w:szCs w:val="28"/>
          <w:lang w:val="uk-UA"/>
        </w:rPr>
      </w:pPr>
      <w:r w:rsidRPr="0016600E">
        <w:rPr>
          <w:rFonts w:ascii="Arial" w:hAnsi="Arial" w:cs="Arial"/>
          <w:b/>
          <w:i/>
          <w:sz w:val="28"/>
          <w:szCs w:val="28"/>
        </w:rPr>
        <w:t>Euro</w:t>
      </w:r>
      <w:r w:rsidRPr="0016600E">
        <w:rPr>
          <w:rFonts w:ascii="Arial" w:hAnsi="Arial" w:cs="Arial"/>
          <w:b/>
          <w:i/>
          <w:sz w:val="28"/>
          <w:szCs w:val="28"/>
          <w:lang w:val="uk-UA"/>
        </w:rPr>
        <w:t xml:space="preserve"> – євро (юро)</w:t>
      </w:r>
    </w:p>
    <w:p w:rsidR="00A143AC" w:rsidRDefault="00A143AC" w:rsidP="00A143AC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16600E" w:rsidRPr="0016600E" w:rsidRDefault="0016600E" w:rsidP="0016600E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157480</wp:posOffset>
            </wp:positionH>
            <wp:positionV relativeFrom="paragraph">
              <wp:posOffset>303530</wp:posOffset>
            </wp:positionV>
            <wp:extent cx="59912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66" y="21500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" t="9645" r="5272" b="38445"/>
                    <a:stretch/>
                  </pic:blipFill>
                  <pic:spPr bwMode="auto">
                    <a:xfrm>
                      <a:off x="0" y="0"/>
                      <a:ext cx="59912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00E">
        <w:rPr>
          <w:rFonts w:ascii="Arial" w:hAnsi="Arial" w:cs="Arial"/>
          <w:b/>
          <w:color w:val="7030A0"/>
          <w:sz w:val="32"/>
          <w:szCs w:val="32"/>
        </w:rPr>
        <w:t>Grammar</w:t>
      </w:r>
      <w:r w:rsidRPr="0016600E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E60632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правила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вживання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прийменни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ків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часу і місця)</w:t>
      </w:r>
    </w:p>
    <w:p w:rsidR="0016600E" w:rsidRPr="0016600E" w:rsidRDefault="0016600E" w:rsidP="0016600E">
      <w:pPr>
        <w:pStyle w:val="a3"/>
        <w:rPr>
          <w:rFonts w:ascii="Arial" w:hAnsi="Arial" w:cs="Arial"/>
          <w:b/>
          <w:i/>
          <w:color w:val="000000" w:themeColor="text1"/>
          <w:sz w:val="32"/>
          <w:szCs w:val="32"/>
        </w:rPr>
      </w:pPr>
      <w:proofErr w:type="spellStart"/>
      <w:r w:rsidRPr="0016600E"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lastRenderedPageBreak/>
        <w:t>Прийменники</w:t>
      </w:r>
      <w:proofErr w:type="spellEnd"/>
      <w:r w:rsidRPr="00E60632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</w:t>
      </w:r>
      <w:r w:rsidRPr="0016600E"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t>часу</w:t>
      </w:r>
      <w:r w:rsidRPr="00E60632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</w:t>
      </w:r>
      <w:r w:rsidR="00E60632"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>і місця</w:t>
      </w:r>
      <w:r w:rsidR="00E60632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</w:t>
      </w:r>
      <w:r w:rsid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(</w:t>
      </w:r>
      <w:proofErr w:type="spellStart"/>
      <w:r w:rsidR="00E60632" w:rsidRP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on</w:t>
      </w:r>
      <w:proofErr w:type="spellEnd"/>
      <w:r w:rsidR="00E60632" w:rsidRP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="00E60632" w:rsidRP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at</w:t>
      </w:r>
      <w:proofErr w:type="spellEnd"/>
      <w:r w:rsidR="00E60632" w:rsidRP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, </w:t>
      </w:r>
      <w:proofErr w:type="spellStart"/>
      <w:r w:rsidR="00E60632" w:rsidRP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in</w:t>
      </w:r>
      <w:proofErr w:type="spellEnd"/>
      <w:r w:rsidR="00E60632" w:rsidRPr="00E60632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)</w:t>
      </w:r>
    </w:p>
    <w:p w:rsidR="0016600E" w:rsidRDefault="0016600E" w:rsidP="0016600E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When 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>– коли?</w:t>
      </w:r>
    </w:p>
    <w:p w:rsidR="0016600E" w:rsidRPr="0016600E" w:rsidRDefault="0016600E" w:rsidP="0016600E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Where 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>– де?</w:t>
      </w:r>
    </w:p>
    <w:p w:rsidR="0016600E" w:rsidRDefault="0016600E" w:rsidP="0016600E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</w:p>
    <w:p w:rsidR="0016600E" w:rsidRDefault="0016600E" w:rsidP="0016600E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E60632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color w:val="000000" w:themeColor="text1"/>
          <w:sz w:val="32"/>
          <w:szCs w:val="32"/>
        </w:rPr>
        <w:t>.</w:t>
      </w:r>
      <w:r w:rsidR="00E60632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 w:rsidR="00E60632">
        <w:rPr>
          <w:rFonts w:ascii="Arial" w:hAnsi="Arial" w:cs="Arial"/>
          <w:color w:val="000000" w:themeColor="text1"/>
          <w:sz w:val="32"/>
          <w:szCs w:val="32"/>
        </w:rPr>
        <w:t>Ex. 4 p.57</w:t>
      </w:r>
    </w:p>
    <w:p w:rsidR="0016600E" w:rsidRPr="00E60632" w:rsidRDefault="0016600E" w:rsidP="0016600E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Запишемо</w:t>
      </w:r>
      <w:proofErr w:type="spellEnd"/>
      <w:r w:rsidRPr="00E6063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>число</w:t>
      </w:r>
      <w:r w:rsidRPr="00E60632"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4D56D3" w:rsidRPr="004D56D3" w:rsidRDefault="004D56D3" w:rsidP="004D56D3">
      <w:pPr>
        <w:pStyle w:val="a3"/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4D56D3">
        <w:rPr>
          <w:rFonts w:ascii="Arial" w:hAnsi="Arial" w:cs="Arial"/>
          <w:b/>
          <w:i/>
          <w:color w:val="000000" w:themeColor="text1"/>
          <w:sz w:val="32"/>
          <w:szCs w:val="32"/>
        </w:rPr>
        <w:t>Monday, the 7</w:t>
      </w:r>
      <w:r w:rsidRPr="004D56D3">
        <w:rPr>
          <w:rFonts w:ascii="Arial" w:hAnsi="Arial" w:cs="Arial"/>
          <w:b/>
          <w:i/>
          <w:color w:val="000000" w:themeColor="text1"/>
          <w:sz w:val="32"/>
          <w:szCs w:val="32"/>
          <w:vertAlign w:val="superscript"/>
        </w:rPr>
        <w:t>th</w:t>
      </w:r>
      <w:r w:rsidRPr="004D56D3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of November</w:t>
      </w:r>
    </w:p>
    <w:p w:rsidR="004D56D3" w:rsidRDefault="004D56D3" w:rsidP="004D56D3">
      <w:pPr>
        <w:pStyle w:val="a3"/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4D56D3">
        <w:rPr>
          <w:rFonts w:ascii="Arial" w:hAnsi="Arial" w:cs="Arial"/>
          <w:b/>
          <w:i/>
          <w:color w:val="000000" w:themeColor="text1"/>
          <w:sz w:val="32"/>
          <w:szCs w:val="32"/>
        </w:rPr>
        <w:t>Classwork.</w:t>
      </w:r>
    </w:p>
    <w:p w:rsidR="00E60632" w:rsidRPr="00E60632" w:rsidRDefault="00E60632" w:rsidP="004D56D3">
      <w:pPr>
        <w:pStyle w:val="a3"/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8170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" t="32905" r="24570" b="33624"/>
                    <a:stretch/>
                  </pic:blipFill>
                  <pic:spPr bwMode="auto">
                    <a:xfrm>
                      <a:off x="0" y="0"/>
                      <a:ext cx="59817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t>Прийменники</w:t>
      </w:r>
      <w:proofErr w:type="spellEnd"/>
      <w:r w:rsidRPr="00E60632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t>часу</w:t>
      </w:r>
      <w:r w:rsidRPr="00E60632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32"/>
          <w:szCs w:val="32"/>
        </w:rPr>
        <w:t>On, At, In.</w:t>
      </w:r>
      <w:bookmarkStart w:id="0" w:name="_GoBack"/>
      <w:bookmarkEnd w:id="0"/>
    </w:p>
    <w:p w:rsidR="004D56D3" w:rsidRPr="004D56D3" w:rsidRDefault="004D56D3" w:rsidP="004D56D3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</w:p>
    <w:p w:rsidR="0016600E" w:rsidRDefault="00E60632" w:rsidP="0016600E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E60632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E60632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E60632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і діти, вам необхідно:</w:t>
      </w:r>
    </w:p>
    <w:p w:rsidR="00E60632" w:rsidRDefault="00E60632" w:rsidP="00E6063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Повторити вивчені слова</w:t>
      </w:r>
    </w:p>
    <w:p w:rsidR="00E60632" w:rsidRDefault="00E60632" w:rsidP="00E6063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Розібратися з граматикою, з вживанням іменників</w:t>
      </w:r>
    </w:p>
    <w:p w:rsidR="00E60632" w:rsidRDefault="00E60632" w:rsidP="00E6063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Виконати вправу 5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стор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. 57</w:t>
      </w:r>
    </w:p>
    <w:p w:rsidR="00E60632" w:rsidRPr="00E60632" w:rsidRDefault="00E60632" w:rsidP="00E6063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Письмову вправу чекаю на </w:t>
      </w:r>
      <w:r>
        <w:rPr>
          <w:rFonts w:ascii="Arial" w:hAnsi="Arial" w:cs="Arial"/>
          <w:color w:val="000000" w:themeColor="text1"/>
          <w:sz w:val="32"/>
          <w:szCs w:val="32"/>
        </w:rPr>
        <w:t>Human</w:t>
      </w:r>
      <w:r w:rsidRPr="00E60632">
        <w:rPr>
          <w:rFonts w:ascii="Arial" w:hAnsi="Arial" w:cs="Arial"/>
          <w:color w:val="000000" w:themeColor="text1"/>
          <w:sz w:val="32"/>
          <w:szCs w:val="32"/>
          <w:lang w:val="ru-RU"/>
        </w:rPr>
        <w:t>.</w:t>
      </w:r>
    </w:p>
    <w:p w:rsidR="00A143AC" w:rsidRPr="00A143AC" w:rsidRDefault="00A143AC" w:rsidP="00A143A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A143AC" w:rsidRPr="00A143AC" w:rsidRDefault="00A143AC" w:rsidP="00A143AC">
      <w:pPr>
        <w:rPr>
          <w:rFonts w:ascii="Arial" w:hAnsi="Arial" w:cs="Arial"/>
          <w:sz w:val="32"/>
          <w:szCs w:val="32"/>
          <w:lang w:val="uk-UA"/>
        </w:rPr>
      </w:pPr>
    </w:p>
    <w:sectPr w:rsidR="00A143AC" w:rsidRPr="00A143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00BE"/>
    <w:multiLevelType w:val="hybridMultilevel"/>
    <w:tmpl w:val="71E2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37361"/>
    <w:multiLevelType w:val="hybridMultilevel"/>
    <w:tmpl w:val="5062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A49F5"/>
    <w:multiLevelType w:val="hybridMultilevel"/>
    <w:tmpl w:val="8636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AC"/>
    <w:rsid w:val="0016600E"/>
    <w:rsid w:val="004D56D3"/>
    <w:rsid w:val="00637BF7"/>
    <w:rsid w:val="00A143AC"/>
    <w:rsid w:val="00E6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CD52"/>
  <w15:chartTrackingRefBased/>
  <w15:docId w15:val="{F143284D-879B-4AB2-BDD8-37A080AC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2022-11-06T13:49:00Z</dcterms:created>
  <dcterms:modified xsi:type="dcterms:W3CDTF">2022-11-06T14:36:00Z</dcterms:modified>
</cp:coreProperties>
</file>