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 xml:space="preserve">05.10.                   5-Б                   </w:t>
      </w:r>
      <w:proofErr w:type="spellStart"/>
      <w:r>
        <w:rPr>
          <w:b/>
          <w:color w:val="000000"/>
          <w:lang w:val="uk-UA"/>
        </w:rPr>
        <w:t>укр.літ</w:t>
      </w:r>
      <w:proofErr w:type="spellEnd"/>
      <w:r>
        <w:rPr>
          <w:b/>
          <w:color w:val="000000"/>
          <w:lang w:val="uk-UA"/>
        </w:rPr>
        <w:t xml:space="preserve">                        Добровольська В.Е.</w: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 xml:space="preserve">Тема. І. Франко. </w:t>
      </w:r>
      <w:r>
        <w:rPr>
          <w:rFonts w:ascii="Tw Cen MT Condensed" w:hAnsi="Tw Cen MT Condensed"/>
          <w:b/>
          <w:color w:val="000000"/>
          <w:lang w:val="uk-UA"/>
        </w:rPr>
        <w:t>„</w:t>
      </w:r>
      <w:r>
        <w:rPr>
          <w:b/>
          <w:color w:val="000000"/>
          <w:lang w:val="uk-UA"/>
        </w:rPr>
        <w:t>Фарбований Лис</w:t>
      </w:r>
      <w:r>
        <w:rPr>
          <w:rFonts w:ascii="Tw Cen MT Condensed" w:hAnsi="Tw Cen MT Condensed"/>
          <w:b/>
          <w:color w:val="000000"/>
          <w:lang w:val="uk-UA"/>
        </w:rPr>
        <w:t>”</w:t>
      </w:r>
      <w:r>
        <w:rPr>
          <w:b/>
          <w:color w:val="000000"/>
          <w:lang w:val="uk-UA"/>
        </w:rPr>
        <w:t xml:space="preserve">. </w:t>
      </w:r>
    </w:p>
    <w:p w:rsidR="00612435" w:rsidRDefault="00612435" w:rsidP="00612435">
      <w:pPr>
        <w:spacing w:after="0" w:line="240" w:lineRule="auto"/>
        <w:ind w:left="1080" w:hanging="10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     Мета: </w:t>
      </w:r>
      <w:r>
        <w:rPr>
          <w:rFonts w:ascii="Times New Roman" w:hAnsi="Times New Roman"/>
          <w:sz w:val="24"/>
          <w:szCs w:val="24"/>
          <w:lang w:val="uk-UA"/>
        </w:rPr>
        <w:t xml:space="preserve">допомогти учням глибше усвідомити ідейно-художній зміст казки; вчити розрізняти головних і другорядних персонажів; </w:t>
      </w:r>
    </w:p>
    <w:p w:rsidR="00612435" w:rsidRDefault="00612435" w:rsidP="00612435">
      <w:pPr>
        <w:spacing w:after="0" w:line="240" w:lineRule="auto"/>
        <w:ind w:left="1080" w:hanging="10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розвивати увагу, фантазію; уміння виразно й вдумливо читати казку; </w:t>
      </w:r>
    </w:p>
    <w:p w:rsidR="00612435" w:rsidRDefault="00612435" w:rsidP="00612435">
      <w:pPr>
        <w:spacing w:after="0" w:line="240" w:lineRule="auto"/>
        <w:ind w:left="1080" w:hanging="10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виховувати усвідомлене позитивне ставлення до доброго й красивого в житті та негативне ставлення до зла, хвалькуватості, нечесності.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Хід уроку</w: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І. Організаційний момент</w:t>
      </w:r>
    </w:p>
    <w:p w:rsidR="00612435" w:rsidRDefault="00612435" w:rsidP="00612435">
      <w:pPr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     ІІ. </w:t>
      </w:r>
      <w:r>
        <w:rPr>
          <w:rFonts w:ascii="Times New Roman" w:hAnsi="Times New Roman"/>
          <w:b/>
          <w:sz w:val="24"/>
          <w:szCs w:val="24"/>
          <w:lang w:val="uk-UA"/>
        </w:rPr>
        <w:t>Мотивація навчальної діяльності учнів. Оголошення теми, мети уроку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Пишучи казки про звірів, письменники перш за все мають на увазі людей — їх хороші риси характеру й вади та недоліки. </w:t>
      </w:r>
    </w:p>
    <w:p w:rsidR="00612435" w:rsidRDefault="00612435" w:rsidP="0061243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Як ви вважаєте, яких людей висміює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І.Франко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сміючись з хитрого, зарозумілого Лиса, який постраждав від власного обману? </w:t>
      </w:r>
    </w:p>
    <w:p w:rsidR="00612435" w:rsidRDefault="00612435" w:rsidP="0061243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 така риса характеру, як хитрість, вважається негативною чи позитив</w:t>
      </w:r>
      <w:r>
        <w:rPr>
          <w:rFonts w:ascii="Times New Roman" w:hAnsi="Times New Roman"/>
          <w:sz w:val="24"/>
          <w:szCs w:val="24"/>
          <w:lang w:val="uk-UA"/>
        </w:rPr>
        <w:softHyphen/>
        <w:t>ною?</w:t>
      </w:r>
    </w:p>
    <w:p w:rsidR="00612435" w:rsidRDefault="00612435" w:rsidP="0061243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 яких обставин вона виявляється в героя?</w:t>
      </w:r>
    </w:p>
    <w:p w:rsidR="00612435" w:rsidRDefault="00612435" w:rsidP="0061243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Сьогодні ми спробуємо дати відповідь на ці запитання, проаналізувавши літературну казку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І.Франка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w Cen MT Condensed" w:hAnsi="Tw Cen MT Condensed"/>
          <w:sz w:val="24"/>
          <w:szCs w:val="24"/>
          <w:lang w:val="uk-UA"/>
        </w:rPr>
        <w:t>„</w:t>
      </w:r>
      <w:r>
        <w:rPr>
          <w:rFonts w:ascii="Times New Roman" w:hAnsi="Times New Roman"/>
          <w:sz w:val="24"/>
          <w:szCs w:val="24"/>
          <w:lang w:val="uk-UA"/>
        </w:rPr>
        <w:t>Фарбований Лис</w:t>
      </w:r>
      <w:r>
        <w:rPr>
          <w:rFonts w:ascii="Tw Cen MT Condensed" w:hAnsi="Tw Cen MT Condensed"/>
          <w:sz w:val="24"/>
          <w:szCs w:val="24"/>
          <w:lang w:val="uk-UA"/>
        </w:rPr>
        <w:t>”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612435" w:rsidRDefault="00AF5A68" w:rsidP="00612435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51pt">
            <v:imagedata r:id="rId5" o:title="франко"/>
          </v:shape>
        </w:pict>
      </w:r>
    </w:p>
    <w:p w:rsidR="00AF5A68" w:rsidRDefault="00612435" w:rsidP="00AF5A6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Style w:val="a3"/>
          <w:color w:val="504945"/>
          <w:lang w:val="uk-UA"/>
        </w:rPr>
      </w:pPr>
      <w:r>
        <w:rPr>
          <w:b/>
          <w:color w:val="000000"/>
          <w:lang w:val="uk-UA"/>
        </w:rPr>
        <w:t xml:space="preserve">ІІІ. </w:t>
      </w:r>
      <w:r>
        <w:rPr>
          <w:rStyle w:val="a3"/>
          <w:color w:val="504945"/>
          <w:lang w:val="uk-UA"/>
        </w:rPr>
        <w:t>Формування та вдосконалення вмінь і навичок</w:t>
      </w:r>
    </w:p>
    <w:p w:rsidR="00AF5A68" w:rsidRDefault="00AF5A68" w:rsidP="00612435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Style w:val="a3"/>
          <w:color w:val="504945"/>
          <w:lang w:val="uk-UA"/>
        </w:rPr>
      </w:pPr>
      <w:r>
        <w:rPr>
          <w:rStyle w:val="a3"/>
          <w:color w:val="504945"/>
          <w:lang w:val="uk-UA"/>
        </w:rPr>
        <w:lastRenderedPageBreak/>
        <w:pict>
          <v:shape id="_x0000_i1026" type="#_x0000_t75" style="width:480pt;height:270pt">
            <v:imagedata r:id="rId6" o:title="лис"/>
          </v:shape>
        </w:pict>
      </w:r>
    </w:p>
    <w:p w:rsidR="00AF5A68" w:rsidRDefault="00AF5A68" w:rsidP="00612435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Style w:val="a3"/>
          <w:color w:val="504945"/>
          <w:lang w:val="uk-UA"/>
        </w:rPr>
      </w:pPr>
    </w:p>
    <w:p w:rsidR="00AF5A68" w:rsidRDefault="00AF5A68" w:rsidP="00612435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rStyle w:val="a3"/>
          <w:color w:val="504945"/>
          <w:lang w:val="uk-UA"/>
        </w:rPr>
      </w:pPr>
      <w:r>
        <w:rPr>
          <w:rStyle w:val="a3"/>
          <w:color w:val="504945"/>
          <w:lang w:val="uk-UA"/>
        </w:rPr>
        <w:pict>
          <v:shape id="_x0000_i1027" type="#_x0000_t75" style="width:349.5pt;height:262.5pt">
            <v:imagedata r:id="rId7" o:title="фарб"/>
          </v:shape>
        </w:pict>
      </w:r>
    </w:p>
    <w:p w:rsidR="00AF5A68" w:rsidRDefault="00AF5A68" w:rsidP="00AF5A68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lang w:val="uk-UA"/>
        </w:rPr>
      </w:pPr>
      <w:bookmarkStart w:id="0" w:name="_GoBack"/>
      <w:bookmarkEnd w:id="0"/>
      <w:r>
        <w:rPr>
          <w:rStyle w:val="a3"/>
          <w:color w:val="504945"/>
          <w:lang w:val="uk-UA"/>
        </w:rPr>
        <w:pict>
          <v:shape id="_x0000_i1028" type="#_x0000_t75" style="width:150.75pt;height:131.25pt">
            <v:imagedata r:id="rId8" o:title="farbovanuy-lus"/>
          </v:shape>
        </w:pic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lastRenderedPageBreak/>
        <w:t>1. Бесіда за змістом казки: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Хто такий Микита? Що ви дізнались про нього на початку твору?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Куди вирішив вирушити Лис у базарний день і чому?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Чи вдалося герою виконати свої горді нахваляння? Яким постає він пе</w:t>
      </w:r>
      <w:r>
        <w:rPr>
          <w:color w:val="000000"/>
          <w:lang w:val="uk-UA"/>
        </w:rPr>
        <w:softHyphen/>
        <w:t>ред нами в скрутну для нього хвилину: таким же сміливим, гордим чи іншим? Висловлюючись, посилайтеся на факти з твору.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Яких змін зазнала зовнішність Лиса після цього неприємного для нього випадку? (Зачитати опис).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Яке враження справив новий звір на лісових мешканців? Чому вони пе</w:t>
      </w:r>
      <w:r>
        <w:rPr>
          <w:color w:val="000000"/>
          <w:lang w:val="uk-UA"/>
        </w:rPr>
        <w:softHyphen/>
        <w:t>релякалися його?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 xml:space="preserve">Чому Лис Микита вирішив </w:t>
      </w:r>
      <w:r>
        <w:rPr>
          <w:rFonts w:ascii="Tw Cen MT Condensed" w:hAnsi="Tw Cen MT Condensed"/>
          <w:color w:val="000000"/>
          <w:lang w:val="uk-UA"/>
        </w:rPr>
        <w:t>„</w:t>
      </w:r>
      <w:r>
        <w:rPr>
          <w:color w:val="000000"/>
          <w:lang w:val="uk-UA"/>
        </w:rPr>
        <w:t>добре виграти на своїй подобі</w:t>
      </w:r>
      <w:r>
        <w:rPr>
          <w:rFonts w:ascii="Tw Cen MT Condensed" w:hAnsi="Tw Cen MT Condensed"/>
          <w:color w:val="000000"/>
          <w:lang w:val="uk-UA"/>
        </w:rPr>
        <w:t>”</w:t>
      </w:r>
      <w:r>
        <w:rPr>
          <w:color w:val="000000"/>
          <w:lang w:val="uk-UA"/>
        </w:rPr>
        <w:t>?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Чи й справді ласкаві слова Лиса до звірів були щирими?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Яких людей на</w:t>
      </w:r>
      <w:r>
        <w:rPr>
          <w:color w:val="000000"/>
          <w:lang w:val="uk-UA"/>
        </w:rPr>
        <w:softHyphen/>
        <w:t xml:space="preserve">гадував тут Микита? 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 xml:space="preserve">Чому лісові мешканці розірвали на шматки свого царя? В яких словах особливо іронічно висміюється цар? 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У чому повчальне значення казки?</w:t>
      </w:r>
    </w:p>
    <w:p w:rsidR="00612435" w:rsidRDefault="00612435" w:rsidP="0061243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 xml:space="preserve">Кого уособлює головний герой казки? </w: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/>
          <w:lang w:val="uk-UA"/>
        </w:rPr>
      </w:pPr>
    </w:p>
    <w:p w:rsidR="00612435" w:rsidRDefault="00612435" w:rsidP="00612435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uk-UA"/>
        </w:rPr>
        <w:t>Гра „Так чи ні”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1) Лис Микита був дуже хитрим, його не могли спіймати мисливці дуже довгий час.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2) У діжці Лиса знайшов Пес.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3) Лис вибрався з діжки, коли вже почало смеркатися, й одразу чкурнув до лісу.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4) Лис обкачався у траві – і фарба одразу зійшла.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5) Лис був пофарбований у зелений колір.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6) Звірі дуже зраділи, побачивши нового царя.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7) Першим побачив Лиса Микиту й перелякався вовк.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8) Лис Микита насилу стримався. Щоб не заспівати разом з лисичками.</w: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right="180" w:firstLine="360"/>
        <w:rPr>
          <w:rStyle w:val="a3"/>
          <w:color w:val="504945"/>
        </w:rPr>
      </w:pP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right="180" w:firstLine="360"/>
      </w:pPr>
      <w:r>
        <w:rPr>
          <w:rStyle w:val="a3"/>
          <w:color w:val="504945"/>
          <w:lang w:val="uk-UA"/>
        </w:rPr>
        <w:t>3. „Мозкова атака”</w:t>
      </w:r>
    </w:p>
    <w:p w:rsidR="00612435" w:rsidRDefault="00612435" w:rsidP="00612435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Визначити тему та ідею казки „Фарбований Лис”.</w:t>
      </w:r>
    </w:p>
    <w:p w:rsidR="00612435" w:rsidRDefault="00612435" w:rsidP="00612435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Очікувані відповіді.</w:t>
      </w:r>
    </w:p>
    <w:p w:rsidR="00612435" w:rsidRDefault="00612435" w:rsidP="00612435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Тема — зображення історії хитрого Лиса, який постраждав через свій обман.</w:t>
      </w:r>
    </w:p>
    <w:p w:rsidR="00612435" w:rsidRDefault="00612435" w:rsidP="00612435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Ідея — засудження користолюбства, нечесності, висміювання пихатості та зарозумілості людей, схожих на Лиса Микиту.</w: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right="180" w:firstLine="360"/>
        <w:rPr>
          <w:rStyle w:val="a3"/>
          <w:color w:val="504945"/>
        </w:rPr>
      </w:pP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right="180" w:firstLine="360"/>
      </w:pPr>
      <w:r>
        <w:rPr>
          <w:rStyle w:val="a3"/>
          <w:color w:val="504945"/>
          <w:lang w:val="uk-UA"/>
        </w:rPr>
        <w:t>4. Слово вчителя</w:t>
      </w:r>
    </w:p>
    <w:p w:rsidR="00612435" w:rsidRDefault="00612435" w:rsidP="00612435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 творах художньої літератури діють герої (персонажі). Їх може бути більше або менше, але про одного-двох героїв, як правило, розповідається докладніше. Описуються їхні вчинки, стосунки з іншими дійовими особами.</w:t>
      </w:r>
    </w:p>
    <w:p w:rsidR="00612435" w:rsidRDefault="00612435" w:rsidP="00612435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Головні персонажі (дійові особи, герої) — це ті, які стоять у центрі твору, характер, дії і вчинки яких змальовуються найдокладніше.</w:t>
      </w:r>
    </w:p>
    <w:p w:rsidR="00612435" w:rsidRDefault="00612435" w:rsidP="00612435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Інші персонажі, які допомагають глибше розкрити характери головних героїв, тему та ідею твору, називаються другорядними.</w:t>
      </w:r>
    </w:p>
    <w:p w:rsidR="00612435" w:rsidRDefault="00612435" w:rsidP="00612435">
      <w:pPr>
        <w:shd w:val="clear" w:color="auto" w:fill="FFFFFF"/>
        <w:spacing w:after="0" w:line="240" w:lineRule="auto"/>
        <w:ind w:right="180" w:firstLine="360"/>
        <w:rPr>
          <w:rFonts w:ascii="Times New Roman" w:hAnsi="Times New Roman"/>
          <w:b/>
          <w:bCs/>
          <w:color w:val="504945"/>
          <w:sz w:val="24"/>
          <w:szCs w:val="24"/>
          <w:lang w:val="uk-UA"/>
        </w:rPr>
      </w:pPr>
    </w:p>
    <w:p w:rsidR="00612435" w:rsidRDefault="00612435" w:rsidP="00612435">
      <w:pPr>
        <w:shd w:val="clear" w:color="auto" w:fill="FFFFFF"/>
        <w:spacing w:after="0" w:line="240" w:lineRule="auto"/>
        <w:ind w:right="180" w:firstLine="360"/>
        <w:rPr>
          <w:rFonts w:ascii="Times New Roman" w:hAnsi="Times New Roman"/>
          <w:b/>
          <w:bCs/>
          <w:color w:val="504945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color w:val="504945"/>
          <w:sz w:val="24"/>
          <w:szCs w:val="24"/>
          <w:lang w:val="uk-UA"/>
        </w:rPr>
        <w:t xml:space="preserve"> Заповнити таблицю: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5760"/>
      </w:tblGrid>
      <w:tr w:rsidR="00612435" w:rsidTr="00612435">
        <w:trPr>
          <w:trHeight w:val="7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35" w:rsidRDefault="00612435">
            <w:pPr>
              <w:shd w:val="clear" w:color="auto" w:fill="FFFFFF"/>
              <w:ind w:right="180" w:firstLine="360"/>
              <w:jc w:val="center"/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  <w:t>Головні герої казки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35" w:rsidRDefault="00612435">
            <w:pPr>
              <w:shd w:val="clear" w:color="auto" w:fill="FFFFFF"/>
              <w:ind w:right="180" w:firstLine="360"/>
              <w:jc w:val="center"/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  <w:t>Другорядні герої казки</w:t>
            </w:r>
          </w:p>
        </w:tc>
      </w:tr>
      <w:tr w:rsidR="00612435" w:rsidTr="00612435">
        <w:trPr>
          <w:trHeight w:val="7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35" w:rsidRDefault="00612435">
            <w:pPr>
              <w:shd w:val="clear" w:color="auto" w:fill="FFFFFF"/>
              <w:ind w:right="180" w:firstLine="360"/>
              <w:jc w:val="center"/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435" w:rsidRDefault="00612435">
            <w:pPr>
              <w:shd w:val="clear" w:color="auto" w:fill="FFFFFF"/>
              <w:ind w:right="180" w:firstLine="360"/>
              <w:jc w:val="center"/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</w:pPr>
          </w:p>
        </w:tc>
      </w:tr>
    </w:tbl>
    <w:p w:rsidR="00612435" w:rsidRDefault="00612435" w:rsidP="00612435">
      <w:pPr>
        <w:shd w:val="clear" w:color="auto" w:fill="FFFFFF"/>
        <w:spacing w:after="0" w:line="240" w:lineRule="auto"/>
        <w:ind w:right="180" w:firstLine="360"/>
        <w:rPr>
          <w:rFonts w:ascii="Times New Roman" w:hAnsi="Times New Roman"/>
          <w:b/>
          <w:bCs/>
          <w:color w:val="504945"/>
          <w:sz w:val="24"/>
          <w:szCs w:val="24"/>
          <w:lang w:val="uk-UA"/>
        </w:rPr>
      </w:pPr>
    </w:p>
    <w:p w:rsidR="00612435" w:rsidRDefault="00612435" w:rsidP="00612435">
      <w:pPr>
        <w:spacing w:after="0" w:line="24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Як фразеологізми, використані в тексті (мов муха в окропі, дати драпака, мов у Бога за дверима, мов полуда з очей спала) допомагають розкрити характер персонажів казки?</w:t>
      </w:r>
    </w:p>
    <w:p w:rsidR="00612435" w:rsidRDefault="00612435" w:rsidP="0061243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uk-UA"/>
        </w:rPr>
      </w:pP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ІV. Підсумок уроку</w:t>
      </w:r>
    </w:p>
    <w:p w:rsidR="00612435" w:rsidRDefault="00612435" w:rsidP="0061243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Які риси характеру вбили Лиса? На якому життєвому ви б допомогли герою? Чому? Навіщо?</w:t>
      </w:r>
    </w:p>
    <w:p w:rsidR="00612435" w:rsidRDefault="00612435" w:rsidP="0061243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Коли кажуть, що „людина пізнається, як на фарбованім Лисі?“</w:t>
      </w:r>
    </w:p>
    <w:p w:rsidR="00612435" w:rsidRDefault="00612435" w:rsidP="0061243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uk-UA"/>
        </w:rPr>
        <w:t>Чи має право приятель брехати? Що треба робити, коли брешуть?</w: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V. Домашнє завдання</w: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color w:val="000000"/>
          <w:lang w:val="uk-UA"/>
        </w:rPr>
      </w:pPr>
      <w:r>
        <w:rPr>
          <w:color w:val="000000"/>
          <w:lang w:val="uk-UA"/>
        </w:rPr>
        <w:t xml:space="preserve">1. Вигадати іншу кінцівку казці. </w: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color w:val="000000"/>
          <w:lang w:val="uk-UA"/>
        </w:rPr>
      </w:pPr>
      <w:r>
        <w:rPr>
          <w:color w:val="000000"/>
          <w:lang w:val="uk-UA"/>
        </w:rPr>
        <w:t>2. Читати казку «Лелія» Лесі Українки  с.46- 50 (включно)</w:t>
      </w:r>
    </w:p>
    <w:p w:rsidR="00612435" w:rsidRDefault="00612435" w:rsidP="00612435">
      <w:pPr>
        <w:pStyle w:val="a4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</w:p>
    <w:p w:rsidR="005224E9" w:rsidRDefault="005224E9"/>
    <w:sectPr w:rsidR="005224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w Cen MT Condensed">
    <w:altName w:val="Arial Narrow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82500"/>
    <w:multiLevelType w:val="hybridMultilevel"/>
    <w:tmpl w:val="474ECC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BA0052B"/>
    <w:multiLevelType w:val="hybridMultilevel"/>
    <w:tmpl w:val="FBA2F7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4B43E98"/>
    <w:multiLevelType w:val="hybridMultilevel"/>
    <w:tmpl w:val="3DB261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35"/>
    <w:rsid w:val="005224E9"/>
    <w:rsid w:val="00612435"/>
    <w:rsid w:val="00AF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A095D-9E67-48C8-80C5-F04EAD23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43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612435"/>
    <w:rPr>
      <w:rFonts w:ascii="Times New Roman" w:hAnsi="Times New Roman" w:cs="Times New Roman" w:hint="default"/>
      <w:b/>
      <w:bCs/>
    </w:rPr>
  </w:style>
  <w:style w:type="paragraph" w:styleId="a4">
    <w:name w:val="Normal (Web)"/>
    <w:basedOn w:val="a"/>
    <w:uiPriority w:val="99"/>
    <w:semiHidden/>
    <w:unhideWhenUsed/>
    <w:rsid w:val="006124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3248</Characters>
  <Application>Microsoft Office Word</Application>
  <DocSecurity>0</DocSecurity>
  <Lines>27</Lines>
  <Paragraphs>7</Paragraphs>
  <ScaleCrop>false</ScaleCrop>
  <Company>HP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2022-10-02T12:31:00Z</dcterms:created>
  <dcterms:modified xsi:type="dcterms:W3CDTF">2022-10-05T06:13:00Z</dcterms:modified>
</cp:coreProperties>
</file>