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FE" w:rsidRDefault="008B19FE" w:rsidP="008B19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21</w:t>
      </w:r>
      <w:bookmarkStart w:id="0" w:name="_GoBack"/>
      <w:bookmarkEnd w:id="0"/>
      <w:r>
        <w:rPr>
          <w:sz w:val="28"/>
          <w:szCs w:val="28"/>
          <w:lang w:val="uk-UA"/>
        </w:rPr>
        <w:t>.12.            5-Б</w:t>
      </w:r>
      <w:r>
        <w:rPr>
          <w:sz w:val="28"/>
          <w:szCs w:val="28"/>
          <w:lang w:val="uk-UA"/>
        </w:rPr>
        <w:t xml:space="preserve">                </w:t>
      </w:r>
      <w:proofErr w:type="spellStart"/>
      <w:r>
        <w:rPr>
          <w:sz w:val="28"/>
          <w:szCs w:val="28"/>
          <w:lang w:val="uk-UA"/>
        </w:rPr>
        <w:t>укр.літ</w:t>
      </w:r>
      <w:proofErr w:type="spellEnd"/>
      <w:r>
        <w:rPr>
          <w:sz w:val="28"/>
          <w:szCs w:val="28"/>
          <w:lang w:val="uk-UA"/>
        </w:rPr>
        <w:t xml:space="preserve">.                 Добровольська В.Е. </w:t>
      </w:r>
    </w:p>
    <w:p w:rsidR="008B19FE" w:rsidRDefault="008B19FE" w:rsidP="008B19FE">
      <w:pPr>
        <w:rPr>
          <w:lang w:val="uk-UA"/>
        </w:rPr>
      </w:pPr>
    </w:p>
    <w:p w:rsidR="008B19FE" w:rsidRDefault="008B19FE" w:rsidP="008B19F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highlight w:val="yellow"/>
          <w:lang w:val="uk-UA"/>
        </w:rPr>
        <w:t>Узагальнення та систематизація вивченого</w:t>
      </w:r>
    </w:p>
    <w:p w:rsidR="008B19FE" w:rsidRDefault="008B19FE" w:rsidP="008B19FE">
      <w:pPr>
        <w:pStyle w:val="a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Вправа «Порада казковому герою»</w:t>
      </w:r>
    </w:p>
    <w:p w:rsidR="008B19FE" w:rsidRDefault="008B19FE" w:rsidP="008B19F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активізувати вміння розглядати проблемні питання, зняти психоемоційне напруження.</w:t>
      </w:r>
    </w:p>
    <w:p w:rsidR="008B19FE" w:rsidRDefault="008B19FE" w:rsidP="008B19F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Пропоную кожному з вас відповісти на таке питання , дати пораду казковому герою:</w:t>
      </w:r>
    </w:p>
    <w:p w:rsidR="008B19FE" w:rsidRDefault="008B19FE" w:rsidP="008B19FE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Вінні-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запросив на день народження Кролик, а в нього немає подарунка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Їжачок заблукав у тумані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П’ятачка луснула повітряна кулька, а іншої в нього немає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Крихітка-Єнот не може дістати солодку осоку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 Крокодила-Гени відірвалася ручка валізи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Кіт Леопольд не може розізлитися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мишей</w:t>
      </w:r>
      <w:proofErr w:type="spellEnd"/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Буратіно довгий ніс і він проткнув ватман в комірці Папи Карло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Попелюшка загубила кришталевий черевичок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Муха-Цокотуха купила самовар, але не може його донести додому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Іван-Царевич збудував літаючий корабель, але чарівних слів не знає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Червона шапочка заблукала в лісі</w:t>
      </w:r>
    </w:p>
    <w:p w:rsidR="008B19FE" w:rsidRDefault="008B19FE" w:rsidP="008B19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Маша запропонувала Мишку жити разом</w:t>
      </w:r>
    </w:p>
    <w:p w:rsidR="008B19FE" w:rsidRDefault="008B19FE" w:rsidP="008B19FE">
      <w:pPr>
        <w:rPr>
          <w:sz w:val="36"/>
          <w:szCs w:val="36"/>
          <w:lang w:val="uk-UA"/>
        </w:rPr>
      </w:pPr>
    </w:p>
    <w:p w:rsidR="008B19FE" w:rsidRDefault="008B19FE" w:rsidP="008B19FE">
      <w:pPr>
        <w:rPr>
          <w:sz w:val="36"/>
          <w:szCs w:val="36"/>
          <w:lang w:val="uk-UA"/>
        </w:rPr>
      </w:pPr>
    </w:p>
    <w:p w:rsidR="0026673C" w:rsidRDefault="0026673C"/>
    <w:sectPr w:rsidR="002667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425C2"/>
    <w:multiLevelType w:val="hybridMultilevel"/>
    <w:tmpl w:val="590C78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FE"/>
    <w:rsid w:val="0026673C"/>
    <w:rsid w:val="008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08FDD-E32F-4FB5-A5F1-809ABBE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9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9FE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>HP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2022-12-22T20:31:00Z</dcterms:created>
  <dcterms:modified xsi:type="dcterms:W3CDTF">2022-12-22T20:32:00Z</dcterms:modified>
</cp:coreProperties>
</file>