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425" w:rsidRPr="00862425" w:rsidRDefault="00862425" w:rsidP="00862425">
      <w:pPr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15.05. 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                        5-Б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( 2</w:t>
      </w:r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група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)       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укр.мова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   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Добровольська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В.Е.</w:t>
      </w:r>
    </w:p>
    <w:p w:rsidR="00862425" w:rsidRPr="00862425" w:rsidRDefault="00862425" w:rsidP="00862425">
      <w:pPr>
        <w:spacing w:after="225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Тема: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Аналіз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контрольної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роботи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 xml:space="preserve"> «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ru-RU"/>
        </w:rPr>
        <w:t>»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Мета: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повторити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поняття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про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комунікації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Дослідити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прогрес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розвитку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засобів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комунікації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Відпрацювати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навички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: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уміння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говорити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слухати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встановлювати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контакти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іншими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людьми.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Виховувати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соціальну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свідомість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</w:p>
    <w:p w:rsidR="00862425" w:rsidRPr="00862425" w:rsidRDefault="00862425" w:rsidP="008624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ХІД УРОКУ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І.</w:t>
      </w: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Організаційний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момент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ІІ.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Актуалізація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опорних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знань</w:t>
      </w:r>
      <w:proofErr w:type="spellEnd"/>
    </w:p>
    <w:p w:rsidR="00862425" w:rsidRPr="00862425" w:rsidRDefault="00862425" w:rsidP="008624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Словниковий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диктант</w:t>
      </w:r>
    </w:p>
    <w:p w:rsidR="00862425" w:rsidRPr="00862425" w:rsidRDefault="00862425" w:rsidP="0086242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</w:p>
    <w:p w:rsidR="00862425" w:rsidRPr="00862425" w:rsidRDefault="00862425" w:rsidP="00862425">
      <w:pPr>
        <w:shd w:val="clear" w:color="auto" w:fill="FFFFFF"/>
        <w:spacing w:after="0" w:line="480" w:lineRule="auto"/>
        <w:ind w:left="720"/>
        <w:jc w:val="both"/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</w:pP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пишеться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рілля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ллється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вздовж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вранці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ввечері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клянчення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вважати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піддається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відтала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розпустяться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чарами,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немов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навесні</w:t>
      </w:r>
      <w:proofErr w:type="spellEnd"/>
      <w:r w:rsidRPr="00862425">
        <w:rPr>
          <w:rFonts w:ascii="Times New Roman" w:eastAsia="Times New Roman" w:hAnsi="Times New Roman" w:cs="Times New Roman"/>
          <w:bCs/>
          <w:color w:val="2C2F34"/>
          <w:sz w:val="40"/>
          <w:szCs w:val="40"/>
          <w:bdr w:val="none" w:sz="0" w:space="0" w:color="auto" w:frame="1"/>
          <w:lang w:val="ru-RU"/>
        </w:rPr>
        <w:t>.</w:t>
      </w:r>
    </w:p>
    <w:p w:rsidR="00862425" w:rsidRPr="00862425" w:rsidRDefault="00862425" w:rsidP="0086242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C2F34"/>
          <w:sz w:val="28"/>
          <w:szCs w:val="28"/>
          <w:lang w:val="ru-RU"/>
        </w:rPr>
      </w:pPr>
      <w:proofErr w:type="spellStart"/>
      <w:r w:rsidRPr="00862425">
        <w:rPr>
          <w:rFonts w:ascii="Times New Roman" w:eastAsia="Times New Roman" w:hAnsi="Times New Roman" w:cs="Times New Roman"/>
          <w:b/>
          <w:color w:val="2C2F34"/>
          <w:sz w:val="28"/>
          <w:szCs w:val="28"/>
          <w:lang w:val="ru-RU"/>
        </w:rPr>
        <w:t>Повторення</w:t>
      </w:r>
      <w:proofErr w:type="spellEnd"/>
      <w:r w:rsidRPr="00862425">
        <w:rPr>
          <w:rFonts w:ascii="Times New Roman" w:eastAsia="Times New Roman" w:hAnsi="Times New Roman" w:cs="Times New Roman"/>
          <w:b/>
          <w:color w:val="2C2F34"/>
          <w:sz w:val="28"/>
          <w:szCs w:val="28"/>
          <w:lang w:val="ru-RU"/>
        </w:rPr>
        <w:t xml:space="preserve"> правил: «</w:t>
      </w:r>
      <w:proofErr w:type="spellStart"/>
      <w:r w:rsidRPr="00862425">
        <w:rPr>
          <w:rFonts w:ascii="Times New Roman" w:eastAsia="Times New Roman" w:hAnsi="Times New Roman" w:cs="Times New Roman"/>
          <w:b/>
          <w:color w:val="2C2F34"/>
          <w:sz w:val="28"/>
          <w:szCs w:val="28"/>
          <w:lang w:val="ru-RU"/>
        </w:rPr>
        <w:t>Які</w:t>
      </w:r>
      <w:proofErr w:type="spellEnd"/>
      <w:r w:rsidRPr="00862425">
        <w:rPr>
          <w:rFonts w:ascii="Times New Roman" w:eastAsia="Times New Roman" w:hAnsi="Times New Roman" w:cs="Times New Roman"/>
          <w:b/>
          <w:color w:val="2C2F34"/>
          <w:sz w:val="28"/>
          <w:szCs w:val="28"/>
          <w:lang w:val="ru-RU"/>
        </w:rPr>
        <w:t xml:space="preserve"> з наших правил </w:t>
      </w:r>
      <w:proofErr w:type="spellStart"/>
      <w:r w:rsidRPr="00862425">
        <w:rPr>
          <w:rFonts w:ascii="Times New Roman" w:eastAsia="Times New Roman" w:hAnsi="Times New Roman" w:cs="Times New Roman"/>
          <w:b/>
          <w:color w:val="2C2F34"/>
          <w:sz w:val="28"/>
          <w:szCs w:val="28"/>
          <w:lang w:val="ru-RU"/>
        </w:rPr>
        <w:t>допомагають</w:t>
      </w:r>
      <w:proofErr w:type="spellEnd"/>
      <w:r w:rsidRPr="00862425">
        <w:rPr>
          <w:rFonts w:ascii="Times New Roman" w:eastAsia="Times New Roman" w:hAnsi="Times New Roman" w:cs="Times New Roman"/>
          <w:b/>
          <w:color w:val="2C2F34"/>
          <w:sz w:val="28"/>
          <w:szCs w:val="28"/>
          <w:lang w:val="ru-RU"/>
        </w:rPr>
        <w:t xml:space="preserve"> у </w:t>
      </w:r>
      <w:proofErr w:type="spellStart"/>
      <w:r w:rsidRPr="00862425">
        <w:rPr>
          <w:rFonts w:ascii="Times New Roman" w:eastAsia="Times New Roman" w:hAnsi="Times New Roman" w:cs="Times New Roman"/>
          <w:b/>
          <w:color w:val="2C2F34"/>
          <w:sz w:val="28"/>
          <w:szCs w:val="28"/>
          <w:lang w:val="ru-RU"/>
        </w:rPr>
        <w:t>спілкуванні</w:t>
      </w:r>
      <w:proofErr w:type="spellEnd"/>
      <w:r w:rsidRPr="00862425">
        <w:rPr>
          <w:rFonts w:ascii="Times New Roman" w:eastAsia="Times New Roman" w:hAnsi="Times New Roman" w:cs="Times New Roman"/>
          <w:b/>
          <w:color w:val="2C2F34"/>
          <w:sz w:val="28"/>
          <w:szCs w:val="28"/>
          <w:lang w:val="ru-RU"/>
        </w:rPr>
        <w:t>?»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ІІІ.</w:t>
      </w: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Мотивація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навчальної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діяльності</w:t>
      </w:r>
      <w:proofErr w:type="spellEnd"/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Проблемні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запитання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.</w:t>
      </w:r>
    </w:p>
    <w:p w:rsidR="00862425" w:rsidRPr="00862425" w:rsidRDefault="00862425" w:rsidP="0086242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–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     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Заради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чого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людина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вступає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в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процес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?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впливає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здоров’я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людини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?</w:t>
      </w:r>
    </w:p>
    <w:p w:rsidR="00862425" w:rsidRPr="00862425" w:rsidRDefault="00862425" w:rsidP="0086242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Епіграф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уроку: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–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найбільша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розкіш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житті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(Антуан де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Сент-Екзюпері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).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І</w:t>
      </w: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V</w:t>
      </w: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Вивчення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нового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матеріалу</w:t>
      </w:r>
      <w:proofErr w:type="spellEnd"/>
    </w:p>
    <w:p w:rsidR="00862425" w:rsidRPr="00862425" w:rsidRDefault="00862425" w:rsidP="0086242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Слово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вчителя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: «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(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комунікації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) —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обмін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думками,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почуттями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враженнями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тобто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повідомленнями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відбувається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лише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між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тими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хто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бачить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одне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одного».</w:t>
      </w:r>
    </w:p>
    <w:p w:rsidR="00862425" w:rsidRPr="00862425" w:rsidRDefault="00862425" w:rsidP="0086242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lastRenderedPageBreak/>
        <w:t xml:space="preserve">-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є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види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? </w:t>
      </w:r>
    </w:p>
    <w:p w:rsidR="00862425" w:rsidRPr="00862425" w:rsidRDefault="00862425" w:rsidP="0086242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- Яка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різниця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між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живим і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вербальним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спілкуванням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?</w:t>
      </w:r>
    </w:p>
    <w:p w:rsidR="00862425" w:rsidRPr="00862425" w:rsidRDefault="00862425" w:rsidP="0086242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-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є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засоби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?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Мозковий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штурм: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«Як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можна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спілкуватися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на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відстані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?» 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Вчитель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: «Усе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це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—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засоби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комунікації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. Вони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постійно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удосконалюються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і ми з вами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дослідимо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їх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прогрес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».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Діти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розказують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або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показують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засоби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комунікації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існували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: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  <w:t xml:space="preserve">— у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давні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часи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;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  <w:t>—</w:t>
      </w:r>
      <w:proofErr w:type="gram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коли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були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дітьми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їхні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дідусі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й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бабусі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;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— у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дитинстві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їхніх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батьків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;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  <w:t>—</w:t>
      </w:r>
      <w:proofErr w:type="gram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сучасні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засоби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комунікації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Обговорення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доповнення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FA566C" wp14:editId="2AD26559">
            <wp:extent cx="6152515" cy="3756744"/>
            <wp:effectExtent l="0" t="0" r="635" b="0"/>
            <wp:docPr id="1" name="Рисунок 1" descr="Прийоми і методи ефективного спілкування | Корисна інформація |  СТАРОСАЛТІВСЬКА ТЕРИТОРІАЛЬНА ГРОМА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йоми і методи ефективного спілкування | Корисна інформація |  СТАРОСАЛТІВСЬКА ТЕРИТОРІАЛЬНА ГРОМА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5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 xml:space="preserve">«Канали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комунікації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»</w:t>
      </w:r>
    </w:p>
    <w:p w:rsidR="00862425" w:rsidRPr="00862425" w:rsidRDefault="00862425" w:rsidP="0086242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proofErr w:type="gram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Продемонструйте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невербальні</w:t>
      </w:r>
      <w:proofErr w:type="spellEnd"/>
      <w:proofErr w:type="gram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канали 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862425" w:rsidRPr="00862425" w:rsidRDefault="00862425" w:rsidP="00862425">
      <w:p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lastRenderedPageBreak/>
        <w:t xml:space="preserve"> </w:t>
      </w:r>
      <w:proofErr w:type="gram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1: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скажіть</w:t>
      </w:r>
      <w:proofErr w:type="spellEnd"/>
      <w:proofErr w:type="gram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якесь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слово,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наприклад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«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привіт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»,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з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різною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інтонацією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(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радісною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,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сумною,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саркастичною,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зневажливою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,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закличною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…).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br/>
        <w:t xml:space="preserve">2: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скажіть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це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слово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голосом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різної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сили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та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у 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різному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темпі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.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br/>
        <w:t xml:space="preserve">3: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скажіть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його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, 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супроводжуючи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різною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>мімікою</w:t>
      </w:r>
      <w:proofErr w:type="spellEnd"/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і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i/>
          <w:color w:val="2C2F34"/>
          <w:sz w:val="28"/>
          <w:szCs w:val="28"/>
          <w:lang w:val="ru-RU"/>
        </w:rPr>
        <w:t xml:space="preserve"> жестами.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повідомлення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отримували</w:t>
      </w:r>
      <w:proofErr w:type="spellEnd"/>
      <w:proofErr w:type="gram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при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цьому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оточуючі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?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Інформаційне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повідомлення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            </w:t>
      </w:r>
      <w:proofErr w:type="gram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 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highlight w:val="yellow"/>
          <w:lang w:val="ru-RU"/>
        </w:rPr>
        <w:t>«</w:t>
      </w:r>
      <w:proofErr w:type="spellStart"/>
      <w:proofErr w:type="gram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highlight w:val="yellow"/>
          <w:lang w:val="ru-RU"/>
        </w:rPr>
        <w:t>Навички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highlight w:val="yellow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highlight w:val="yellow"/>
          <w:lang w:val="ru-RU"/>
        </w:rPr>
        <w:t>комунікації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highlight w:val="yellow"/>
          <w:lang w:val="ru-RU"/>
        </w:rPr>
        <w:t>»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(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виписати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іменники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)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gram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Людям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необхідно</w:t>
      </w:r>
      <w:proofErr w:type="spellEnd"/>
      <w:proofErr w:type="gram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розвивати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навички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комунікації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ще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називають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навичками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ефективного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Адже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ті</w:t>
      </w:r>
      <w:proofErr w:type="spellEnd"/>
      <w:proofErr w:type="gram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хто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вміє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спілкуватися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почуваються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менш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самотніми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більш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благополучними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щасливими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ніж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ті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хто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не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має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добре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розвинених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соціальних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навичок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Найважливішими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навичками</w:t>
      </w:r>
      <w:proofErr w:type="spellEnd"/>
      <w:proofErr w:type="gram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комунікації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є: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уміння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розпочинати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розуміти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і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використовувати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«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мову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жестів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»,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активно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слухати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,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уникати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непорозумінь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.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V</w:t>
      </w: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.</w:t>
      </w: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 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Закріплення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знань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учнів</w:t>
      </w:r>
      <w:proofErr w:type="spellEnd"/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proofErr w:type="gram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Запитання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: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  <w:t>–</w:t>
      </w:r>
      <w:proofErr w:type="gram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     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можна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за жестами,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мімікою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виразом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обличчя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визначити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манеру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?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  <w:t>–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     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Чому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деякі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люди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соромляться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спілкуватися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з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іншими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?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  <w:t>–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</w:rPr>
        <w:t>       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Які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відчуття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виникають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у вас у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незнайомій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компанії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?</w:t>
      </w: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Творча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робота «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Чарівна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proofErr w:type="gram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троянда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»</w:t>
      </w:r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br/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Складання</w:t>
      </w:r>
      <w:proofErr w:type="spellEnd"/>
      <w:proofErr w:type="gram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порад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,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щодо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подолання</w:t>
      </w:r>
      <w:proofErr w:type="spellEnd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  <w:t>сором’язливості</w:t>
      </w:r>
      <w:proofErr w:type="spellEnd"/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</w:pP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V</w:t>
      </w:r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І.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Домашнє</w:t>
      </w:r>
      <w:proofErr w:type="spellEnd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val="ru-RU"/>
        </w:rPr>
        <w:t>завдання</w:t>
      </w:r>
      <w:proofErr w:type="spellEnd"/>
    </w:p>
    <w:p w:rsidR="00862425" w:rsidRPr="00862425" w:rsidRDefault="00862425" w:rsidP="008624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val="ru-RU"/>
        </w:rPr>
      </w:pPr>
    </w:p>
    <w:p w:rsidR="00862425" w:rsidRPr="00862425" w:rsidRDefault="00862425" w:rsidP="008624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З тексту «</w:t>
      </w:r>
      <w:proofErr w:type="spellStart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gramStart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>( в</w:t>
      </w:r>
      <w:proofErr w:type="gramEnd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>конспекті</w:t>
      </w:r>
      <w:proofErr w:type="spellEnd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>виписати</w:t>
      </w:r>
      <w:proofErr w:type="spellEnd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>дієслова</w:t>
      </w:r>
      <w:proofErr w:type="spellEnd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>прикметники</w:t>
      </w:r>
      <w:proofErr w:type="spellEnd"/>
      <w:r w:rsidRPr="0086242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62425" w:rsidRPr="00862425" w:rsidRDefault="00862425" w:rsidP="008624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62425" w:rsidRPr="00862425" w:rsidRDefault="00862425" w:rsidP="00862425">
      <w:pPr>
        <w:jc w:val="center"/>
        <w:rPr>
          <w:sz w:val="28"/>
          <w:szCs w:val="28"/>
          <w:highlight w:val="yellow"/>
          <w:lang w:val="uk-UA"/>
        </w:rPr>
      </w:pPr>
      <w:r w:rsidRPr="00862425"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 w:rsidRPr="00862425">
        <w:rPr>
          <w:sz w:val="28"/>
          <w:szCs w:val="28"/>
          <w:highlight w:val="yellow"/>
        </w:rPr>
        <w:t>Human</w:t>
      </w:r>
      <w:r w:rsidRPr="00862425">
        <w:rPr>
          <w:sz w:val="28"/>
          <w:szCs w:val="28"/>
          <w:highlight w:val="yellow"/>
          <w:lang w:val="ru-RU"/>
        </w:rPr>
        <w:t xml:space="preserve"> </w:t>
      </w:r>
      <w:r w:rsidRPr="00862425">
        <w:rPr>
          <w:sz w:val="28"/>
          <w:szCs w:val="28"/>
          <w:highlight w:val="yellow"/>
          <w:lang w:val="uk-UA"/>
        </w:rPr>
        <w:t>на перевірку</w:t>
      </w:r>
    </w:p>
    <w:p w:rsidR="00862425" w:rsidRPr="00862425" w:rsidRDefault="00862425" w:rsidP="00862425">
      <w:pPr>
        <w:jc w:val="center"/>
        <w:rPr>
          <w:sz w:val="28"/>
          <w:szCs w:val="28"/>
          <w:lang w:val="ru-RU"/>
        </w:rPr>
      </w:pPr>
      <w:r w:rsidRPr="00862425">
        <w:rPr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 w:rsidRPr="00862425">
          <w:rPr>
            <w:color w:val="0563C1" w:themeColor="hyperlink"/>
            <w:sz w:val="28"/>
            <w:szCs w:val="28"/>
            <w:highlight w:val="yellow"/>
            <w:u w:val="single"/>
          </w:rPr>
          <w:t>cucerochka</w:t>
        </w:r>
        <w:r w:rsidRPr="00862425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@</w:t>
        </w:r>
        <w:r w:rsidRPr="00862425">
          <w:rPr>
            <w:color w:val="0563C1" w:themeColor="hyperlink"/>
            <w:sz w:val="28"/>
            <w:szCs w:val="28"/>
            <w:highlight w:val="yellow"/>
            <w:u w:val="single"/>
          </w:rPr>
          <w:t>bigmir</w:t>
        </w:r>
        <w:r w:rsidRPr="00862425">
          <w:rPr>
            <w:color w:val="0563C1" w:themeColor="hyperlink"/>
            <w:sz w:val="28"/>
            <w:szCs w:val="28"/>
            <w:highlight w:val="yellow"/>
            <w:u w:val="single"/>
            <w:lang w:val="ru-RU"/>
          </w:rPr>
          <w:t>.</w:t>
        </w:r>
        <w:r w:rsidRPr="00862425">
          <w:rPr>
            <w:color w:val="0563C1" w:themeColor="hyperlink"/>
            <w:sz w:val="28"/>
            <w:szCs w:val="28"/>
            <w:highlight w:val="yellow"/>
            <w:u w:val="single"/>
          </w:rPr>
          <w:t>net</w:t>
        </w:r>
      </w:hyperlink>
    </w:p>
    <w:p w:rsidR="00743ADA" w:rsidRPr="00862425" w:rsidRDefault="00743ADA">
      <w:pPr>
        <w:rPr>
          <w:lang w:val="ru-RU"/>
        </w:rPr>
      </w:pPr>
    </w:p>
    <w:sectPr w:rsidR="00743ADA" w:rsidRPr="008624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83969"/>
    <w:multiLevelType w:val="multilevel"/>
    <w:tmpl w:val="5894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12D24"/>
    <w:multiLevelType w:val="multilevel"/>
    <w:tmpl w:val="1174E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CC370E"/>
    <w:multiLevelType w:val="hybridMultilevel"/>
    <w:tmpl w:val="C9CE88FC"/>
    <w:lvl w:ilvl="0" w:tplc="91888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25"/>
    <w:rsid w:val="00743ADA"/>
    <w:rsid w:val="0086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DC898-C5CA-455E-929B-96B3792A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2606</Characters>
  <Application>Microsoft Office Word</Application>
  <DocSecurity>0</DocSecurity>
  <Lines>21</Lines>
  <Paragraphs>6</Paragraphs>
  <ScaleCrop>false</ScaleCrop>
  <Company>HP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2023-05-14T14:00:00Z</dcterms:created>
  <dcterms:modified xsi:type="dcterms:W3CDTF">2023-05-14T14:01:00Z</dcterms:modified>
</cp:coreProperties>
</file>