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A5" w:rsidRDefault="00DE7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DE72A5" w:rsidRDefault="008D50E2">
      <w:pPr>
        <w:spacing w:line="36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Додавання ефектів анімації до об’єктів слайда</w:t>
      </w:r>
    </w:p>
    <w:p w:rsidR="00DE72A5" w:rsidRDefault="008D50E2">
      <w:pPr>
        <w:spacing w:line="360" w:lineRule="auto"/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DE72A5" w:rsidRDefault="008D5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Об'єкти яких типів можуть міститися на слайді комп'ютерної презентації?</w:t>
      </w:r>
    </w:p>
    <w:p w:rsidR="00DE72A5" w:rsidRDefault="008D5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 вставити на слайд комп'ютерної презентації графічне зображення?</w:t>
      </w:r>
    </w:p>
    <w:p w:rsidR="00DE72A5" w:rsidRDefault="008D50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 таке анімація?</w:t>
      </w:r>
    </w:p>
    <w:p w:rsidR="00DE72A5" w:rsidRDefault="008D50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Ефекти анімації об’єктів слайдів мають назву, значок і їх включено до однієї із чотирьох груп: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Вхід, Виокремлення, Вихід, Шляхи переміщення.</w:t>
      </w:r>
    </w:p>
    <w:p w:rsidR="00DE72A5" w:rsidRDefault="008D50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639315" cy="16287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0040" t="33871" r="20157" b="309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1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72A5" w:rsidRDefault="008D50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додавання ефектів анімації до об’єктів слайда використовуються елементи керування вкладки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Анімація.</w:t>
      </w:r>
    </w:p>
    <w:p w:rsidR="00DE72A5" w:rsidRDefault="008D50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607466" cy="1362819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20042" t="37095" r="21274" b="38978"/>
                    <a:stretch>
                      <a:fillRect/>
                    </a:stretch>
                  </pic:blipFill>
                  <pic:spPr>
                    <a:xfrm>
                      <a:off x="0" y="0"/>
                      <a:ext cx="5607466" cy="1362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72A5" w:rsidRDefault="008D50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Додати ефект до об’єкта можна, використовуючи список ефектів групи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Анімація.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додавання до об’єкта другого та наступних ефектів анімації потрібно використати кнопку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Додати анімацію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Додаткові параметри анімації.</w:t>
      </w:r>
    </w:p>
    <w:p w:rsidR="00DE72A5" w:rsidRDefault="008D50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 властивостей 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імаційних ефектів можна вибирати у списку кнопки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Параметри ефектів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або встановлювати з використанням елементів керування групи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Хронометраж.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Значення властивостей можна побачити та змінити, вибравши рядок ефекту в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Області анімації.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Її можна відкрити вибором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відповідної кнопки в групі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Додаткові параметри анімації.</w:t>
      </w:r>
    </w:p>
    <w:p w:rsidR="00DE72A5" w:rsidRDefault="008D50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08007" cy="470701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19561" t="12634" r="19862" b="6452"/>
                    <a:stretch>
                      <a:fillRect/>
                    </a:stretch>
                  </pic:blipFill>
                  <pic:spPr>
                    <a:xfrm>
                      <a:off x="0" y="0"/>
                      <a:ext cx="5908007" cy="470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72A5" w:rsidRDefault="008D50E2">
      <w:pPr>
        <w:spacing w:line="360" w:lineRule="auto"/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презентацію за посиланням:</w:t>
      </w:r>
    </w:p>
    <w:p w:rsidR="00DE72A5" w:rsidRDefault="008D50E2">
      <w:pPr>
        <w:spacing w:line="360" w:lineRule="auto"/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https://drive.google.com/file/d/1U84blqLe06-1rfsJYy7VC8YYaItqOZMp/view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DE72A5" w:rsidRDefault="008D50E2">
      <w:pPr>
        <w:spacing w:line="360" w:lineRule="auto"/>
        <w:ind w:left="-56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Домашнє завдання:</w:t>
      </w:r>
    </w:p>
    <w:p w:rsidR="00DE72A5" w:rsidRDefault="008D50E2">
      <w:pPr>
        <w:spacing w:line="36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Проаналізувати§ 2.3, ст. 58-65</w:t>
      </w:r>
    </w:p>
    <w:p w:rsidR="00DE72A5" w:rsidRDefault="008D50E2">
      <w:pPr>
        <w:spacing w:line="36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Додати до презентації з минулого уроку  анімацію до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кожного з об’єктів</w:t>
      </w:r>
      <w:r>
        <w:rPr>
          <w:rFonts w:ascii="Times New Roman" w:eastAsia="Times New Roman" w:hAnsi="Times New Roman" w:cs="Times New Roman"/>
          <w:sz w:val="28"/>
          <w:szCs w:val="28"/>
        </w:rPr>
        <w:t>. Анімацію слід обирати  з різних груп  (Вхід, вихід, виокремлен</w:t>
      </w:r>
      <w:r>
        <w:rPr>
          <w:rFonts w:ascii="Times New Roman" w:eastAsia="Times New Roman" w:hAnsi="Times New Roman" w:cs="Times New Roman"/>
          <w:sz w:val="28"/>
          <w:szCs w:val="28"/>
        </w:rPr>
        <w:t>ня, шляхи переміщення).</w:t>
      </w:r>
    </w:p>
    <w:sectPr w:rsidR="00DE72A5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007B0"/>
    <w:multiLevelType w:val="multilevel"/>
    <w:tmpl w:val="58D07CBE"/>
    <w:lvl w:ilvl="0">
      <w:start w:val="1"/>
      <w:numFmt w:val="decimal"/>
      <w:lvlText w:val="%1)"/>
      <w:lvlJc w:val="left"/>
      <w:pPr>
        <w:ind w:left="153" w:hanging="360"/>
      </w:pPr>
      <w:rPr>
        <w:b/>
      </w:rPr>
    </w:lvl>
    <w:lvl w:ilvl="1">
      <w:start w:val="1"/>
      <w:numFmt w:val="lowerLetter"/>
      <w:lvlText w:val="%2."/>
      <w:lvlJc w:val="left"/>
      <w:pPr>
        <w:ind w:left="873" w:hanging="360"/>
      </w:pPr>
    </w:lvl>
    <w:lvl w:ilvl="2">
      <w:start w:val="1"/>
      <w:numFmt w:val="lowerRoman"/>
      <w:lvlText w:val="%3."/>
      <w:lvlJc w:val="right"/>
      <w:pPr>
        <w:ind w:left="1593" w:hanging="180"/>
      </w:pPr>
    </w:lvl>
    <w:lvl w:ilvl="3">
      <w:start w:val="1"/>
      <w:numFmt w:val="decimal"/>
      <w:lvlText w:val="%4."/>
      <w:lvlJc w:val="left"/>
      <w:pPr>
        <w:ind w:left="2313" w:hanging="360"/>
      </w:pPr>
    </w:lvl>
    <w:lvl w:ilvl="4">
      <w:start w:val="1"/>
      <w:numFmt w:val="lowerLetter"/>
      <w:lvlText w:val="%5."/>
      <w:lvlJc w:val="left"/>
      <w:pPr>
        <w:ind w:left="3033" w:hanging="360"/>
      </w:pPr>
    </w:lvl>
    <w:lvl w:ilvl="5">
      <w:start w:val="1"/>
      <w:numFmt w:val="lowerRoman"/>
      <w:lvlText w:val="%6."/>
      <w:lvlJc w:val="right"/>
      <w:pPr>
        <w:ind w:left="3753" w:hanging="180"/>
      </w:pPr>
    </w:lvl>
    <w:lvl w:ilvl="6">
      <w:start w:val="1"/>
      <w:numFmt w:val="decimal"/>
      <w:lvlText w:val="%7."/>
      <w:lvlJc w:val="left"/>
      <w:pPr>
        <w:ind w:left="4473" w:hanging="360"/>
      </w:pPr>
    </w:lvl>
    <w:lvl w:ilvl="7">
      <w:start w:val="1"/>
      <w:numFmt w:val="lowerLetter"/>
      <w:lvlText w:val="%8."/>
      <w:lvlJc w:val="left"/>
      <w:pPr>
        <w:ind w:left="5193" w:hanging="360"/>
      </w:pPr>
    </w:lvl>
    <w:lvl w:ilvl="8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E72A5"/>
    <w:rsid w:val="008D50E2"/>
    <w:rsid w:val="00B36E38"/>
    <w:rsid w:val="00DE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character" w:customStyle="1" w:styleId="20">
    <w:name w:val="Основний текст (2)_"/>
    <w:basedOn w:val="a0"/>
    <w:link w:val="21"/>
    <w:rsid w:val="001E06B9"/>
    <w:rPr>
      <w:rFonts w:ascii="Century Schoolbook" w:eastAsia="Century Schoolbook" w:hAnsi="Century Schoolbook" w:cs="Century Schoolbook"/>
      <w:shd w:val="clear" w:color="auto" w:fill="FFFFFF"/>
    </w:rPr>
  </w:style>
  <w:style w:type="character" w:customStyle="1" w:styleId="22">
    <w:name w:val="Основний текст (2) + Напівжирний"/>
    <w:basedOn w:val="20"/>
    <w:rsid w:val="001E06B9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hd w:val="clear" w:color="auto" w:fill="FFFFFF"/>
      <w:lang w:val="uk-UA" w:eastAsia="uk-UA" w:bidi="uk-UA"/>
    </w:rPr>
  </w:style>
  <w:style w:type="paragraph" w:customStyle="1" w:styleId="21">
    <w:name w:val="Основний текст (2)"/>
    <w:basedOn w:val="a"/>
    <w:link w:val="20"/>
    <w:rsid w:val="001E06B9"/>
    <w:pPr>
      <w:widowControl w:val="0"/>
      <w:shd w:val="clear" w:color="auto" w:fill="FFFFFF"/>
      <w:spacing w:before="600" w:after="120" w:line="0" w:lineRule="atLeast"/>
      <w:ind w:hanging="340"/>
    </w:pPr>
    <w:rPr>
      <w:rFonts w:ascii="Century Schoolbook" w:eastAsia="Century Schoolbook" w:hAnsi="Century Schoolbook" w:cs="Century Schoolbook"/>
      <w:lang w:val="ru-RU"/>
    </w:rPr>
  </w:style>
  <w:style w:type="paragraph" w:styleId="a6">
    <w:name w:val="List Paragraph"/>
    <w:basedOn w:val="a"/>
    <w:uiPriority w:val="34"/>
    <w:qFormat/>
    <w:rsid w:val="00D4732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05AD3"/>
    <w:rPr>
      <w:color w:val="0000FF" w:themeColor="hyperlink"/>
      <w:u w:val="single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character" w:customStyle="1" w:styleId="20">
    <w:name w:val="Основний текст (2)_"/>
    <w:basedOn w:val="a0"/>
    <w:link w:val="21"/>
    <w:rsid w:val="001E06B9"/>
    <w:rPr>
      <w:rFonts w:ascii="Century Schoolbook" w:eastAsia="Century Schoolbook" w:hAnsi="Century Schoolbook" w:cs="Century Schoolbook"/>
      <w:shd w:val="clear" w:color="auto" w:fill="FFFFFF"/>
    </w:rPr>
  </w:style>
  <w:style w:type="character" w:customStyle="1" w:styleId="22">
    <w:name w:val="Основний текст (2) + Напівжирний"/>
    <w:basedOn w:val="20"/>
    <w:rsid w:val="001E06B9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hd w:val="clear" w:color="auto" w:fill="FFFFFF"/>
      <w:lang w:val="uk-UA" w:eastAsia="uk-UA" w:bidi="uk-UA"/>
    </w:rPr>
  </w:style>
  <w:style w:type="paragraph" w:customStyle="1" w:styleId="21">
    <w:name w:val="Основний текст (2)"/>
    <w:basedOn w:val="a"/>
    <w:link w:val="20"/>
    <w:rsid w:val="001E06B9"/>
    <w:pPr>
      <w:widowControl w:val="0"/>
      <w:shd w:val="clear" w:color="auto" w:fill="FFFFFF"/>
      <w:spacing w:before="600" w:after="120" w:line="0" w:lineRule="atLeast"/>
      <w:ind w:hanging="340"/>
    </w:pPr>
    <w:rPr>
      <w:rFonts w:ascii="Century Schoolbook" w:eastAsia="Century Schoolbook" w:hAnsi="Century Schoolbook" w:cs="Century Schoolbook"/>
      <w:lang w:val="ru-RU"/>
    </w:rPr>
  </w:style>
  <w:style w:type="paragraph" w:styleId="a6">
    <w:name w:val="List Paragraph"/>
    <w:basedOn w:val="a"/>
    <w:uiPriority w:val="34"/>
    <w:qFormat/>
    <w:rsid w:val="00D4732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05AD3"/>
    <w:rPr>
      <w:color w:val="0000FF" w:themeColor="hyperlink"/>
      <w:u w:val="single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rive.google.com/file/d/1U84blqLe06-1rfsJYy7VC8YYaItqOZMp/view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iLHxSFY/E2LfPuK4wYLYmwJQxQ==">AMUW2mVinuFCTXSi9t5+V00+ABCWPP9Ahqo9QTlsH39AHhP74PPPUv7telxR7nY2642WbA9MksY5S4/qlgiedxWvJiyGsIfM0+PT/wlVdyN1QSyCNDmbjyU=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917</Words>
  <Characters>523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2023-04-17T05:21:00Z</dcterms:created>
  <dcterms:modified xsi:type="dcterms:W3CDTF">2023-04-17T05:21:00Z</dcterms:modified>
</cp:coreProperties>
</file>