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462DB4">
      <w:pPr>
        <w:rPr>
          <w:rFonts w:ascii="Times New Roman" w:hAnsi="Times New Roman" w:cs="Times New Roman"/>
          <w:sz w:val="28"/>
          <w:szCs w:val="28"/>
          <w:lang w:val="uk-UA"/>
        </w:rPr>
      </w:pPr>
      <w:r>
        <w:rPr>
          <w:rFonts w:ascii="Times New Roman" w:hAnsi="Times New Roman" w:cs="Times New Roman"/>
          <w:sz w:val="28"/>
          <w:szCs w:val="28"/>
          <w:lang w:val="uk-UA"/>
        </w:rPr>
        <w:t>12</w:t>
      </w:r>
      <w:r w:rsidR="00332419">
        <w:rPr>
          <w:rFonts w:ascii="Times New Roman" w:hAnsi="Times New Roman" w:cs="Times New Roman"/>
          <w:sz w:val="28"/>
          <w:szCs w:val="28"/>
          <w:lang w:val="uk-UA"/>
        </w:rPr>
        <w:t>.10</w:t>
      </w:r>
      <w:r w:rsidR="008E6DF5">
        <w:rPr>
          <w:rFonts w:ascii="Times New Roman" w:hAnsi="Times New Roman" w:cs="Times New Roman"/>
          <w:sz w:val="28"/>
          <w:szCs w:val="28"/>
          <w:lang w:val="uk-UA"/>
        </w:rPr>
        <w:t>.22.</w:t>
      </w:r>
    </w:p>
    <w:p w:rsidR="008E6DF5" w:rsidRDefault="00B03107">
      <w:pPr>
        <w:rPr>
          <w:rFonts w:ascii="Times New Roman" w:hAnsi="Times New Roman" w:cs="Times New Roman"/>
          <w:sz w:val="28"/>
          <w:szCs w:val="28"/>
          <w:lang w:val="uk-UA"/>
        </w:rPr>
      </w:pPr>
      <w:r>
        <w:rPr>
          <w:rFonts w:ascii="Times New Roman" w:hAnsi="Times New Roman" w:cs="Times New Roman"/>
          <w:sz w:val="28"/>
          <w:szCs w:val="28"/>
          <w:lang w:val="uk-UA"/>
        </w:rPr>
        <w:t>6</w:t>
      </w:r>
      <w:r w:rsidR="004A5796">
        <w:rPr>
          <w:rFonts w:ascii="Times New Roman" w:hAnsi="Times New Roman" w:cs="Times New Roman"/>
          <w:sz w:val="28"/>
          <w:szCs w:val="28"/>
          <w:lang w:val="uk-UA"/>
        </w:rPr>
        <w:t>-</w:t>
      </w:r>
      <w:r w:rsidR="00462DB4">
        <w:rPr>
          <w:rFonts w:ascii="Times New Roman" w:hAnsi="Times New Roman" w:cs="Times New Roman"/>
          <w:sz w:val="28"/>
          <w:szCs w:val="28"/>
          <w:lang w:val="uk-UA"/>
        </w:rPr>
        <w:t>А</w:t>
      </w:r>
      <w:bookmarkStart w:id="0" w:name="_GoBack"/>
      <w:bookmarkEnd w:id="0"/>
    </w:p>
    <w:p w:rsidR="008E6DF5" w:rsidRDefault="00516AAE">
      <w:pPr>
        <w:rPr>
          <w:rFonts w:ascii="Times New Roman" w:hAnsi="Times New Roman" w:cs="Times New Roman"/>
          <w:sz w:val="28"/>
          <w:szCs w:val="28"/>
          <w:lang w:val="uk-UA"/>
        </w:rPr>
      </w:pPr>
      <w:r>
        <w:rPr>
          <w:rFonts w:ascii="Times New Roman" w:hAnsi="Times New Roman" w:cs="Times New Roman"/>
          <w:sz w:val="28"/>
          <w:szCs w:val="28"/>
          <w:lang w:val="uk-UA"/>
        </w:rPr>
        <w:t>Історія</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35EE5" w:rsidRDefault="003470B7" w:rsidP="00935EE5">
      <w:pPr>
        <w:rPr>
          <w:rFonts w:ascii="Times New Roman" w:hAnsi="Times New Roman" w:cs="Times New Roman"/>
          <w:b/>
          <w:sz w:val="28"/>
          <w:szCs w:val="28"/>
          <w:lang w:val="uk-UA"/>
        </w:rPr>
      </w:pPr>
      <w:r>
        <w:rPr>
          <w:rFonts w:ascii="Times New Roman" w:hAnsi="Times New Roman" w:cs="Times New Roman"/>
          <w:b/>
          <w:sz w:val="28"/>
          <w:szCs w:val="28"/>
          <w:lang w:val="uk-UA"/>
        </w:rPr>
        <w:t>Т</w:t>
      </w:r>
      <w:r w:rsidR="00BE5915">
        <w:rPr>
          <w:rFonts w:ascii="Times New Roman" w:hAnsi="Times New Roman" w:cs="Times New Roman"/>
          <w:b/>
          <w:sz w:val="28"/>
          <w:szCs w:val="28"/>
          <w:lang w:val="uk-UA"/>
        </w:rPr>
        <w:t xml:space="preserve">ема: </w:t>
      </w:r>
      <w:r w:rsidR="00486818">
        <w:rPr>
          <w:rFonts w:ascii="Times New Roman" w:hAnsi="Times New Roman" w:cs="Times New Roman"/>
          <w:b/>
          <w:sz w:val="28"/>
          <w:szCs w:val="28"/>
          <w:lang w:val="uk-UA"/>
        </w:rPr>
        <w:t>Культурні надбання Давнього Єгипту.</w:t>
      </w:r>
    </w:p>
    <w:p w:rsidR="00486818" w:rsidRDefault="00C82128" w:rsidP="00486818">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0C6511" w:rsidRPr="000C6511">
        <w:rPr>
          <w:rFonts w:ascii="Times New Roman" w:hAnsi="Times New Roman" w:cs="Times New Roman"/>
          <w:sz w:val="28"/>
          <w:szCs w:val="28"/>
          <w:lang w:val="uk-UA"/>
        </w:rPr>
        <w:t>:</w:t>
      </w:r>
      <w:r w:rsidR="00275360" w:rsidRPr="00275360">
        <w:rPr>
          <w:lang w:val="uk-UA"/>
        </w:rPr>
        <w:t xml:space="preserve"> </w:t>
      </w:r>
      <w:r w:rsidR="00275360" w:rsidRPr="00275360">
        <w:rPr>
          <w:rFonts w:ascii="Times New Roman" w:hAnsi="Times New Roman" w:cs="Times New Roman"/>
          <w:sz w:val="28"/>
          <w:szCs w:val="28"/>
          <w:lang w:val="uk-UA"/>
        </w:rPr>
        <w:t>розглянути культурну спадщину Стародавнього Єгипту, умови та особливості розвитку єгипетської культури, особливості релігійних вірувань єгиптян, розвивати вміння роботи з історичними джерелами, картою атласу, користуватися енциклопедіями; виховувати, повагу до культурної спадщини різних народів.</w:t>
      </w:r>
    </w:p>
    <w:p w:rsidR="00E344F8" w:rsidRDefault="00486818" w:rsidP="00486818">
      <w:pPr>
        <w:rPr>
          <w:rFonts w:ascii="Times New Roman" w:hAnsi="Times New Roman" w:cs="Times New Roman"/>
          <w:b/>
          <w:sz w:val="28"/>
          <w:szCs w:val="28"/>
          <w:lang w:val="uk-UA"/>
        </w:rPr>
      </w:pPr>
      <w:r>
        <w:rPr>
          <w:rFonts w:ascii="Times New Roman" w:hAnsi="Times New Roman" w:cs="Times New Roman"/>
          <w:b/>
          <w:sz w:val="28"/>
          <w:szCs w:val="28"/>
          <w:lang w:val="uk-UA"/>
        </w:rPr>
        <w:t>Перегляньте відео:</w:t>
      </w:r>
      <w:r w:rsidRPr="00486818">
        <w:t xml:space="preserve"> </w:t>
      </w:r>
      <w:hyperlink r:id="rId5" w:history="1">
        <w:r w:rsidRPr="00A93F3F">
          <w:rPr>
            <w:rStyle w:val="a4"/>
            <w:rFonts w:ascii="Times New Roman" w:hAnsi="Times New Roman" w:cs="Times New Roman"/>
            <w:b/>
            <w:sz w:val="28"/>
            <w:szCs w:val="28"/>
            <w:lang w:val="uk-UA"/>
          </w:rPr>
          <w:t>https://youtu.be/-WJAGdUwInw</w:t>
        </w:r>
      </w:hyperlink>
      <w:r>
        <w:rPr>
          <w:rFonts w:ascii="Times New Roman" w:hAnsi="Times New Roman" w:cs="Times New Roman"/>
          <w:b/>
          <w:sz w:val="28"/>
          <w:szCs w:val="28"/>
          <w:lang w:val="uk-UA"/>
        </w:rPr>
        <w:t xml:space="preserve"> </w:t>
      </w:r>
    </w:p>
    <w:p w:rsidR="00E344F8" w:rsidRDefault="00E344F8" w:rsidP="00D44B24">
      <w:pPr>
        <w:pStyle w:val="a3"/>
        <w:numPr>
          <w:ilvl w:val="0"/>
          <w:numId w:val="8"/>
        </w:numPr>
        <w:ind w:left="-1134"/>
        <w:rPr>
          <w:rFonts w:ascii="Times New Roman" w:hAnsi="Times New Roman" w:cs="Times New Roman"/>
          <w:b/>
          <w:sz w:val="28"/>
          <w:szCs w:val="28"/>
          <w:lang w:val="uk-UA"/>
        </w:rPr>
      </w:pPr>
      <w:r w:rsidRPr="00E344F8">
        <w:rPr>
          <w:rFonts w:ascii="Times New Roman" w:hAnsi="Times New Roman" w:cs="Times New Roman"/>
          <w:b/>
          <w:sz w:val="28"/>
          <w:szCs w:val="28"/>
          <w:lang w:val="uk-UA"/>
        </w:rPr>
        <w:t>Опрацюйте опорний конспект:</w:t>
      </w:r>
    </w:p>
    <w:p w:rsidR="00732E1D" w:rsidRDefault="00732E1D" w:rsidP="00732E1D">
      <w:pPr>
        <w:pStyle w:val="a3"/>
        <w:ind w:left="-1134"/>
        <w:rPr>
          <w:rFonts w:ascii="Times New Roman" w:hAnsi="Times New Roman" w:cs="Times New Roman"/>
          <w:b/>
          <w:sz w:val="28"/>
          <w:szCs w:val="28"/>
          <w:lang w:val="uk-UA"/>
        </w:rPr>
      </w:pPr>
      <w:r w:rsidRPr="00732E1D">
        <w:rPr>
          <w:rFonts w:ascii="Times New Roman" w:hAnsi="Times New Roman" w:cs="Times New Roman"/>
          <w:b/>
          <w:noProof/>
          <w:sz w:val="28"/>
          <w:szCs w:val="28"/>
          <w:lang w:eastAsia="ru-RU"/>
        </w:rPr>
        <w:drawing>
          <wp:inline distT="0" distB="0" distL="0" distR="0">
            <wp:extent cx="6447500" cy="3161665"/>
            <wp:effectExtent l="0" t="0" r="0" b="635"/>
            <wp:docPr id="1" name="Рисунок 1" descr="Презентація на тему &quot;Міфологія, писемність та мистецтво Давнього Єгипту&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езентація на тему &quot;Міфологія, писемність та мистецтво Давнього Єгипту&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6722" cy="3180898"/>
                    </a:xfrm>
                    <a:prstGeom prst="rect">
                      <a:avLst/>
                    </a:prstGeom>
                    <a:noFill/>
                    <a:ln>
                      <a:noFill/>
                    </a:ln>
                  </pic:spPr>
                </pic:pic>
              </a:graphicData>
            </a:graphic>
          </wp:inline>
        </w:drawing>
      </w:r>
    </w:p>
    <w:p w:rsidR="00732E1D" w:rsidRPr="00732E1D" w:rsidRDefault="00732E1D" w:rsidP="00732E1D">
      <w:pPr>
        <w:pStyle w:val="a3"/>
        <w:ind w:left="-1134"/>
        <w:rPr>
          <w:rFonts w:ascii="Times New Roman" w:hAnsi="Times New Roman" w:cs="Times New Roman"/>
          <w:b/>
          <w:color w:val="FF0000"/>
          <w:sz w:val="28"/>
          <w:szCs w:val="28"/>
          <w:lang w:val="uk-UA"/>
        </w:rPr>
      </w:pPr>
      <w:r w:rsidRPr="00732E1D">
        <w:rPr>
          <w:rFonts w:ascii="Times New Roman" w:hAnsi="Times New Roman" w:cs="Times New Roman"/>
          <w:b/>
          <w:color w:val="FF0000"/>
          <w:sz w:val="28"/>
          <w:szCs w:val="28"/>
          <w:lang w:val="uk-UA"/>
        </w:rPr>
        <w:t>Релігія та міфологія</w:t>
      </w:r>
    </w:p>
    <w:p w:rsidR="00732E1D" w:rsidRDefault="00732E1D" w:rsidP="00732E1D">
      <w:pPr>
        <w:pStyle w:val="a3"/>
        <w:ind w:left="-1134"/>
        <w:rPr>
          <w:rFonts w:ascii="Times New Roman" w:hAnsi="Times New Roman" w:cs="Times New Roman"/>
          <w:sz w:val="28"/>
          <w:szCs w:val="28"/>
          <w:lang w:val="uk-UA"/>
        </w:rPr>
      </w:pPr>
      <w:r w:rsidRPr="00732E1D">
        <w:rPr>
          <w:rFonts w:ascii="Times New Roman" w:hAnsi="Times New Roman" w:cs="Times New Roman"/>
          <w:sz w:val="28"/>
          <w:szCs w:val="28"/>
          <w:lang w:val="uk-UA"/>
        </w:rPr>
        <w:t xml:space="preserve">Єгиптяни вірили, що природою та життям людей управляють боги. Про це свідчать єгипетські міфи — чарівні оповідання про богів. Єгиптяни не тільки розповідали про своїх богів, а й малювали їх на стінах палаців і гробниць, зображували у вигляді скульптур. Блакитне небо вони вважали богинею Нут і уявляли її то жінкою, то небесною коровою із зірками на тілі. Сонце — то бог Ра в золотому човні; його символом був жук скарабей. Так само, як скарабей скочує лапками кульку з болота, бог сонця Ра щодня котить сонячну кулю по небу, вважали єгиптяни. Найбільше вони шанували бога сонця, який дає життя людям, рослинам, тваринам. Жуків скарабеїв, зроблених з коштовного каміння або фаянсу, часто знаходять археологи під час розкопок. Богів у Стародавньому Єгипті було дуже багато. Їх зображали на стінах гробниць і храмів з людським тілом і з головами різних тварин. Наприклад, грізну </w:t>
      </w:r>
      <w:r w:rsidRPr="00732E1D">
        <w:rPr>
          <w:rFonts w:ascii="Times New Roman" w:hAnsi="Times New Roman" w:cs="Times New Roman"/>
          <w:sz w:val="28"/>
          <w:szCs w:val="28"/>
          <w:lang w:val="uk-UA"/>
        </w:rPr>
        <w:lastRenderedPageBreak/>
        <w:t xml:space="preserve">богиню війни </w:t>
      </w:r>
      <w:proofErr w:type="spellStart"/>
      <w:r w:rsidRPr="00732E1D">
        <w:rPr>
          <w:rFonts w:ascii="Times New Roman" w:hAnsi="Times New Roman" w:cs="Times New Roman"/>
          <w:sz w:val="28"/>
          <w:szCs w:val="28"/>
          <w:lang w:val="uk-UA"/>
        </w:rPr>
        <w:t>Сохмет</w:t>
      </w:r>
      <w:proofErr w:type="spellEnd"/>
      <w:r w:rsidRPr="00732E1D">
        <w:rPr>
          <w:rFonts w:ascii="Times New Roman" w:hAnsi="Times New Roman" w:cs="Times New Roman"/>
          <w:sz w:val="28"/>
          <w:szCs w:val="28"/>
          <w:lang w:val="uk-UA"/>
        </w:rPr>
        <w:t xml:space="preserve"> уявляли у вигляді жінки з головою левиці; бога мудрості та письма </w:t>
      </w:r>
      <w:proofErr w:type="spellStart"/>
      <w:r w:rsidRPr="00732E1D">
        <w:rPr>
          <w:rFonts w:ascii="Times New Roman" w:hAnsi="Times New Roman" w:cs="Times New Roman"/>
          <w:sz w:val="28"/>
          <w:szCs w:val="28"/>
          <w:lang w:val="uk-UA"/>
        </w:rPr>
        <w:t>Тота</w:t>
      </w:r>
      <w:proofErr w:type="spellEnd"/>
      <w:r w:rsidRPr="00732E1D">
        <w:rPr>
          <w:rFonts w:ascii="Times New Roman" w:hAnsi="Times New Roman" w:cs="Times New Roman"/>
          <w:sz w:val="28"/>
          <w:szCs w:val="28"/>
          <w:lang w:val="uk-UA"/>
        </w:rPr>
        <w:t xml:space="preserve"> — у вигляді чоловіка з головою ібіса — великого птаха, схожого на журавля. Єгиптяни вважали, що людей колись виліпив на гончарному крузі бог-баран </w:t>
      </w:r>
      <w:proofErr w:type="spellStart"/>
      <w:r w:rsidRPr="00732E1D">
        <w:rPr>
          <w:rFonts w:ascii="Times New Roman" w:hAnsi="Times New Roman" w:cs="Times New Roman"/>
          <w:sz w:val="28"/>
          <w:szCs w:val="28"/>
          <w:lang w:val="uk-UA"/>
        </w:rPr>
        <w:t>Хнум</w:t>
      </w:r>
      <w:proofErr w:type="spellEnd"/>
      <w:r w:rsidRPr="00732E1D">
        <w:rPr>
          <w:rFonts w:ascii="Times New Roman" w:hAnsi="Times New Roman" w:cs="Times New Roman"/>
          <w:sz w:val="28"/>
          <w:szCs w:val="28"/>
          <w:lang w:val="uk-UA"/>
        </w:rPr>
        <w:t xml:space="preserve">. Богиню краси та кохання </w:t>
      </w:r>
      <w:proofErr w:type="spellStart"/>
      <w:r w:rsidRPr="00732E1D">
        <w:rPr>
          <w:rFonts w:ascii="Times New Roman" w:hAnsi="Times New Roman" w:cs="Times New Roman"/>
          <w:sz w:val="28"/>
          <w:szCs w:val="28"/>
          <w:lang w:val="uk-UA"/>
        </w:rPr>
        <w:t>Хатор</w:t>
      </w:r>
      <w:proofErr w:type="spellEnd"/>
      <w:r w:rsidRPr="00732E1D">
        <w:rPr>
          <w:rFonts w:ascii="Times New Roman" w:hAnsi="Times New Roman" w:cs="Times New Roman"/>
          <w:sz w:val="28"/>
          <w:szCs w:val="28"/>
          <w:lang w:val="uk-UA"/>
        </w:rPr>
        <w:t xml:space="preserve"> уявляли з головою корови. Дуже шанували богиню-кішку </w:t>
      </w:r>
      <w:proofErr w:type="spellStart"/>
      <w:r w:rsidRPr="00732E1D">
        <w:rPr>
          <w:rFonts w:ascii="Times New Roman" w:hAnsi="Times New Roman" w:cs="Times New Roman"/>
          <w:sz w:val="28"/>
          <w:szCs w:val="28"/>
          <w:lang w:val="uk-UA"/>
        </w:rPr>
        <w:t>Бастет</w:t>
      </w:r>
      <w:proofErr w:type="spellEnd"/>
      <w:r w:rsidRPr="00732E1D">
        <w:rPr>
          <w:rFonts w:ascii="Times New Roman" w:hAnsi="Times New Roman" w:cs="Times New Roman"/>
          <w:sz w:val="28"/>
          <w:szCs w:val="28"/>
          <w:lang w:val="uk-UA"/>
        </w:rPr>
        <w:t xml:space="preserve">, яка знищувала </w:t>
      </w:r>
      <w:proofErr w:type="spellStart"/>
      <w:r w:rsidRPr="00732E1D">
        <w:rPr>
          <w:rFonts w:ascii="Times New Roman" w:hAnsi="Times New Roman" w:cs="Times New Roman"/>
          <w:sz w:val="28"/>
          <w:szCs w:val="28"/>
          <w:lang w:val="uk-UA"/>
        </w:rPr>
        <w:t>мишей</w:t>
      </w:r>
      <w:proofErr w:type="spellEnd"/>
      <w:r w:rsidRPr="00732E1D">
        <w:rPr>
          <w:rFonts w:ascii="Times New Roman" w:hAnsi="Times New Roman" w:cs="Times New Roman"/>
          <w:sz w:val="28"/>
          <w:szCs w:val="28"/>
          <w:lang w:val="uk-UA"/>
        </w:rPr>
        <w:t xml:space="preserve"> і берегла врожай. Вірили, що крокодил у водах Нілу — це бог </w:t>
      </w:r>
      <w:proofErr w:type="spellStart"/>
      <w:r w:rsidRPr="00732E1D">
        <w:rPr>
          <w:rFonts w:ascii="Times New Roman" w:hAnsi="Times New Roman" w:cs="Times New Roman"/>
          <w:sz w:val="28"/>
          <w:szCs w:val="28"/>
          <w:lang w:val="uk-UA"/>
        </w:rPr>
        <w:t>Собк</w:t>
      </w:r>
      <w:proofErr w:type="spellEnd"/>
      <w:r w:rsidRPr="00732E1D">
        <w:rPr>
          <w:rFonts w:ascii="Times New Roman" w:hAnsi="Times New Roman" w:cs="Times New Roman"/>
          <w:sz w:val="28"/>
          <w:szCs w:val="28"/>
          <w:lang w:val="uk-UA"/>
        </w:rPr>
        <w:t>. Якщо необережну людину з’їдав крокодил, вважали, що бог виявив їй велику ласку. У спеціальних басейнах єгиптяни тримали приручених крокодилів із золотими браслетами на лапах і золотими сережками у вухах. Єгиптяни шанували могутню річку Ніл. Він щороку покривав поля родючим намулом і дарував людям високі врожаї. Ніл під час розливу називали «</w:t>
      </w:r>
      <w:proofErr w:type="spellStart"/>
      <w:r w:rsidRPr="00732E1D">
        <w:rPr>
          <w:rFonts w:ascii="Times New Roman" w:hAnsi="Times New Roman" w:cs="Times New Roman"/>
          <w:sz w:val="28"/>
          <w:szCs w:val="28"/>
          <w:lang w:val="uk-UA"/>
        </w:rPr>
        <w:t>Хапі</w:t>
      </w:r>
      <w:proofErr w:type="spellEnd"/>
      <w:r w:rsidRPr="00732E1D">
        <w:rPr>
          <w:rFonts w:ascii="Times New Roman" w:hAnsi="Times New Roman" w:cs="Times New Roman"/>
          <w:sz w:val="28"/>
          <w:szCs w:val="28"/>
          <w:lang w:val="uk-UA"/>
        </w:rPr>
        <w:t>» і поклонялися йому як богові.</w:t>
      </w:r>
    </w:p>
    <w:p w:rsidR="00732E1D" w:rsidRDefault="00732E1D" w:rsidP="00732E1D">
      <w:pPr>
        <w:pStyle w:val="a3"/>
        <w:ind w:left="-1134"/>
        <w:rPr>
          <w:rFonts w:ascii="Times New Roman" w:hAnsi="Times New Roman" w:cs="Times New Roman"/>
          <w:sz w:val="28"/>
          <w:szCs w:val="28"/>
          <w:lang w:val="uk-UA"/>
        </w:rPr>
      </w:pPr>
      <w:r w:rsidRPr="00732E1D">
        <w:rPr>
          <w:rFonts w:ascii="Times New Roman" w:hAnsi="Times New Roman" w:cs="Times New Roman"/>
          <w:noProof/>
          <w:sz w:val="28"/>
          <w:szCs w:val="28"/>
          <w:lang w:eastAsia="ru-RU"/>
        </w:rPr>
        <w:drawing>
          <wp:inline distT="0" distB="0" distL="0" distR="0">
            <wp:extent cx="6743700" cy="3362085"/>
            <wp:effectExtent l="0" t="0" r="0" b="0"/>
            <wp:docPr id="2" name="Рисунок 2" descr="Презентація на тему &quot;Міфологія, писемність та мистецтво Давнього Єгипту&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езентація на тему &quot;Міфологія, писемність та мистецтво Давнього Єгипту&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5273" cy="3372840"/>
                    </a:xfrm>
                    <a:prstGeom prst="rect">
                      <a:avLst/>
                    </a:prstGeom>
                    <a:noFill/>
                    <a:ln>
                      <a:noFill/>
                    </a:ln>
                  </pic:spPr>
                </pic:pic>
              </a:graphicData>
            </a:graphic>
          </wp:inline>
        </w:drawing>
      </w:r>
    </w:p>
    <w:p w:rsidR="00732E1D" w:rsidRPr="00732E1D" w:rsidRDefault="00732E1D" w:rsidP="00732E1D">
      <w:pPr>
        <w:pStyle w:val="a3"/>
        <w:ind w:left="-1134"/>
        <w:rPr>
          <w:rFonts w:ascii="Times New Roman" w:hAnsi="Times New Roman" w:cs="Times New Roman"/>
          <w:b/>
          <w:color w:val="FF0000"/>
          <w:sz w:val="28"/>
          <w:szCs w:val="28"/>
          <w:lang w:val="uk-UA"/>
        </w:rPr>
      </w:pPr>
      <w:r w:rsidRPr="00732E1D">
        <w:rPr>
          <w:rFonts w:ascii="Times New Roman" w:hAnsi="Times New Roman" w:cs="Times New Roman"/>
          <w:b/>
          <w:color w:val="FF0000"/>
          <w:sz w:val="28"/>
          <w:szCs w:val="28"/>
          <w:lang w:val="uk-UA"/>
        </w:rPr>
        <w:t>Єгипетська писемність.</w:t>
      </w:r>
    </w:p>
    <w:p w:rsidR="00732E1D" w:rsidRPr="00DC2C5B" w:rsidRDefault="00732E1D" w:rsidP="00DC2C5B">
      <w:pPr>
        <w:pStyle w:val="a3"/>
        <w:ind w:left="-1134"/>
        <w:rPr>
          <w:rFonts w:ascii="Times New Roman" w:hAnsi="Times New Roman" w:cs="Times New Roman"/>
          <w:sz w:val="28"/>
          <w:szCs w:val="28"/>
          <w:lang w:val="uk-UA"/>
        </w:rPr>
      </w:pPr>
      <w:r w:rsidRPr="00732E1D">
        <w:rPr>
          <w:rFonts w:ascii="Times New Roman" w:hAnsi="Times New Roman" w:cs="Times New Roman"/>
          <w:sz w:val="28"/>
          <w:szCs w:val="28"/>
          <w:lang w:val="uk-UA"/>
        </w:rPr>
        <w:t>Писемність в Єгипті виникла 5 тис. років наз</w:t>
      </w:r>
      <w:r w:rsidR="00DC2C5B">
        <w:rPr>
          <w:rFonts w:ascii="Times New Roman" w:hAnsi="Times New Roman" w:cs="Times New Roman"/>
          <w:sz w:val="28"/>
          <w:szCs w:val="28"/>
          <w:lang w:val="uk-UA"/>
        </w:rPr>
        <w:t xml:space="preserve">ад. Єгипетське письмо називають </w:t>
      </w:r>
      <w:r w:rsidRPr="00DC2C5B">
        <w:rPr>
          <w:rFonts w:ascii="Times New Roman" w:hAnsi="Times New Roman" w:cs="Times New Roman"/>
          <w:color w:val="FF0000"/>
          <w:sz w:val="28"/>
          <w:szCs w:val="28"/>
          <w:lang w:val="uk-UA"/>
        </w:rPr>
        <w:t xml:space="preserve">ієрогліфи. </w:t>
      </w:r>
      <w:r w:rsidRPr="00DC2C5B">
        <w:rPr>
          <w:rFonts w:ascii="Times New Roman" w:hAnsi="Times New Roman" w:cs="Times New Roman"/>
          <w:sz w:val="28"/>
          <w:szCs w:val="28"/>
          <w:lang w:val="uk-UA"/>
        </w:rPr>
        <w:t xml:space="preserve">Єгиптяни вірили, що письмо подарував їм </w:t>
      </w:r>
      <w:proofErr w:type="spellStart"/>
      <w:r w:rsidRPr="00DC2C5B">
        <w:rPr>
          <w:rFonts w:ascii="Times New Roman" w:hAnsi="Times New Roman" w:cs="Times New Roman"/>
          <w:sz w:val="28"/>
          <w:szCs w:val="28"/>
          <w:lang w:val="uk-UA"/>
        </w:rPr>
        <w:t>Тот</w:t>
      </w:r>
      <w:proofErr w:type="spellEnd"/>
      <w:r w:rsidRPr="00DC2C5B">
        <w:rPr>
          <w:rFonts w:ascii="Times New Roman" w:hAnsi="Times New Roman" w:cs="Times New Roman"/>
          <w:sz w:val="28"/>
          <w:szCs w:val="28"/>
          <w:lang w:val="uk-UA"/>
        </w:rPr>
        <w:t>, бог мудрості. Але пройшли роки і тисячоліття, і писемність була забута, і ніхто не міг прочитати її. В XIX ст. розпочалися археологічні розкопки. Археологи знайшли залишки розкішних палаців, величних храмів, квартали ремісників, знайшли письмена на каміннях, кістках, глині, папірусі. Великими зусиллями учені розшифрували писемність більшості народів Давнього Сходу. Але ні один учений не міг прочитати єгипетські письмена.</w:t>
      </w:r>
    </w:p>
    <w:p w:rsidR="00732E1D" w:rsidRPr="00732E1D" w:rsidRDefault="00732E1D" w:rsidP="00732E1D">
      <w:pPr>
        <w:pStyle w:val="a3"/>
        <w:ind w:left="-1134"/>
        <w:rPr>
          <w:rFonts w:ascii="Times New Roman" w:hAnsi="Times New Roman" w:cs="Times New Roman"/>
          <w:sz w:val="28"/>
          <w:szCs w:val="28"/>
          <w:lang w:val="uk-UA"/>
        </w:rPr>
      </w:pPr>
      <w:r w:rsidRPr="00732E1D">
        <w:rPr>
          <w:rFonts w:ascii="Times New Roman" w:hAnsi="Times New Roman" w:cs="Times New Roman"/>
          <w:color w:val="FF0000"/>
          <w:sz w:val="28"/>
          <w:szCs w:val="28"/>
          <w:lang w:val="uk-UA"/>
        </w:rPr>
        <w:t xml:space="preserve">В 1821 г. французький учений Жан </w:t>
      </w:r>
      <w:proofErr w:type="spellStart"/>
      <w:r w:rsidRPr="00732E1D">
        <w:rPr>
          <w:rFonts w:ascii="Times New Roman" w:hAnsi="Times New Roman" w:cs="Times New Roman"/>
          <w:color w:val="FF0000"/>
          <w:sz w:val="28"/>
          <w:szCs w:val="28"/>
          <w:lang w:val="uk-UA"/>
        </w:rPr>
        <w:t>Шампольон</w:t>
      </w:r>
      <w:proofErr w:type="spellEnd"/>
      <w:r w:rsidRPr="00732E1D">
        <w:rPr>
          <w:rFonts w:ascii="Times New Roman" w:hAnsi="Times New Roman" w:cs="Times New Roman"/>
          <w:color w:val="FF0000"/>
          <w:sz w:val="28"/>
          <w:szCs w:val="28"/>
          <w:lang w:val="uk-UA"/>
        </w:rPr>
        <w:t xml:space="preserve"> розшифрував ієрогліфи</w:t>
      </w:r>
      <w:r w:rsidRPr="00732E1D">
        <w:rPr>
          <w:rFonts w:ascii="Times New Roman" w:hAnsi="Times New Roman" w:cs="Times New Roman"/>
          <w:sz w:val="28"/>
          <w:szCs w:val="28"/>
          <w:lang w:val="uk-UA"/>
        </w:rPr>
        <w:t>. Це сталось</w:t>
      </w:r>
    </w:p>
    <w:p w:rsidR="00732E1D" w:rsidRPr="00732E1D" w:rsidRDefault="00732E1D" w:rsidP="00732E1D">
      <w:pPr>
        <w:pStyle w:val="a3"/>
        <w:ind w:left="-1134"/>
        <w:rPr>
          <w:rFonts w:ascii="Times New Roman" w:hAnsi="Times New Roman" w:cs="Times New Roman"/>
          <w:sz w:val="28"/>
          <w:szCs w:val="28"/>
          <w:lang w:val="uk-UA"/>
        </w:rPr>
      </w:pPr>
      <w:r w:rsidRPr="00732E1D">
        <w:rPr>
          <w:rFonts w:ascii="Times New Roman" w:hAnsi="Times New Roman" w:cs="Times New Roman"/>
          <w:sz w:val="28"/>
          <w:szCs w:val="28"/>
          <w:lang w:val="uk-UA"/>
        </w:rPr>
        <w:t>випадково. Перший успіх прийшов в 1808 році, Франсуа вдалося розгадати декілька</w:t>
      </w:r>
    </w:p>
    <w:p w:rsidR="00732E1D" w:rsidRPr="00732E1D" w:rsidRDefault="00732E1D" w:rsidP="00732E1D">
      <w:pPr>
        <w:pStyle w:val="a3"/>
        <w:ind w:left="-1134"/>
        <w:rPr>
          <w:rFonts w:ascii="Times New Roman" w:hAnsi="Times New Roman" w:cs="Times New Roman"/>
          <w:sz w:val="28"/>
          <w:szCs w:val="28"/>
          <w:lang w:val="uk-UA"/>
        </w:rPr>
      </w:pPr>
      <w:r w:rsidRPr="00732E1D">
        <w:rPr>
          <w:rFonts w:ascii="Times New Roman" w:hAnsi="Times New Roman" w:cs="Times New Roman"/>
          <w:sz w:val="28"/>
          <w:szCs w:val="28"/>
          <w:lang w:val="uk-UA"/>
        </w:rPr>
        <w:t xml:space="preserve">знаків. </w:t>
      </w:r>
      <w:proofErr w:type="spellStart"/>
      <w:r w:rsidRPr="00732E1D">
        <w:rPr>
          <w:rFonts w:ascii="Times New Roman" w:hAnsi="Times New Roman" w:cs="Times New Roman"/>
          <w:sz w:val="28"/>
          <w:szCs w:val="28"/>
          <w:lang w:val="uk-UA"/>
        </w:rPr>
        <w:t>Шампольон</w:t>
      </w:r>
      <w:proofErr w:type="spellEnd"/>
      <w:r w:rsidRPr="00732E1D">
        <w:rPr>
          <w:rFonts w:ascii="Times New Roman" w:hAnsi="Times New Roman" w:cs="Times New Roman"/>
          <w:sz w:val="28"/>
          <w:szCs w:val="28"/>
          <w:lang w:val="uk-UA"/>
        </w:rPr>
        <w:t xml:space="preserve"> помітив, що деякі ієрогліфи обведені овалом. Він подумав, що це,</w:t>
      </w:r>
    </w:p>
    <w:p w:rsidR="00732E1D" w:rsidRPr="00732E1D" w:rsidRDefault="00732E1D" w:rsidP="00732E1D">
      <w:pPr>
        <w:pStyle w:val="a3"/>
        <w:ind w:left="-1134"/>
        <w:rPr>
          <w:rFonts w:ascii="Times New Roman" w:hAnsi="Times New Roman" w:cs="Times New Roman"/>
          <w:sz w:val="28"/>
          <w:szCs w:val="28"/>
          <w:lang w:val="uk-UA"/>
        </w:rPr>
      </w:pPr>
      <w:r w:rsidRPr="00732E1D">
        <w:rPr>
          <w:rFonts w:ascii="Times New Roman" w:hAnsi="Times New Roman" w:cs="Times New Roman"/>
          <w:sz w:val="28"/>
          <w:szCs w:val="28"/>
          <w:lang w:val="uk-UA"/>
        </w:rPr>
        <w:t xml:space="preserve">царські імена </w:t>
      </w:r>
      <w:proofErr w:type="spellStart"/>
      <w:r w:rsidRPr="00732E1D">
        <w:rPr>
          <w:rFonts w:ascii="Times New Roman" w:hAnsi="Times New Roman" w:cs="Times New Roman"/>
          <w:sz w:val="28"/>
          <w:szCs w:val="28"/>
          <w:lang w:val="uk-UA"/>
        </w:rPr>
        <w:t>Птолемея</w:t>
      </w:r>
      <w:proofErr w:type="spellEnd"/>
      <w:r w:rsidRPr="00732E1D">
        <w:rPr>
          <w:rFonts w:ascii="Times New Roman" w:hAnsi="Times New Roman" w:cs="Times New Roman"/>
          <w:sz w:val="28"/>
          <w:szCs w:val="28"/>
          <w:lang w:val="uk-UA"/>
        </w:rPr>
        <w:t xml:space="preserve"> і Клеопатри. Під єгипетські ієрогліфи учений підставив</w:t>
      </w:r>
    </w:p>
    <w:p w:rsidR="00732E1D" w:rsidRDefault="00732E1D" w:rsidP="00732E1D">
      <w:pPr>
        <w:pStyle w:val="a3"/>
        <w:ind w:left="-1134"/>
        <w:rPr>
          <w:rFonts w:ascii="Times New Roman" w:hAnsi="Times New Roman" w:cs="Times New Roman"/>
          <w:sz w:val="28"/>
          <w:szCs w:val="28"/>
          <w:lang w:val="uk-UA"/>
        </w:rPr>
      </w:pPr>
      <w:r w:rsidRPr="00732E1D">
        <w:rPr>
          <w:rFonts w:ascii="Times New Roman" w:hAnsi="Times New Roman" w:cs="Times New Roman"/>
          <w:sz w:val="28"/>
          <w:szCs w:val="28"/>
          <w:lang w:val="uk-UA"/>
        </w:rPr>
        <w:t>грецькі букв</w:t>
      </w:r>
      <w:r>
        <w:rPr>
          <w:rFonts w:ascii="Times New Roman" w:hAnsi="Times New Roman" w:cs="Times New Roman"/>
          <w:sz w:val="28"/>
          <w:szCs w:val="28"/>
          <w:lang w:val="uk-UA"/>
        </w:rPr>
        <w:t>и і зрозумів, як по - єгипетські</w:t>
      </w:r>
      <w:r w:rsidRPr="00732E1D">
        <w:rPr>
          <w:rFonts w:ascii="Times New Roman" w:hAnsi="Times New Roman" w:cs="Times New Roman"/>
          <w:sz w:val="28"/>
          <w:szCs w:val="28"/>
          <w:lang w:val="uk-UA"/>
        </w:rPr>
        <w:t xml:space="preserve"> пишуться </w:t>
      </w:r>
      <w:r>
        <w:rPr>
          <w:rFonts w:ascii="Times New Roman" w:hAnsi="Times New Roman" w:cs="Times New Roman"/>
          <w:sz w:val="28"/>
          <w:szCs w:val="28"/>
          <w:lang w:val="uk-UA"/>
        </w:rPr>
        <w:t xml:space="preserve">імена </w:t>
      </w:r>
      <w:proofErr w:type="spellStart"/>
      <w:r>
        <w:rPr>
          <w:rFonts w:ascii="Times New Roman" w:hAnsi="Times New Roman" w:cs="Times New Roman"/>
          <w:sz w:val="28"/>
          <w:szCs w:val="28"/>
          <w:lang w:val="uk-UA"/>
        </w:rPr>
        <w:t>Птолемей</w:t>
      </w:r>
      <w:proofErr w:type="spellEnd"/>
      <w:r>
        <w:rPr>
          <w:rFonts w:ascii="Times New Roman" w:hAnsi="Times New Roman" w:cs="Times New Roman"/>
          <w:sz w:val="28"/>
          <w:szCs w:val="28"/>
          <w:lang w:val="uk-UA"/>
        </w:rPr>
        <w:t xml:space="preserve"> і Клеопатра. Так </w:t>
      </w:r>
      <w:r w:rsidRPr="00732E1D">
        <w:rPr>
          <w:rFonts w:ascii="Times New Roman" w:hAnsi="Times New Roman" w:cs="Times New Roman"/>
          <w:sz w:val="28"/>
          <w:szCs w:val="28"/>
          <w:lang w:val="uk-UA"/>
        </w:rPr>
        <w:t>поступово були розшифровані ієрогліфи. Овальні рамки, в які обведені імена</w:t>
      </w:r>
      <w:r>
        <w:rPr>
          <w:rFonts w:ascii="Times New Roman" w:hAnsi="Times New Roman" w:cs="Times New Roman"/>
          <w:sz w:val="28"/>
          <w:szCs w:val="28"/>
          <w:lang w:val="uk-UA"/>
        </w:rPr>
        <w:t xml:space="preserve"> </w:t>
      </w:r>
      <w:r w:rsidRPr="00732E1D">
        <w:rPr>
          <w:rFonts w:ascii="Times New Roman" w:hAnsi="Times New Roman" w:cs="Times New Roman"/>
          <w:sz w:val="28"/>
          <w:szCs w:val="28"/>
          <w:lang w:val="uk-UA"/>
        </w:rPr>
        <w:t>фараонів, називались «</w:t>
      </w:r>
      <w:proofErr w:type="spellStart"/>
      <w:r w:rsidRPr="00732E1D">
        <w:rPr>
          <w:rFonts w:ascii="Times New Roman" w:hAnsi="Times New Roman" w:cs="Times New Roman"/>
          <w:sz w:val="28"/>
          <w:szCs w:val="28"/>
          <w:lang w:val="uk-UA"/>
        </w:rPr>
        <w:t>картушшю</w:t>
      </w:r>
      <w:proofErr w:type="spellEnd"/>
      <w:r w:rsidRPr="00732E1D">
        <w:rPr>
          <w:rFonts w:ascii="Times New Roman" w:hAnsi="Times New Roman" w:cs="Times New Roman"/>
          <w:sz w:val="28"/>
          <w:szCs w:val="28"/>
          <w:lang w:val="uk-UA"/>
        </w:rPr>
        <w:t xml:space="preserve">». Картуш – </w:t>
      </w:r>
      <w:proofErr w:type="spellStart"/>
      <w:r w:rsidRPr="00732E1D">
        <w:rPr>
          <w:rFonts w:ascii="Times New Roman" w:hAnsi="Times New Roman" w:cs="Times New Roman"/>
          <w:sz w:val="28"/>
          <w:szCs w:val="28"/>
          <w:lang w:val="uk-UA"/>
        </w:rPr>
        <w:t>кольцо</w:t>
      </w:r>
      <w:proofErr w:type="spellEnd"/>
      <w:r w:rsidRPr="00732E1D">
        <w:rPr>
          <w:rFonts w:ascii="Times New Roman" w:hAnsi="Times New Roman" w:cs="Times New Roman"/>
          <w:sz w:val="28"/>
          <w:szCs w:val="28"/>
          <w:lang w:val="uk-UA"/>
        </w:rPr>
        <w:t xml:space="preserve"> царя, що символізує «космос»,</w:t>
      </w:r>
      <w:r>
        <w:rPr>
          <w:rFonts w:ascii="Times New Roman" w:hAnsi="Times New Roman" w:cs="Times New Roman"/>
          <w:sz w:val="28"/>
          <w:szCs w:val="28"/>
          <w:lang w:val="uk-UA"/>
        </w:rPr>
        <w:t xml:space="preserve"> </w:t>
      </w:r>
      <w:r w:rsidRPr="00732E1D">
        <w:rPr>
          <w:rFonts w:ascii="Times New Roman" w:hAnsi="Times New Roman" w:cs="Times New Roman"/>
          <w:sz w:val="28"/>
          <w:szCs w:val="28"/>
          <w:lang w:val="uk-UA"/>
        </w:rPr>
        <w:t xml:space="preserve">«вічність» </w:t>
      </w:r>
      <w:proofErr w:type="spellStart"/>
      <w:r w:rsidRPr="00732E1D">
        <w:rPr>
          <w:rFonts w:ascii="Times New Roman" w:hAnsi="Times New Roman" w:cs="Times New Roman"/>
          <w:sz w:val="28"/>
          <w:szCs w:val="28"/>
          <w:lang w:val="uk-UA"/>
        </w:rPr>
        <w:lastRenderedPageBreak/>
        <w:t>івоно</w:t>
      </w:r>
      <w:proofErr w:type="spellEnd"/>
      <w:r w:rsidRPr="00732E1D">
        <w:rPr>
          <w:rFonts w:ascii="Times New Roman" w:hAnsi="Times New Roman" w:cs="Times New Roman"/>
          <w:sz w:val="28"/>
          <w:szCs w:val="28"/>
          <w:lang w:val="uk-UA"/>
        </w:rPr>
        <w:t xml:space="preserve"> повинно було охороняти власника.</w:t>
      </w:r>
      <w:r>
        <w:rPr>
          <w:rFonts w:ascii="Times New Roman" w:hAnsi="Times New Roman" w:cs="Times New Roman"/>
          <w:sz w:val="28"/>
          <w:szCs w:val="28"/>
          <w:lang w:val="uk-UA"/>
        </w:rPr>
        <w:t xml:space="preserve"> З</w:t>
      </w:r>
      <w:r w:rsidRPr="00732E1D">
        <w:rPr>
          <w:rFonts w:ascii="Times New Roman" w:hAnsi="Times New Roman" w:cs="Times New Roman"/>
          <w:sz w:val="28"/>
          <w:szCs w:val="28"/>
          <w:lang w:val="uk-UA"/>
        </w:rPr>
        <w:t>аписи робились на папірусі – єгипетськім очереті, що росте на берегах Нілу.</w:t>
      </w:r>
      <w:r>
        <w:rPr>
          <w:rFonts w:ascii="Times New Roman" w:hAnsi="Times New Roman" w:cs="Times New Roman"/>
          <w:sz w:val="28"/>
          <w:szCs w:val="28"/>
          <w:lang w:val="uk-UA"/>
        </w:rPr>
        <w:t xml:space="preserve"> </w:t>
      </w:r>
      <w:r w:rsidRPr="00732E1D">
        <w:rPr>
          <w:rFonts w:ascii="Times New Roman" w:hAnsi="Times New Roman" w:cs="Times New Roman"/>
          <w:sz w:val="28"/>
          <w:szCs w:val="28"/>
          <w:lang w:val="uk-UA"/>
        </w:rPr>
        <w:t>Папірус був дорогим матеріалом, і єгиптяни його берегли. Часто вони</w:t>
      </w:r>
      <w:r>
        <w:rPr>
          <w:rFonts w:ascii="Times New Roman" w:hAnsi="Times New Roman" w:cs="Times New Roman"/>
          <w:sz w:val="28"/>
          <w:szCs w:val="28"/>
          <w:lang w:val="uk-UA"/>
        </w:rPr>
        <w:t xml:space="preserve"> </w:t>
      </w:r>
      <w:r w:rsidRPr="00732E1D">
        <w:rPr>
          <w:rFonts w:ascii="Times New Roman" w:hAnsi="Times New Roman" w:cs="Times New Roman"/>
          <w:sz w:val="28"/>
          <w:szCs w:val="28"/>
          <w:lang w:val="uk-UA"/>
        </w:rPr>
        <w:t>використовували старі папіруси для нових записів, попередньо змивши з нього фарбу.</w:t>
      </w:r>
    </w:p>
    <w:p w:rsidR="00732E1D" w:rsidRDefault="00732E1D" w:rsidP="00732E1D">
      <w:pPr>
        <w:pStyle w:val="a3"/>
        <w:ind w:left="-1134"/>
        <w:rPr>
          <w:rFonts w:ascii="Times New Roman" w:hAnsi="Times New Roman" w:cs="Times New Roman"/>
          <w:sz w:val="28"/>
          <w:szCs w:val="28"/>
          <w:lang w:val="uk-UA"/>
        </w:rPr>
      </w:pPr>
      <w:r w:rsidRPr="00732E1D">
        <w:rPr>
          <w:rFonts w:ascii="Times New Roman" w:hAnsi="Times New Roman" w:cs="Times New Roman"/>
          <w:noProof/>
          <w:sz w:val="28"/>
          <w:szCs w:val="28"/>
          <w:lang w:eastAsia="ru-RU"/>
        </w:rPr>
        <w:drawing>
          <wp:inline distT="0" distB="0" distL="0" distR="0">
            <wp:extent cx="6819900" cy="3476625"/>
            <wp:effectExtent l="0" t="0" r="0" b="9525"/>
            <wp:docPr id="5" name="Рисунок 5" descr="Презентація на тему &quot;Міфологія, писемність та мистецтво Давнього Єгипту&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езентація на тему &quot;Міфологія, писемність та мистецтво Давнього Єгипту&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0151" cy="3476753"/>
                    </a:xfrm>
                    <a:prstGeom prst="rect">
                      <a:avLst/>
                    </a:prstGeom>
                    <a:noFill/>
                    <a:ln>
                      <a:noFill/>
                    </a:ln>
                  </pic:spPr>
                </pic:pic>
              </a:graphicData>
            </a:graphic>
          </wp:inline>
        </w:drawing>
      </w:r>
    </w:p>
    <w:p w:rsidR="00036623" w:rsidRDefault="00036623" w:rsidP="00732E1D">
      <w:pPr>
        <w:pStyle w:val="a3"/>
        <w:ind w:left="-1134"/>
        <w:rPr>
          <w:rFonts w:ascii="Times New Roman" w:hAnsi="Times New Roman" w:cs="Times New Roman"/>
          <w:b/>
          <w:color w:val="FF0000"/>
          <w:sz w:val="28"/>
          <w:szCs w:val="28"/>
          <w:lang w:val="uk-UA"/>
        </w:rPr>
      </w:pPr>
      <w:r w:rsidRPr="00036623">
        <w:rPr>
          <w:rFonts w:ascii="Times New Roman" w:hAnsi="Times New Roman" w:cs="Times New Roman"/>
          <w:b/>
          <w:noProof/>
          <w:color w:val="FF0000"/>
          <w:sz w:val="28"/>
          <w:szCs w:val="28"/>
          <w:lang w:eastAsia="ru-RU"/>
        </w:rPr>
        <w:drawing>
          <wp:inline distT="0" distB="0" distL="0" distR="0">
            <wp:extent cx="6857120" cy="3981450"/>
            <wp:effectExtent l="0" t="0" r="1270" b="0"/>
            <wp:docPr id="8" name="Рисунок 8" descr="Презентація на тему &quot;Міфологія, писемність та мистецтво Давнього Єгипту&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резентація на тему &quot;Міфологія, писемність та мистецтво Давнього Єгипту&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94126" cy="4002937"/>
                    </a:xfrm>
                    <a:prstGeom prst="rect">
                      <a:avLst/>
                    </a:prstGeom>
                    <a:noFill/>
                    <a:ln>
                      <a:noFill/>
                    </a:ln>
                  </pic:spPr>
                </pic:pic>
              </a:graphicData>
            </a:graphic>
          </wp:inline>
        </w:drawing>
      </w:r>
    </w:p>
    <w:p w:rsidR="00036623" w:rsidRDefault="00036623" w:rsidP="00732E1D">
      <w:pPr>
        <w:pStyle w:val="a3"/>
        <w:ind w:left="-1134"/>
        <w:rPr>
          <w:rFonts w:ascii="Times New Roman" w:hAnsi="Times New Roman" w:cs="Times New Roman"/>
          <w:b/>
          <w:color w:val="FF0000"/>
          <w:sz w:val="28"/>
          <w:szCs w:val="28"/>
          <w:lang w:val="uk-UA"/>
        </w:rPr>
      </w:pPr>
    </w:p>
    <w:p w:rsidR="00DC2C5B" w:rsidRDefault="00DC2C5B" w:rsidP="00732E1D">
      <w:pPr>
        <w:pStyle w:val="a3"/>
        <w:ind w:left="-1134"/>
        <w:rPr>
          <w:rFonts w:ascii="Times New Roman" w:hAnsi="Times New Roman" w:cs="Times New Roman"/>
          <w:b/>
          <w:color w:val="FF0000"/>
          <w:sz w:val="28"/>
          <w:szCs w:val="28"/>
          <w:lang w:val="uk-UA"/>
        </w:rPr>
      </w:pPr>
      <w:r w:rsidRPr="00DC2C5B">
        <w:rPr>
          <w:rFonts w:ascii="Times New Roman" w:hAnsi="Times New Roman" w:cs="Times New Roman"/>
          <w:b/>
          <w:noProof/>
          <w:color w:val="FF0000"/>
          <w:sz w:val="28"/>
          <w:szCs w:val="28"/>
          <w:lang w:eastAsia="ru-RU"/>
        </w:rPr>
        <w:lastRenderedPageBreak/>
        <w:drawing>
          <wp:anchor distT="0" distB="0" distL="114300" distR="114300" simplePos="0" relativeHeight="251660288" behindDoc="1" locked="0" layoutInCell="1" allowOverlap="1">
            <wp:simplePos x="0" y="0"/>
            <wp:positionH relativeFrom="column">
              <wp:posOffset>-1042035</wp:posOffset>
            </wp:positionH>
            <wp:positionV relativeFrom="paragraph">
              <wp:posOffset>3810</wp:posOffset>
            </wp:positionV>
            <wp:extent cx="7296150" cy="3619500"/>
            <wp:effectExtent l="0" t="0" r="0" b="0"/>
            <wp:wrapTight wrapText="bothSides">
              <wp:wrapPolygon edited="0">
                <wp:start x="0" y="0"/>
                <wp:lineTo x="0" y="21486"/>
                <wp:lineTo x="21544" y="21486"/>
                <wp:lineTo x="21544" y="0"/>
                <wp:lineTo x="0" y="0"/>
              </wp:wrapPolygon>
            </wp:wrapTight>
            <wp:docPr id="9" name="Рисунок 9" descr="Презентація на тему &quot;Міфологія, писемність та мистецтво Давнього Єгипту&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езентація на тему &quot;Міфологія, писемність та мистецтво Давнього Єгипту&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96150"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2E1D" w:rsidRDefault="00732E1D" w:rsidP="00732E1D">
      <w:pPr>
        <w:pStyle w:val="a3"/>
        <w:ind w:left="-1134"/>
        <w:rPr>
          <w:rFonts w:ascii="Times New Roman" w:hAnsi="Times New Roman" w:cs="Times New Roman"/>
          <w:b/>
          <w:color w:val="FF0000"/>
          <w:sz w:val="28"/>
          <w:szCs w:val="28"/>
          <w:lang w:val="uk-UA"/>
        </w:rPr>
      </w:pPr>
      <w:r w:rsidRPr="00732E1D">
        <w:rPr>
          <w:rFonts w:ascii="Times New Roman" w:hAnsi="Times New Roman" w:cs="Times New Roman"/>
          <w:b/>
          <w:color w:val="FF0000"/>
          <w:sz w:val="28"/>
          <w:szCs w:val="28"/>
          <w:lang w:val="uk-UA"/>
        </w:rPr>
        <w:t>Архітектура. Єгипетські піраміди.</w:t>
      </w:r>
    </w:p>
    <w:p w:rsidR="00732E1D" w:rsidRPr="00732E1D" w:rsidRDefault="00732E1D" w:rsidP="00732E1D">
      <w:pPr>
        <w:pStyle w:val="a3"/>
        <w:ind w:left="-1134"/>
        <w:rPr>
          <w:rFonts w:ascii="Times New Roman" w:hAnsi="Times New Roman" w:cs="Times New Roman"/>
          <w:b/>
          <w:color w:val="FF0000"/>
          <w:sz w:val="28"/>
          <w:szCs w:val="28"/>
          <w:lang w:val="uk-UA"/>
        </w:rPr>
      </w:pPr>
      <w:r w:rsidRPr="00732E1D">
        <w:rPr>
          <w:rFonts w:ascii="Times New Roman" w:hAnsi="Times New Roman" w:cs="Times New Roman"/>
          <w:sz w:val="28"/>
          <w:szCs w:val="28"/>
          <w:lang w:val="uk-UA"/>
        </w:rPr>
        <w:t>Єгиптяни сприймали свого царя як живого бога. Для них він був наділений</w:t>
      </w:r>
    </w:p>
    <w:p w:rsidR="00732E1D" w:rsidRPr="00732E1D" w:rsidRDefault="00732E1D" w:rsidP="00732E1D">
      <w:pPr>
        <w:pStyle w:val="a3"/>
        <w:ind w:left="-1134"/>
        <w:rPr>
          <w:rFonts w:ascii="Times New Roman" w:hAnsi="Times New Roman" w:cs="Times New Roman"/>
          <w:sz w:val="28"/>
          <w:szCs w:val="28"/>
          <w:lang w:val="uk-UA"/>
        </w:rPr>
      </w:pPr>
      <w:r w:rsidRPr="00732E1D">
        <w:rPr>
          <w:rFonts w:ascii="Times New Roman" w:hAnsi="Times New Roman" w:cs="Times New Roman"/>
          <w:sz w:val="28"/>
          <w:szCs w:val="28"/>
          <w:lang w:val="uk-UA"/>
        </w:rPr>
        <w:t>надприродною силою, що допомагала виявляти мудрість у державних справах,</w:t>
      </w:r>
    </w:p>
    <w:p w:rsidR="00732E1D" w:rsidRPr="00732E1D" w:rsidRDefault="00732E1D" w:rsidP="00732E1D">
      <w:pPr>
        <w:pStyle w:val="a3"/>
        <w:ind w:left="-1134"/>
        <w:rPr>
          <w:rFonts w:ascii="Times New Roman" w:hAnsi="Times New Roman" w:cs="Times New Roman"/>
          <w:sz w:val="28"/>
          <w:szCs w:val="28"/>
          <w:lang w:val="uk-UA"/>
        </w:rPr>
      </w:pPr>
      <w:r w:rsidRPr="00732E1D">
        <w:rPr>
          <w:rFonts w:ascii="Times New Roman" w:hAnsi="Times New Roman" w:cs="Times New Roman"/>
          <w:sz w:val="28"/>
          <w:szCs w:val="28"/>
          <w:lang w:val="uk-UA"/>
        </w:rPr>
        <w:t>здобувати перемоги у війнах, підтримувати непорушність світового порядку. Царя</w:t>
      </w:r>
    </w:p>
    <w:p w:rsidR="00732E1D" w:rsidRPr="00732E1D" w:rsidRDefault="00732E1D" w:rsidP="00732E1D">
      <w:pPr>
        <w:pStyle w:val="a3"/>
        <w:ind w:left="-1134"/>
        <w:rPr>
          <w:rFonts w:ascii="Times New Roman" w:hAnsi="Times New Roman" w:cs="Times New Roman"/>
          <w:sz w:val="28"/>
          <w:szCs w:val="28"/>
          <w:lang w:val="uk-UA"/>
        </w:rPr>
      </w:pPr>
      <w:r w:rsidRPr="00732E1D">
        <w:rPr>
          <w:rFonts w:ascii="Times New Roman" w:hAnsi="Times New Roman" w:cs="Times New Roman"/>
          <w:sz w:val="28"/>
          <w:szCs w:val="28"/>
          <w:lang w:val="uk-UA"/>
        </w:rPr>
        <w:t xml:space="preserve">вважали сином бога сонця Ра. Згодом, коли головним богом став </w:t>
      </w:r>
      <w:proofErr w:type="spellStart"/>
      <w:r w:rsidRPr="00732E1D">
        <w:rPr>
          <w:rFonts w:ascii="Times New Roman" w:hAnsi="Times New Roman" w:cs="Times New Roman"/>
          <w:sz w:val="28"/>
          <w:szCs w:val="28"/>
          <w:lang w:val="uk-UA"/>
        </w:rPr>
        <w:t>Амон</w:t>
      </w:r>
      <w:proofErr w:type="spellEnd"/>
      <w:r w:rsidRPr="00732E1D">
        <w:rPr>
          <w:rFonts w:ascii="Times New Roman" w:hAnsi="Times New Roman" w:cs="Times New Roman"/>
          <w:sz w:val="28"/>
          <w:szCs w:val="28"/>
          <w:lang w:val="uk-UA"/>
        </w:rPr>
        <w:t>, царя почали</w:t>
      </w:r>
    </w:p>
    <w:p w:rsidR="00732E1D" w:rsidRPr="00732E1D" w:rsidRDefault="00732E1D" w:rsidP="00732E1D">
      <w:pPr>
        <w:pStyle w:val="a3"/>
        <w:ind w:left="-1134"/>
        <w:rPr>
          <w:rFonts w:ascii="Times New Roman" w:hAnsi="Times New Roman" w:cs="Times New Roman"/>
          <w:sz w:val="28"/>
          <w:szCs w:val="28"/>
          <w:lang w:val="uk-UA"/>
        </w:rPr>
      </w:pPr>
      <w:r w:rsidRPr="00732E1D">
        <w:rPr>
          <w:rFonts w:ascii="Times New Roman" w:hAnsi="Times New Roman" w:cs="Times New Roman"/>
          <w:sz w:val="28"/>
          <w:szCs w:val="28"/>
          <w:lang w:val="uk-UA"/>
        </w:rPr>
        <w:t xml:space="preserve">називати сином </w:t>
      </w:r>
      <w:proofErr w:type="spellStart"/>
      <w:r w:rsidRPr="00732E1D">
        <w:rPr>
          <w:rFonts w:ascii="Times New Roman" w:hAnsi="Times New Roman" w:cs="Times New Roman"/>
          <w:sz w:val="28"/>
          <w:szCs w:val="28"/>
          <w:lang w:val="uk-UA"/>
        </w:rPr>
        <w:t>Амона</w:t>
      </w:r>
      <w:proofErr w:type="spellEnd"/>
      <w:r w:rsidRPr="00732E1D">
        <w:rPr>
          <w:rFonts w:ascii="Times New Roman" w:hAnsi="Times New Roman" w:cs="Times New Roman"/>
          <w:sz w:val="28"/>
          <w:szCs w:val="28"/>
          <w:lang w:val="uk-UA"/>
        </w:rPr>
        <w:t>-Ра.</w:t>
      </w:r>
    </w:p>
    <w:p w:rsidR="00732E1D" w:rsidRPr="00732E1D" w:rsidRDefault="00732E1D" w:rsidP="00732E1D">
      <w:pPr>
        <w:pStyle w:val="a3"/>
        <w:ind w:left="-1134"/>
        <w:rPr>
          <w:rFonts w:ascii="Times New Roman" w:hAnsi="Times New Roman" w:cs="Times New Roman"/>
          <w:sz w:val="28"/>
          <w:szCs w:val="28"/>
          <w:lang w:val="uk-UA"/>
        </w:rPr>
      </w:pPr>
      <w:r w:rsidRPr="00732E1D">
        <w:rPr>
          <w:rFonts w:ascii="Times New Roman" w:hAnsi="Times New Roman" w:cs="Times New Roman"/>
          <w:sz w:val="28"/>
          <w:szCs w:val="28"/>
          <w:lang w:val="uk-UA"/>
        </w:rPr>
        <w:t>Фараон турбувався про своє потойбічне життя ще на землі. Він починав будувати собі</w:t>
      </w:r>
    </w:p>
    <w:p w:rsidR="00732E1D" w:rsidRPr="00732E1D" w:rsidRDefault="00732E1D" w:rsidP="00732E1D">
      <w:pPr>
        <w:pStyle w:val="a3"/>
        <w:ind w:left="-1134"/>
        <w:rPr>
          <w:rFonts w:ascii="Times New Roman" w:hAnsi="Times New Roman" w:cs="Times New Roman"/>
          <w:sz w:val="28"/>
          <w:szCs w:val="28"/>
          <w:lang w:val="uk-UA"/>
        </w:rPr>
      </w:pPr>
      <w:r w:rsidRPr="00732E1D">
        <w:rPr>
          <w:rFonts w:ascii="Times New Roman" w:hAnsi="Times New Roman" w:cs="Times New Roman"/>
          <w:sz w:val="28"/>
          <w:szCs w:val="28"/>
          <w:lang w:val="uk-UA"/>
        </w:rPr>
        <w:t>гробницю, як тільки сходив на трон. Величина усипальниці символізувала велич царя-</w:t>
      </w:r>
    </w:p>
    <w:p w:rsidR="00732E1D" w:rsidRPr="00732E1D" w:rsidRDefault="00732E1D" w:rsidP="00732E1D">
      <w:pPr>
        <w:pStyle w:val="a3"/>
        <w:ind w:left="-1134"/>
        <w:rPr>
          <w:rFonts w:ascii="Times New Roman" w:hAnsi="Times New Roman" w:cs="Times New Roman"/>
          <w:sz w:val="28"/>
          <w:szCs w:val="28"/>
          <w:lang w:val="uk-UA"/>
        </w:rPr>
      </w:pPr>
      <w:proofErr w:type="spellStart"/>
      <w:r w:rsidRPr="00732E1D">
        <w:rPr>
          <w:rFonts w:ascii="Times New Roman" w:hAnsi="Times New Roman" w:cs="Times New Roman"/>
          <w:sz w:val="28"/>
          <w:szCs w:val="28"/>
          <w:lang w:val="uk-UA"/>
        </w:rPr>
        <w:t>бога.На</w:t>
      </w:r>
      <w:proofErr w:type="spellEnd"/>
      <w:r w:rsidRPr="00732E1D">
        <w:rPr>
          <w:rFonts w:ascii="Times New Roman" w:hAnsi="Times New Roman" w:cs="Times New Roman"/>
          <w:sz w:val="28"/>
          <w:szCs w:val="28"/>
          <w:lang w:val="uk-UA"/>
        </w:rPr>
        <w:t xml:space="preserve"> лівому березі Нілу, край пустелі Сахари, </w:t>
      </w:r>
      <w:proofErr w:type="spellStart"/>
      <w:r w:rsidRPr="00732E1D">
        <w:rPr>
          <w:rFonts w:ascii="Times New Roman" w:hAnsi="Times New Roman" w:cs="Times New Roman"/>
          <w:sz w:val="28"/>
          <w:szCs w:val="28"/>
          <w:lang w:val="uk-UA"/>
        </w:rPr>
        <w:t>височать</w:t>
      </w:r>
      <w:proofErr w:type="spellEnd"/>
      <w:r w:rsidRPr="00732E1D">
        <w:rPr>
          <w:rFonts w:ascii="Times New Roman" w:hAnsi="Times New Roman" w:cs="Times New Roman"/>
          <w:sz w:val="28"/>
          <w:szCs w:val="28"/>
          <w:lang w:val="uk-UA"/>
        </w:rPr>
        <w:t xml:space="preserve"> знамениті єгипетські</w:t>
      </w:r>
    </w:p>
    <w:p w:rsidR="00732E1D" w:rsidRPr="00732E1D" w:rsidRDefault="00732E1D" w:rsidP="00732E1D">
      <w:pPr>
        <w:pStyle w:val="a3"/>
        <w:ind w:left="-1134"/>
        <w:rPr>
          <w:rFonts w:ascii="Times New Roman" w:hAnsi="Times New Roman" w:cs="Times New Roman"/>
          <w:sz w:val="28"/>
          <w:szCs w:val="28"/>
          <w:lang w:val="uk-UA"/>
        </w:rPr>
      </w:pPr>
      <w:r w:rsidRPr="00732E1D">
        <w:rPr>
          <w:rFonts w:ascii="Times New Roman" w:hAnsi="Times New Roman" w:cs="Times New Roman"/>
          <w:sz w:val="28"/>
          <w:szCs w:val="28"/>
          <w:lang w:val="uk-UA"/>
        </w:rPr>
        <w:t>піраміди — кам’яні гробниці фараонів. Піраміди здавна вважалися одним із семи</w:t>
      </w:r>
    </w:p>
    <w:p w:rsidR="00732E1D" w:rsidRPr="00732E1D" w:rsidRDefault="00732E1D" w:rsidP="00732E1D">
      <w:pPr>
        <w:pStyle w:val="a3"/>
        <w:ind w:left="-1134"/>
        <w:rPr>
          <w:rFonts w:ascii="Times New Roman" w:hAnsi="Times New Roman" w:cs="Times New Roman"/>
          <w:sz w:val="28"/>
          <w:szCs w:val="28"/>
          <w:lang w:val="uk-UA"/>
        </w:rPr>
      </w:pPr>
      <w:r w:rsidRPr="00732E1D">
        <w:rPr>
          <w:rFonts w:ascii="Times New Roman" w:hAnsi="Times New Roman" w:cs="Times New Roman"/>
          <w:sz w:val="28"/>
          <w:szCs w:val="28"/>
          <w:lang w:val="uk-UA"/>
        </w:rPr>
        <w:t>чудес світу. Араби склали приказку: «Усе на світі боїться часу, а час боїться пірамід».</w:t>
      </w:r>
    </w:p>
    <w:p w:rsidR="00732E1D" w:rsidRPr="00732E1D" w:rsidRDefault="00732E1D" w:rsidP="00732E1D">
      <w:pPr>
        <w:pStyle w:val="a3"/>
        <w:ind w:left="-1134"/>
        <w:rPr>
          <w:rFonts w:ascii="Times New Roman" w:hAnsi="Times New Roman" w:cs="Times New Roman"/>
          <w:sz w:val="28"/>
          <w:szCs w:val="28"/>
          <w:lang w:val="uk-UA"/>
        </w:rPr>
      </w:pPr>
      <w:r w:rsidRPr="00732E1D">
        <w:rPr>
          <w:rFonts w:ascii="Times New Roman" w:hAnsi="Times New Roman" w:cs="Times New Roman"/>
          <w:sz w:val="28"/>
          <w:szCs w:val="28"/>
          <w:lang w:val="uk-UA"/>
        </w:rPr>
        <w:t xml:space="preserve">До нашого часу </w:t>
      </w:r>
      <w:proofErr w:type="spellStart"/>
      <w:r w:rsidRPr="00732E1D">
        <w:rPr>
          <w:rFonts w:ascii="Times New Roman" w:hAnsi="Times New Roman" w:cs="Times New Roman"/>
          <w:sz w:val="28"/>
          <w:szCs w:val="28"/>
          <w:lang w:val="uk-UA"/>
        </w:rPr>
        <w:t>збереглося</w:t>
      </w:r>
      <w:proofErr w:type="spellEnd"/>
      <w:r w:rsidRPr="00732E1D">
        <w:rPr>
          <w:rFonts w:ascii="Times New Roman" w:hAnsi="Times New Roman" w:cs="Times New Roman"/>
          <w:sz w:val="28"/>
          <w:szCs w:val="28"/>
          <w:lang w:val="uk-UA"/>
        </w:rPr>
        <w:t xml:space="preserve"> близько ста пірамід. Колись їх було більше, але частина з</w:t>
      </w:r>
    </w:p>
    <w:p w:rsidR="00732E1D" w:rsidRPr="00732E1D" w:rsidRDefault="00732E1D" w:rsidP="00732E1D">
      <w:pPr>
        <w:pStyle w:val="a3"/>
        <w:ind w:left="-1134"/>
        <w:rPr>
          <w:rFonts w:ascii="Times New Roman" w:hAnsi="Times New Roman" w:cs="Times New Roman"/>
          <w:sz w:val="28"/>
          <w:szCs w:val="28"/>
          <w:lang w:val="uk-UA"/>
        </w:rPr>
      </w:pPr>
      <w:r w:rsidRPr="00732E1D">
        <w:rPr>
          <w:rFonts w:ascii="Times New Roman" w:hAnsi="Times New Roman" w:cs="Times New Roman"/>
          <w:sz w:val="28"/>
          <w:szCs w:val="28"/>
          <w:lang w:val="uk-UA"/>
        </w:rPr>
        <w:t>них зруйнована, а деякі засипав пісок, що постійно насувається з пустелі.</w:t>
      </w:r>
    </w:p>
    <w:p w:rsidR="00732E1D" w:rsidRPr="00732E1D" w:rsidRDefault="00732E1D" w:rsidP="00732E1D">
      <w:pPr>
        <w:pStyle w:val="a3"/>
        <w:ind w:left="-1134"/>
        <w:rPr>
          <w:rFonts w:ascii="Times New Roman" w:hAnsi="Times New Roman" w:cs="Times New Roman"/>
          <w:sz w:val="28"/>
          <w:szCs w:val="28"/>
          <w:lang w:val="uk-UA"/>
        </w:rPr>
      </w:pPr>
      <w:r w:rsidRPr="00732E1D">
        <w:rPr>
          <w:rFonts w:ascii="Times New Roman" w:hAnsi="Times New Roman" w:cs="Times New Roman"/>
          <w:sz w:val="28"/>
          <w:szCs w:val="28"/>
          <w:lang w:val="uk-UA"/>
        </w:rPr>
        <w:t xml:space="preserve">Найвищі піраміди — фараонів </w:t>
      </w:r>
      <w:proofErr w:type="spellStart"/>
      <w:r w:rsidRPr="00732E1D">
        <w:rPr>
          <w:rFonts w:ascii="Times New Roman" w:hAnsi="Times New Roman" w:cs="Times New Roman"/>
          <w:sz w:val="28"/>
          <w:szCs w:val="28"/>
          <w:lang w:val="uk-UA"/>
        </w:rPr>
        <w:t>Хеопса</w:t>
      </w:r>
      <w:proofErr w:type="spellEnd"/>
      <w:r w:rsidRPr="00732E1D">
        <w:rPr>
          <w:rFonts w:ascii="Times New Roman" w:hAnsi="Times New Roman" w:cs="Times New Roman"/>
          <w:sz w:val="28"/>
          <w:szCs w:val="28"/>
          <w:lang w:val="uk-UA"/>
        </w:rPr>
        <w:t xml:space="preserve">, </w:t>
      </w:r>
      <w:proofErr w:type="spellStart"/>
      <w:r w:rsidRPr="00732E1D">
        <w:rPr>
          <w:rFonts w:ascii="Times New Roman" w:hAnsi="Times New Roman" w:cs="Times New Roman"/>
          <w:sz w:val="28"/>
          <w:szCs w:val="28"/>
          <w:lang w:val="uk-UA"/>
        </w:rPr>
        <w:t>Хефрена</w:t>
      </w:r>
      <w:proofErr w:type="spellEnd"/>
      <w:r w:rsidRPr="00732E1D">
        <w:rPr>
          <w:rFonts w:ascii="Times New Roman" w:hAnsi="Times New Roman" w:cs="Times New Roman"/>
          <w:sz w:val="28"/>
          <w:szCs w:val="28"/>
          <w:lang w:val="uk-UA"/>
        </w:rPr>
        <w:t xml:space="preserve"> і </w:t>
      </w:r>
      <w:proofErr w:type="spellStart"/>
      <w:r w:rsidRPr="00732E1D">
        <w:rPr>
          <w:rFonts w:ascii="Times New Roman" w:hAnsi="Times New Roman" w:cs="Times New Roman"/>
          <w:sz w:val="28"/>
          <w:szCs w:val="28"/>
          <w:lang w:val="uk-UA"/>
        </w:rPr>
        <w:t>Мікеріна</w:t>
      </w:r>
      <w:proofErr w:type="spellEnd"/>
      <w:r w:rsidRPr="00732E1D">
        <w:rPr>
          <w:rFonts w:ascii="Times New Roman" w:hAnsi="Times New Roman" w:cs="Times New Roman"/>
          <w:sz w:val="28"/>
          <w:szCs w:val="28"/>
          <w:lang w:val="uk-UA"/>
        </w:rPr>
        <w:t xml:space="preserve"> — збудовані майже 5 тис.</w:t>
      </w:r>
    </w:p>
    <w:p w:rsidR="00732E1D" w:rsidRDefault="00732E1D" w:rsidP="00732E1D">
      <w:pPr>
        <w:pStyle w:val="a3"/>
        <w:ind w:left="-1134"/>
        <w:rPr>
          <w:rFonts w:ascii="Times New Roman" w:hAnsi="Times New Roman" w:cs="Times New Roman"/>
          <w:sz w:val="28"/>
          <w:szCs w:val="28"/>
          <w:lang w:val="uk-UA"/>
        </w:rPr>
      </w:pPr>
      <w:r w:rsidRPr="00732E1D">
        <w:rPr>
          <w:rFonts w:ascii="Times New Roman" w:hAnsi="Times New Roman" w:cs="Times New Roman"/>
          <w:sz w:val="28"/>
          <w:szCs w:val="28"/>
          <w:lang w:val="uk-UA"/>
        </w:rPr>
        <w:t>років тому. Біля них здіймається</w:t>
      </w:r>
      <w:r>
        <w:rPr>
          <w:rFonts w:ascii="Times New Roman" w:hAnsi="Times New Roman" w:cs="Times New Roman"/>
          <w:sz w:val="28"/>
          <w:szCs w:val="28"/>
          <w:lang w:val="uk-UA"/>
        </w:rPr>
        <w:t xml:space="preserve"> </w:t>
      </w:r>
      <w:r w:rsidRPr="00732E1D">
        <w:rPr>
          <w:rFonts w:ascii="Times New Roman" w:hAnsi="Times New Roman" w:cs="Times New Roman"/>
          <w:sz w:val="28"/>
          <w:szCs w:val="28"/>
          <w:lang w:val="uk-UA"/>
        </w:rPr>
        <w:t xml:space="preserve">Велетенська кам’яна статуя Сфінкса — фантастичної </w:t>
      </w:r>
      <w:r>
        <w:rPr>
          <w:rFonts w:ascii="Times New Roman" w:hAnsi="Times New Roman" w:cs="Times New Roman"/>
          <w:sz w:val="28"/>
          <w:szCs w:val="28"/>
          <w:lang w:val="uk-UA"/>
        </w:rPr>
        <w:t xml:space="preserve">істоти з тулубом лева і головою </w:t>
      </w:r>
      <w:r w:rsidRPr="00732E1D">
        <w:rPr>
          <w:rFonts w:ascii="Times New Roman" w:hAnsi="Times New Roman" w:cs="Times New Roman"/>
          <w:sz w:val="28"/>
          <w:szCs w:val="28"/>
          <w:lang w:val="uk-UA"/>
        </w:rPr>
        <w:t>фараона. «Батьком жаху» називають араби-кочівники цю</w:t>
      </w:r>
      <w:r>
        <w:rPr>
          <w:rFonts w:ascii="Times New Roman" w:hAnsi="Times New Roman" w:cs="Times New Roman"/>
          <w:sz w:val="28"/>
          <w:szCs w:val="28"/>
          <w:lang w:val="uk-UA"/>
        </w:rPr>
        <w:t xml:space="preserve"> </w:t>
      </w:r>
      <w:r w:rsidRPr="00732E1D">
        <w:rPr>
          <w:rFonts w:ascii="Times New Roman" w:hAnsi="Times New Roman" w:cs="Times New Roman"/>
          <w:sz w:val="28"/>
          <w:szCs w:val="28"/>
          <w:lang w:val="uk-UA"/>
        </w:rPr>
        <w:t>статую.</w:t>
      </w:r>
      <w:r>
        <w:rPr>
          <w:rFonts w:ascii="Times New Roman" w:hAnsi="Times New Roman" w:cs="Times New Roman"/>
          <w:sz w:val="28"/>
          <w:szCs w:val="28"/>
          <w:lang w:val="uk-UA"/>
        </w:rPr>
        <w:t xml:space="preserve"> </w:t>
      </w:r>
      <w:r w:rsidRPr="00732E1D">
        <w:rPr>
          <w:rFonts w:ascii="Times New Roman" w:hAnsi="Times New Roman" w:cs="Times New Roman"/>
          <w:sz w:val="28"/>
          <w:szCs w:val="28"/>
          <w:lang w:val="uk-UA"/>
        </w:rPr>
        <w:t>Людей ще в давнину вражали велетенські розміри пірамід. Висота</w:t>
      </w:r>
      <w:r>
        <w:rPr>
          <w:rFonts w:ascii="Times New Roman" w:hAnsi="Times New Roman" w:cs="Times New Roman"/>
          <w:sz w:val="28"/>
          <w:szCs w:val="28"/>
          <w:lang w:val="uk-UA"/>
        </w:rPr>
        <w:t xml:space="preserve"> </w:t>
      </w:r>
      <w:r w:rsidRPr="00732E1D">
        <w:rPr>
          <w:rFonts w:ascii="Times New Roman" w:hAnsi="Times New Roman" w:cs="Times New Roman"/>
          <w:sz w:val="28"/>
          <w:szCs w:val="28"/>
          <w:lang w:val="uk-UA"/>
        </w:rPr>
        <w:t xml:space="preserve">найбільшої з них — піраміди </w:t>
      </w:r>
      <w:proofErr w:type="spellStart"/>
      <w:r w:rsidRPr="00732E1D">
        <w:rPr>
          <w:rFonts w:ascii="Times New Roman" w:hAnsi="Times New Roman" w:cs="Times New Roman"/>
          <w:sz w:val="28"/>
          <w:szCs w:val="28"/>
          <w:lang w:val="uk-UA"/>
        </w:rPr>
        <w:t>Хеопса</w:t>
      </w:r>
      <w:proofErr w:type="spellEnd"/>
      <w:r w:rsidRPr="00732E1D">
        <w:rPr>
          <w:rFonts w:ascii="Times New Roman" w:hAnsi="Times New Roman" w:cs="Times New Roman"/>
          <w:sz w:val="28"/>
          <w:szCs w:val="28"/>
          <w:lang w:val="uk-UA"/>
        </w:rPr>
        <w:t xml:space="preserve"> — 137 м. Учені стверджують, що колись вона</w:t>
      </w:r>
      <w:r>
        <w:rPr>
          <w:rFonts w:ascii="Times New Roman" w:hAnsi="Times New Roman" w:cs="Times New Roman"/>
          <w:sz w:val="28"/>
          <w:szCs w:val="28"/>
          <w:lang w:val="uk-UA"/>
        </w:rPr>
        <w:t xml:space="preserve"> </w:t>
      </w:r>
      <w:r w:rsidRPr="00732E1D">
        <w:rPr>
          <w:rFonts w:ascii="Times New Roman" w:hAnsi="Times New Roman" w:cs="Times New Roman"/>
          <w:sz w:val="28"/>
          <w:szCs w:val="28"/>
          <w:lang w:val="uk-UA"/>
        </w:rPr>
        <w:lastRenderedPageBreak/>
        <w:t>була ще вищою. Щоб обійти піраміду довкола, треба пройти по піску цілий кілометр.</w:t>
      </w:r>
      <w:r>
        <w:rPr>
          <w:rFonts w:ascii="Times New Roman" w:hAnsi="Times New Roman" w:cs="Times New Roman"/>
          <w:sz w:val="28"/>
          <w:szCs w:val="28"/>
          <w:lang w:val="uk-UA"/>
        </w:rPr>
        <w:t xml:space="preserve"> </w:t>
      </w:r>
      <w:r w:rsidR="00DC2C5B" w:rsidRPr="00036623">
        <w:rPr>
          <w:rFonts w:ascii="Times New Roman" w:hAnsi="Times New Roman" w:cs="Times New Roman"/>
          <w:noProof/>
          <w:sz w:val="28"/>
          <w:szCs w:val="28"/>
          <w:lang w:eastAsia="ru-RU"/>
        </w:rPr>
        <w:drawing>
          <wp:anchor distT="0" distB="0" distL="114300" distR="114300" simplePos="0" relativeHeight="251658240" behindDoc="1" locked="0" layoutInCell="1" allowOverlap="1">
            <wp:simplePos x="0" y="0"/>
            <wp:positionH relativeFrom="margin">
              <wp:posOffset>-946785</wp:posOffset>
            </wp:positionH>
            <wp:positionV relativeFrom="paragraph">
              <wp:posOffset>4384675</wp:posOffset>
            </wp:positionV>
            <wp:extent cx="7296150" cy="3400425"/>
            <wp:effectExtent l="0" t="0" r="0" b="9525"/>
            <wp:wrapTight wrapText="bothSides">
              <wp:wrapPolygon edited="0">
                <wp:start x="0" y="0"/>
                <wp:lineTo x="0" y="21539"/>
                <wp:lineTo x="21544" y="21539"/>
                <wp:lineTo x="21544" y="0"/>
                <wp:lineTo x="0" y="0"/>
              </wp:wrapPolygon>
            </wp:wrapTight>
            <wp:docPr id="7" name="Рисунок 7" descr="Презентація &quot;Стародавній Єгипет&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резентація &quot;Стародавній Єгипет&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96150"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6623" w:rsidRPr="00732E1D">
        <w:rPr>
          <w:rFonts w:ascii="Times New Roman" w:hAnsi="Times New Roman" w:cs="Times New Roman"/>
          <w:noProof/>
          <w:sz w:val="28"/>
          <w:szCs w:val="28"/>
          <w:lang w:eastAsia="ru-RU"/>
        </w:rPr>
        <w:drawing>
          <wp:anchor distT="0" distB="0" distL="114300" distR="114300" simplePos="0" relativeHeight="251659264" behindDoc="1" locked="0" layoutInCell="1" allowOverlap="1">
            <wp:simplePos x="0" y="0"/>
            <wp:positionH relativeFrom="column">
              <wp:posOffset>-1013460</wp:posOffset>
            </wp:positionH>
            <wp:positionV relativeFrom="paragraph">
              <wp:posOffset>441960</wp:posOffset>
            </wp:positionV>
            <wp:extent cx="7381875" cy="3848100"/>
            <wp:effectExtent l="0" t="0" r="9525" b="0"/>
            <wp:wrapTight wrapText="bothSides">
              <wp:wrapPolygon edited="0">
                <wp:start x="0" y="0"/>
                <wp:lineTo x="0" y="21493"/>
                <wp:lineTo x="21572" y="21493"/>
                <wp:lineTo x="21572" y="0"/>
                <wp:lineTo x="0" y="0"/>
              </wp:wrapPolygon>
            </wp:wrapTight>
            <wp:docPr id="6" name="Рисунок 6" descr="Культура Давнього Єгипту. Презентація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ультура Давнього Єгипту. Презентація - YouTu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81875" cy="384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2E1D">
        <w:rPr>
          <w:rFonts w:ascii="Times New Roman" w:hAnsi="Times New Roman" w:cs="Times New Roman"/>
          <w:sz w:val="28"/>
          <w:szCs w:val="28"/>
          <w:lang w:val="uk-UA"/>
        </w:rPr>
        <w:t>Відомо, що піраміду будували впродовж 20 років, а дорогу до неї — 10 років.</w:t>
      </w:r>
    </w:p>
    <w:p w:rsidR="00732E1D" w:rsidRPr="00732E1D" w:rsidRDefault="00732E1D" w:rsidP="00732E1D">
      <w:pPr>
        <w:pStyle w:val="a3"/>
        <w:ind w:left="-1134"/>
        <w:rPr>
          <w:rFonts w:ascii="Times New Roman" w:hAnsi="Times New Roman" w:cs="Times New Roman"/>
          <w:sz w:val="28"/>
          <w:szCs w:val="28"/>
          <w:lang w:val="uk-UA"/>
        </w:rPr>
      </w:pPr>
    </w:p>
    <w:p w:rsidR="00FF3711" w:rsidRDefault="00EE0110" w:rsidP="00FF3711">
      <w:pPr>
        <w:ind w:left="-1134"/>
        <w:jc w:val="center"/>
        <w:rPr>
          <w:rFonts w:ascii="Times New Roman" w:hAnsi="Times New Roman" w:cs="Times New Roman"/>
          <w:color w:val="7030A0"/>
          <w:sz w:val="28"/>
          <w:szCs w:val="28"/>
          <w:lang w:val="uk-UA"/>
        </w:rPr>
      </w:pPr>
      <w:r w:rsidRPr="00DC2C5B">
        <w:rPr>
          <w:rFonts w:ascii="Times New Roman" w:hAnsi="Times New Roman" w:cs="Times New Roman"/>
          <w:b/>
          <w:sz w:val="28"/>
          <w:szCs w:val="28"/>
          <w:lang w:val="uk-UA"/>
        </w:rPr>
        <w:t>Домашнє завда</w:t>
      </w:r>
      <w:r w:rsidR="001506FA" w:rsidRPr="00DC2C5B">
        <w:rPr>
          <w:rFonts w:ascii="Times New Roman" w:hAnsi="Times New Roman" w:cs="Times New Roman"/>
          <w:b/>
          <w:sz w:val="28"/>
          <w:szCs w:val="28"/>
          <w:lang w:val="uk-UA"/>
        </w:rPr>
        <w:t xml:space="preserve">ння: </w:t>
      </w:r>
      <w:r w:rsidR="00486818" w:rsidRPr="00DC2C5B">
        <w:rPr>
          <w:rFonts w:ascii="Times New Roman" w:hAnsi="Times New Roman" w:cs="Times New Roman"/>
          <w:color w:val="7030A0"/>
          <w:sz w:val="28"/>
          <w:szCs w:val="28"/>
          <w:lang w:val="uk-UA"/>
        </w:rPr>
        <w:t>прочитати пар.12</w:t>
      </w:r>
      <w:r w:rsidR="001506FA" w:rsidRPr="00DC2C5B">
        <w:rPr>
          <w:rFonts w:ascii="Times New Roman" w:hAnsi="Times New Roman" w:cs="Times New Roman"/>
          <w:color w:val="7030A0"/>
          <w:sz w:val="28"/>
          <w:szCs w:val="28"/>
          <w:lang w:val="uk-UA"/>
        </w:rPr>
        <w:t>.</w:t>
      </w:r>
      <w:r w:rsidR="00DC2C5B">
        <w:rPr>
          <w:rFonts w:ascii="Times New Roman" w:hAnsi="Times New Roman" w:cs="Times New Roman"/>
          <w:color w:val="7030A0"/>
          <w:sz w:val="28"/>
          <w:szCs w:val="28"/>
          <w:lang w:val="uk-UA"/>
        </w:rPr>
        <w:t xml:space="preserve"> Складіть письмово таблицю у зошиті </w:t>
      </w:r>
    </w:p>
    <w:p w:rsidR="00BE5915" w:rsidRDefault="00FF3711" w:rsidP="00FF3711">
      <w:pPr>
        <w:ind w:left="-1134"/>
        <w:jc w:val="center"/>
        <w:rPr>
          <w:rFonts w:ascii="Times New Roman" w:hAnsi="Times New Roman" w:cs="Times New Roman"/>
          <w:color w:val="7030A0"/>
          <w:sz w:val="28"/>
          <w:szCs w:val="28"/>
          <w:lang w:val="uk-UA"/>
        </w:rPr>
      </w:pPr>
      <w:r>
        <w:rPr>
          <w:rFonts w:ascii="Times New Roman" w:hAnsi="Times New Roman" w:cs="Times New Roman"/>
          <w:b/>
          <w:sz w:val="28"/>
          <w:szCs w:val="28"/>
          <w:lang w:val="uk-UA"/>
        </w:rPr>
        <w:t xml:space="preserve">                      </w:t>
      </w:r>
      <w:r w:rsidR="00DC2C5B">
        <w:rPr>
          <w:rFonts w:ascii="Times New Roman" w:hAnsi="Times New Roman" w:cs="Times New Roman"/>
          <w:color w:val="7030A0"/>
          <w:sz w:val="28"/>
          <w:szCs w:val="28"/>
          <w:lang w:val="uk-UA"/>
        </w:rPr>
        <w:t>«Основні культурні досягнення єгиптян»</w:t>
      </w:r>
    </w:p>
    <w:tbl>
      <w:tblPr>
        <w:tblStyle w:val="a6"/>
        <w:tblW w:w="0" w:type="auto"/>
        <w:tblInd w:w="-1134" w:type="dxa"/>
        <w:tblLook w:val="04A0" w:firstRow="1" w:lastRow="0" w:firstColumn="1" w:lastColumn="0" w:noHBand="0" w:noVBand="1"/>
      </w:tblPr>
      <w:tblGrid>
        <w:gridCol w:w="2547"/>
        <w:gridCol w:w="6798"/>
      </w:tblGrid>
      <w:tr w:rsidR="00DC2C5B" w:rsidTr="00FF3711">
        <w:tc>
          <w:tcPr>
            <w:tcW w:w="2547" w:type="dxa"/>
          </w:tcPr>
          <w:p w:rsidR="00DC2C5B" w:rsidRDefault="00DC2C5B" w:rsidP="00DC2C5B">
            <w:pPr>
              <w:rPr>
                <w:rFonts w:ascii="Times New Roman" w:hAnsi="Times New Roman" w:cs="Times New Roman"/>
                <w:sz w:val="28"/>
                <w:szCs w:val="28"/>
                <w:lang w:val="uk-UA"/>
              </w:rPr>
            </w:pPr>
            <w:r w:rsidRPr="00FF3711">
              <w:rPr>
                <w:rFonts w:ascii="Times New Roman" w:hAnsi="Times New Roman" w:cs="Times New Roman"/>
                <w:color w:val="FF0000"/>
                <w:sz w:val="28"/>
                <w:szCs w:val="28"/>
                <w:lang w:val="uk-UA"/>
              </w:rPr>
              <w:t>Галузь культури</w:t>
            </w:r>
          </w:p>
        </w:tc>
        <w:tc>
          <w:tcPr>
            <w:tcW w:w="6798" w:type="dxa"/>
          </w:tcPr>
          <w:p w:rsidR="00DC2C5B" w:rsidRPr="00FF3711" w:rsidRDefault="00DC2C5B" w:rsidP="00FF3711">
            <w:pPr>
              <w:jc w:val="center"/>
              <w:rPr>
                <w:rFonts w:ascii="Times New Roman" w:hAnsi="Times New Roman" w:cs="Times New Roman"/>
                <w:color w:val="FF0000"/>
                <w:sz w:val="28"/>
                <w:szCs w:val="28"/>
                <w:lang w:val="uk-UA"/>
              </w:rPr>
            </w:pPr>
            <w:r w:rsidRPr="00FF3711">
              <w:rPr>
                <w:rFonts w:ascii="Times New Roman" w:hAnsi="Times New Roman" w:cs="Times New Roman"/>
                <w:color w:val="FF0000"/>
                <w:sz w:val="28"/>
                <w:szCs w:val="28"/>
                <w:lang w:val="uk-UA"/>
              </w:rPr>
              <w:t>Основні досягнення</w:t>
            </w:r>
          </w:p>
        </w:tc>
      </w:tr>
      <w:tr w:rsidR="00DC2C5B" w:rsidTr="00FF3711">
        <w:tc>
          <w:tcPr>
            <w:tcW w:w="2547" w:type="dxa"/>
          </w:tcPr>
          <w:p w:rsidR="00DC2C5B" w:rsidRPr="00FF3711" w:rsidRDefault="00FF3711" w:rsidP="00DC2C5B">
            <w:pPr>
              <w:rPr>
                <w:rFonts w:ascii="Times New Roman" w:hAnsi="Times New Roman" w:cs="Times New Roman"/>
                <w:b/>
                <w:sz w:val="24"/>
                <w:szCs w:val="24"/>
                <w:lang w:val="uk-UA"/>
              </w:rPr>
            </w:pPr>
            <w:r w:rsidRPr="00FF3711">
              <w:rPr>
                <w:rFonts w:ascii="Times New Roman" w:hAnsi="Times New Roman" w:cs="Times New Roman"/>
                <w:b/>
                <w:sz w:val="24"/>
                <w:szCs w:val="24"/>
                <w:lang w:val="uk-UA"/>
              </w:rPr>
              <w:t>Релігія</w:t>
            </w:r>
          </w:p>
        </w:tc>
        <w:tc>
          <w:tcPr>
            <w:tcW w:w="6798" w:type="dxa"/>
          </w:tcPr>
          <w:p w:rsidR="00DC2C5B" w:rsidRDefault="00FF3711" w:rsidP="00DC2C5B">
            <w:pP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DC2C5B" w:rsidTr="00FF3711">
        <w:tc>
          <w:tcPr>
            <w:tcW w:w="2547" w:type="dxa"/>
          </w:tcPr>
          <w:p w:rsidR="00DC2C5B" w:rsidRDefault="00DC2C5B" w:rsidP="00DC2C5B">
            <w:pPr>
              <w:rPr>
                <w:rFonts w:ascii="Times New Roman" w:hAnsi="Times New Roman" w:cs="Times New Roman"/>
                <w:sz w:val="28"/>
                <w:szCs w:val="28"/>
                <w:lang w:val="uk-UA"/>
              </w:rPr>
            </w:pPr>
          </w:p>
        </w:tc>
        <w:tc>
          <w:tcPr>
            <w:tcW w:w="6798" w:type="dxa"/>
          </w:tcPr>
          <w:p w:rsidR="00DC2C5B" w:rsidRDefault="00FF3711" w:rsidP="00DC2C5B">
            <w:pP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DC2C5B" w:rsidTr="00FF3711">
        <w:tc>
          <w:tcPr>
            <w:tcW w:w="2547" w:type="dxa"/>
          </w:tcPr>
          <w:p w:rsidR="00DC2C5B" w:rsidRDefault="00DC2C5B" w:rsidP="00DC2C5B">
            <w:pPr>
              <w:rPr>
                <w:rFonts w:ascii="Times New Roman" w:hAnsi="Times New Roman" w:cs="Times New Roman"/>
                <w:sz w:val="28"/>
                <w:szCs w:val="28"/>
                <w:lang w:val="uk-UA"/>
              </w:rPr>
            </w:pPr>
          </w:p>
        </w:tc>
        <w:tc>
          <w:tcPr>
            <w:tcW w:w="6798" w:type="dxa"/>
          </w:tcPr>
          <w:p w:rsidR="00DC2C5B" w:rsidRDefault="00FF3711" w:rsidP="00DC2C5B">
            <w:pP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DC2C5B" w:rsidTr="00FF3711">
        <w:tc>
          <w:tcPr>
            <w:tcW w:w="2547" w:type="dxa"/>
          </w:tcPr>
          <w:p w:rsidR="00DC2C5B" w:rsidRDefault="00DC2C5B" w:rsidP="00DC2C5B">
            <w:pPr>
              <w:rPr>
                <w:rFonts w:ascii="Times New Roman" w:hAnsi="Times New Roman" w:cs="Times New Roman"/>
                <w:sz w:val="28"/>
                <w:szCs w:val="28"/>
                <w:lang w:val="uk-UA"/>
              </w:rPr>
            </w:pPr>
          </w:p>
        </w:tc>
        <w:tc>
          <w:tcPr>
            <w:tcW w:w="6798" w:type="dxa"/>
          </w:tcPr>
          <w:p w:rsidR="00DC2C5B" w:rsidRDefault="00FF3711" w:rsidP="00DC2C5B">
            <w:pP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DC2C5B" w:rsidTr="00FF3711">
        <w:tc>
          <w:tcPr>
            <w:tcW w:w="2547" w:type="dxa"/>
          </w:tcPr>
          <w:p w:rsidR="00DC2C5B" w:rsidRPr="00FF3711" w:rsidRDefault="00FF3711" w:rsidP="00DC2C5B">
            <w:pPr>
              <w:rPr>
                <w:rFonts w:ascii="Times New Roman" w:hAnsi="Times New Roman" w:cs="Times New Roman"/>
                <w:b/>
                <w:sz w:val="24"/>
                <w:szCs w:val="24"/>
                <w:lang w:val="uk-UA"/>
              </w:rPr>
            </w:pPr>
            <w:r w:rsidRPr="00FF3711">
              <w:rPr>
                <w:rFonts w:ascii="Times New Roman" w:hAnsi="Times New Roman" w:cs="Times New Roman"/>
                <w:b/>
                <w:sz w:val="24"/>
                <w:szCs w:val="24"/>
                <w:lang w:val="uk-UA"/>
              </w:rPr>
              <w:t>Освіта, писемність</w:t>
            </w:r>
          </w:p>
        </w:tc>
        <w:tc>
          <w:tcPr>
            <w:tcW w:w="6798" w:type="dxa"/>
          </w:tcPr>
          <w:p w:rsidR="00DC2C5B" w:rsidRDefault="00FF3711" w:rsidP="00DC2C5B">
            <w:pP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FF3711" w:rsidTr="00FF3711">
        <w:tc>
          <w:tcPr>
            <w:tcW w:w="2547" w:type="dxa"/>
          </w:tcPr>
          <w:p w:rsidR="00FF3711" w:rsidRDefault="00FF3711" w:rsidP="00DC2C5B">
            <w:pPr>
              <w:rPr>
                <w:rFonts w:ascii="Times New Roman" w:hAnsi="Times New Roman" w:cs="Times New Roman"/>
                <w:sz w:val="28"/>
                <w:szCs w:val="28"/>
                <w:lang w:val="uk-UA"/>
              </w:rPr>
            </w:pPr>
          </w:p>
        </w:tc>
        <w:tc>
          <w:tcPr>
            <w:tcW w:w="6798" w:type="dxa"/>
          </w:tcPr>
          <w:p w:rsidR="00FF3711" w:rsidRDefault="00FF3711" w:rsidP="00DC2C5B">
            <w:pP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FF3711" w:rsidTr="00FF3711">
        <w:tc>
          <w:tcPr>
            <w:tcW w:w="2547" w:type="dxa"/>
          </w:tcPr>
          <w:p w:rsidR="00FF3711" w:rsidRDefault="00FF3711" w:rsidP="00DC2C5B">
            <w:pPr>
              <w:rPr>
                <w:rFonts w:ascii="Times New Roman" w:hAnsi="Times New Roman" w:cs="Times New Roman"/>
                <w:sz w:val="28"/>
                <w:szCs w:val="28"/>
                <w:lang w:val="uk-UA"/>
              </w:rPr>
            </w:pPr>
          </w:p>
        </w:tc>
        <w:tc>
          <w:tcPr>
            <w:tcW w:w="6798" w:type="dxa"/>
          </w:tcPr>
          <w:p w:rsidR="00FF3711" w:rsidRDefault="00FF3711" w:rsidP="00DC2C5B">
            <w:pPr>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FF3711" w:rsidTr="00FF3711">
        <w:tc>
          <w:tcPr>
            <w:tcW w:w="2547" w:type="dxa"/>
          </w:tcPr>
          <w:p w:rsidR="00FF3711" w:rsidRPr="00FF3711" w:rsidRDefault="00FF3711" w:rsidP="00DC2C5B">
            <w:pPr>
              <w:rPr>
                <w:rFonts w:ascii="Times New Roman" w:hAnsi="Times New Roman" w:cs="Times New Roman"/>
                <w:b/>
                <w:sz w:val="24"/>
                <w:szCs w:val="24"/>
                <w:lang w:val="uk-UA"/>
              </w:rPr>
            </w:pPr>
            <w:r w:rsidRPr="00FF3711">
              <w:rPr>
                <w:rFonts w:ascii="Times New Roman" w:hAnsi="Times New Roman" w:cs="Times New Roman"/>
                <w:b/>
                <w:sz w:val="24"/>
                <w:szCs w:val="24"/>
                <w:lang w:val="uk-UA"/>
              </w:rPr>
              <w:t>Наука</w:t>
            </w:r>
          </w:p>
        </w:tc>
        <w:tc>
          <w:tcPr>
            <w:tcW w:w="6798" w:type="dxa"/>
          </w:tcPr>
          <w:p w:rsidR="00FF3711" w:rsidRPr="00FF3711" w:rsidRDefault="00FF3711" w:rsidP="00DC2C5B">
            <w:pPr>
              <w:rPr>
                <w:rFonts w:ascii="Times New Roman" w:hAnsi="Times New Roman" w:cs="Times New Roman"/>
                <w:sz w:val="24"/>
                <w:szCs w:val="24"/>
                <w:lang w:val="uk-UA"/>
              </w:rPr>
            </w:pPr>
            <w:r w:rsidRPr="00FF3711">
              <w:rPr>
                <w:rFonts w:ascii="Times New Roman" w:hAnsi="Times New Roman" w:cs="Times New Roman"/>
                <w:sz w:val="24"/>
                <w:szCs w:val="24"/>
                <w:lang w:val="uk-UA"/>
              </w:rPr>
              <w:t>Математика-</w:t>
            </w:r>
          </w:p>
        </w:tc>
      </w:tr>
      <w:tr w:rsidR="00FF3711" w:rsidTr="00FF3711">
        <w:tc>
          <w:tcPr>
            <w:tcW w:w="2547" w:type="dxa"/>
          </w:tcPr>
          <w:p w:rsidR="00FF3711" w:rsidRDefault="00FF3711" w:rsidP="00DC2C5B">
            <w:pPr>
              <w:rPr>
                <w:rFonts w:ascii="Times New Roman" w:hAnsi="Times New Roman" w:cs="Times New Roman"/>
                <w:sz w:val="28"/>
                <w:szCs w:val="28"/>
                <w:lang w:val="uk-UA"/>
              </w:rPr>
            </w:pPr>
          </w:p>
        </w:tc>
        <w:tc>
          <w:tcPr>
            <w:tcW w:w="6798" w:type="dxa"/>
          </w:tcPr>
          <w:p w:rsidR="00FF3711" w:rsidRPr="00FF3711" w:rsidRDefault="00FF3711" w:rsidP="00DC2C5B">
            <w:pPr>
              <w:rPr>
                <w:rFonts w:ascii="Times New Roman" w:hAnsi="Times New Roman" w:cs="Times New Roman"/>
                <w:sz w:val="24"/>
                <w:szCs w:val="24"/>
                <w:lang w:val="uk-UA"/>
              </w:rPr>
            </w:pPr>
            <w:r w:rsidRPr="00FF3711">
              <w:rPr>
                <w:rFonts w:ascii="Times New Roman" w:hAnsi="Times New Roman" w:cs="Times New Roman"/>
                <w:sz w:val="24"/>
                <w:szCs w:val="24"/>
                <w:lang w:val="uk-UA"/>
              </w:rPr>
              <w:t>Медицина-</w:t>
            </w:r>
          </w:p>
        </w:tc>
      </w:tr>
      <w:tr w:rsidR="00FF3711" w:rsidTr="00FF3711">
        <w:tc>
          <w:tcPr>
            <w:tcW w:w="2547" w:type="dxa"/>
          </w:tcPr>
          <w:p w:rsidR="00FF3711" w:rsidRDefault="00FF3711" w:rsidP="00DC2C5B">
            <w:pPr>
              <w:rPr>
                <w:rFonts w:ascii="Times New Roman" w:hAnsi="Times New Roman" w:cs="Times New Roman"/>
                <w:sz w:val="28"/>
                <w:szCs w:val="28"/>
                <w:lang w:val="uk-UA"/>
              </w:rPr>
            </w:pPr>
          </w:p>
        </w:tc>
        <w:tc>
          <w:tcPr>
            <w:tcW w:w="6798" w:type="dxa"/>
          </w:tcPr>
          <w:p w:rsidR="00FF3711" w:rsidRPr="00FF3711" w:rsidRDefault="00FF3711" w:rsidP="00DC2C5B">
            <w:pPr>
              <w:rPr>
                <w:rFonts w:ascii="Times New Roman" w:hAnsi="Times New Roman" w:cs="Times New Roman"/>
                <w:sz w:val="24"/>
                <w:szCs w:val="24"/>
                <w:lang w:val="uk-UA"/>
              </w:rPr>
            </w:pPr>
            <w:r w:rsidRPr="00FF3711">
              <w:rPr>
                <w:rFonts w:ascii="Times New Roman" w:hAnsi="Times New Roman" w:cs="Times New Roman"/>
                <w:sz w:val="24"/>
                <w:szCs w:val="24"/>
                <w:lang w:val="uk-UA"/>
              </w:rPr>
              <w:t>Астрологія-</w:t>
            </w:r>
          </w:p>
        </w:tc>
      </w:tr>
      <w:tr w:rsidR="00FF3711" w:rsidTr="00FF3711">
        <w:tc>
          <w:tcPr>
            <w:tcW w:w="2547" w:type="dxa"/>
          </w:tcPr>
          <w:p w:rsidR="00FF3711" w:rsidRPr="00FF3711" w:rsidRDefault="00FF3711" w:rsidP="00DC2C5B">
            <w:pPr>
              <w:rPr>
                <w:rFonts w:ascii="Times New Roman" w:hAnsi="Times New Roman" w:cs="Times New Roman"/>
                <w:b/>
                <w:sz w:val="24"/>
                <w:szCs w:val="24"/>
                <w:lang w:val="uk-UA"/>
              </w:rPr>
            </w:pPr>
            <w:r w:rsidRPr="00FF3711">
              <w:rPr>
                <w:rFonts w:ascii="Times New Roman" w:hAnsi="Times New Roman" w:cs="Times New Roman"/>
                <w:b/>
                <w:sz w:val="24"/>
                <w:szCs w:val="24"/>
                <w:lang w:val="uk-UA"/>
              </w:rPr>
              <w:t>Архітектура</w:t>
            </w:r>
          </w:p>
        </w:tc>
        <w:tc>
          <w:tcPr>
            <w:tcW w:w="6798" w:type="dxa"/>
          </w:tcPr>
          <w:p w:rsidR="00FF3711" w:rsidRDefault="00FF3711" w:rsidP="00DC2C5B">
            <w:pPr>
              <w:rPr>
                <w:rFonts w:ascii="Times New Roman" w:hAnsi="Times New Roman" w:cs="Times New Roman"/>
                <w:sz w:val="28"/>
                <w:szCs w:val="28"/>
                <w:lang w:val="uk-UA"/>
              </w:rPr>
            </w:pPr>
          </w:p>
        </w:tc>
      </w:tr>
    </w:tbl>
    <w:p w:rsidR="00DC2C5B" w:rsidRPr="00DC2C5B" w:rsidRDefault="00DC2C5B" w:rsidP="00DC2C5B">
      <w:pPr>
        <w:ind w:left="-1134"/>
        <w:rPr>
          <w:rFonts w:ascii="Times New Roman" w:hAnsi="Times New Roman" w:cs="Times New Roman"/>
          <w:sz w:val="28"/>
          <w:szCs w:val="28"/>
          <w:lang w:val="uk-UA"/>
        </w:rPr>
      </w:pPr>
    </w:p>
    <w:p w:rsidR="00FC5361" w:rsidRPr="00DC2C5B" w:rsidRDefault="00BE5915" w:rsidP="00415EB9">
      <w:pPr>
        <w:rPr>
          <w:rFonts w:ascii="Times New Roman" w:hAnsi="Times New Roman" w:cs="Times New Roman"/>
          <w:color w:val="7030A0"/>
          <w:sz w:val="28"/>
          <w:szCs w:val="28"/>
          <w:lang w:val="uk-UA"/>
        </w:rPr>
      </w:pPr>
      <w:r w:rsidRPr="00BE5915">
        <w:rPr>
          <w:rFonts w:ascii="Times New Roman" w:hAnsi="Times New Roman" w:cs="Times New Roman"/>
          <w:color w:val="7030A0"/>
          <w:sz w:val="28"/>
          <w:szCs w:val="28"/>
          <w:lang w:val="uk-UA"/>
        </w:rPr>
        <w:t xml:space="preserve"> </w:t>
      </w:r>
      <w:r w:rsidR="00341977" w:rsidRPr="00991C7C">
        <w:rPr>
          <w:rFonts w:ascii="Times New Roman" w:hAnsi="Times New Roman" w:cs="Times New Roman"/>
          <w:b/>
          <w:color w:val="FF0000"/>
          <w:sz w:val="28"/>
          <w:szCs w:val="28"/>
          <w:lang w:val="uk-UA"/>
        </w:rPr>
        <w:t>Завдання надсилайте</w:t>
      </w:r>
      <w:r w:rsidR="00991C7C" w:rsidRPr="00991C7C">
        <w:rPr>
          <w:rFonts w:ascii="Times New Roman" w:hAnsi="Times New Roman" w:cs="Times New Roman"/>
          <w:b/>
          <w:color w:val="FF0000"/>
          <w:sz w:val="28"/>
          <w:szCs w:val="28"/>
          <w:lang w:val="uk-UA"/>
        </w:rPr>
        <w:t xml:space="preserve"> на освітню платформу </w:t>
      </w:r>
      <w:proofErr w:type="spellStart"/>
      <w:r w:rsidR="00991C7C" w:rsidRPr="00991C7C">
        <w:rPr>
          <w:rFonts w:ascii="Times New Roman" w:hAnsi="Times New Roman" w:cs="Times New Roman"/>
          <w:b/>
          <w:color w:val="FF0000"/>
          <w:sz w:val="28"/>
          <w:szCs w:val="28"/>
          <w:lang w:val="uk-UA"/>
        </w:rPr>
        <w:t>Human</w:t>
      </w:r>
      <w:proofErr w:type="spellEnd"/>
      <w:r w:rsidR="00991C7C" w:rsidRPr="00991C7C">
        <w:rPr>
          <w:rFonts w:ascii="Times New Roman" w:hAnsi="Times New Roman" w:cs="Times New Roman"/>
          <w:b/>
          <w:color w:val="FF0000"/>
          <w:sz w:val="28"/>
          <w:szCs w:val="28"/>
          <w:lang w:val="uk-UA"/>
        </w:rPr>
        <w:t xml:space="preserve">, </w:t>
      </w:r>
    </w:p>
    <w:p w:rsidR="00341977" w:rsidRPr="00991C7C" w:rsidRDefault="00415EB9" w:rsidP="00FC5361">
      <w:pPr>
        <w:ind w:left="-993"/>
        <w:rPr>
          <w:rFonts w:ascii="Times New Roman" w:hAnsi="Times New Roman" w:cs="Times New Roman"/>
          <w:b/>
          <w:sz w:val="28"/>
          <w:szCs w:val="28"/>
          <w:lang w:val="uk-UA"/>
        </w:rPr>
      </w:pPr>
      <w:r>
        <w:rPr>
          <w:rFonts w:ascii="Times New Roman" w:hAnsi="Times New Roman" w:cs="Times New Roman"/>
          <w:b/>
          <w:color w:val="FF0000"/>
          <w:sz w:val="28"/>
          <w:szCs w:val="28"/>
          <w:lang w:val="uk-UA"/>
        </w:rPr>
        <w:t xml:space="preserve">              </w:t>
      </w:r>
      <w:proofErr w:type="spellStart"/>
      <w:r w:rsidR="00341977" w:rsidRPr="00991C7C">
        <w:rPr>
          <w:rFonts w:ascii="Times New Roman" w:hAnsi="Times New Roman" w:cs="Times New Roman"/>
          <w:b/>
          <w:color w:val="FF0000"/>
          <w:sz w:val="28"/>
          <w:szCs w:val="28"/>
          <w:lang w:val="uk-UA"/>
        </w:rPr>
        <w:t>вайбер</w:t>
      </w:r>
      <w:proofErr w:type="spellEnd"/>
      <w:r w:rsidR="00341977" w:rsidRPr="00991C7C">
        <w:rPr>
          <w:rFonts w:ascii="Times New Roman" w:hAnsi="Times New Roman" w:cs="Times New Roman"/>
          <w:b/>
          <w:color w:val="FF0000"/>
          <w:sz w:val="28"/>
          <w:szCs w:val="28"/>
          <w:lang w:val="uk-UA"/>
        </w:rPr>
        <w:t xml:space="preserve"> 097-880-70-81, або на</w:t>
      </w:r>
      <w:r w:rsidR="00991C7C" w:rsidRPr="00991C7C">
        <w:rPr>
          <w:rFonts w:ascii="Times New Roman" w:hAnsi="Times New Roman" w:cs="Times New Roman"/>
          <w:b/>
          <w:color w:val="FF0000"/>
          <w:sz w:val="28"/>
          <w:szCs w:val="28"/>
          <w:lang w:val="uk-UA"/>
        </w:rPr>
        <w:t xml:space="preserve">  </w:t>
      </w:r>
      <w:r w:rsidR="00341977" w:rsidRPr="00991C7C">
        <w:rPr>
          <w:rFonts w:ascii="Times New Roman" w:hAnsi="Times New Roman" w:cs="Times New Roman"/>
          <w:b/>
          <w:color w:val="FF0000"/>
          <w:sz w:val="28"/>
          <w:szCs w:val="28"/>
          <w:lang w:val="uk-UA"/>
        </w:rPr>
        <w:t xml:space="preserve"> </w:t>
      </w:r>
      <w:proofErr w:type="spellStart"/>
      <w:r w:rsidR="00341977" w:rsidRPr="00991C7C">
        <w:rPr>
          <w:rFonts w:ascii="Times New Roman" w:hAnsi="Times New Roman" w:cs="Times New Roman"/>
          <w:b/>
          <w:color w:val="FF0000"/>
          <w:sz w:val="28"/>
          <w:szCs w:val="28"/>
          <w:lang w:val="uk-UA"/>
        </w:rPr>
        <w:t>ел</w:t>
      </w:r>
      <w:proofErr w:type="spellEnd"/>
      <w:r w:rsidR="00341977" w:rsidRPr="00991C7C">
        <w:rPr>
          <w:rFonts w:ascii="Times New Roman" w:hAnsi="Times New Roman" w:cs="Times New Roman"/>
          <w:b/>
          <w:color w:val="FF0000"/>
          <w:sz w:val="28"/>
          <w:szCs w:val="28"/>
          <w:lang w:val="uk-UA"/>
        </w:rPr>
        <w:t xml:space="preserve">. адресу </w:t>
      </w:r>
      <w:hyperlink r:id="rId13" w:history="1">
        <w:r w:rsidR="00341977" w:rsidRPr="00991C7C">
          <w:rPr>
            <w:rStyle w:val="a4"/>
            <w:rFonts w:ascii="Times New Roman" w:hAnsi="Times New Roman" w:cs="Times New Roman"/>
            <w:b/>
            <w:color w:val="FF0000"/>
            <w:sz w:val="28"/>
            <w:szCs w:val="28"/>
            <w:lang w:val="uk-UA"/>
          </w:rPr>
          <w:t>nataliarzaeva5@gmail.com</w:t>
        </w:r>
      </w:hyperlink>
      <w:r w:rsidR="00341977" w:rsidRPr="00991C7C">
        <w:rPr>
          <w:rFonts w:ascii="Times New Roman" w:hAnsi="Times New Roman" w:cs="Times New Roman"/>
          <w:b/>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F052D"/>
    <w:multiLevelType w:val="hybridMultilevel"/>
    <w:tmpl w:val="58809DAC"/>
    <w:lvl w:ilvl="0" w:tplc="EDFC6A2A">
      <w:start w:val="1"/>
      <w:numFmt w:val="decimal"/>
      <w:lvlText w:val="%1."/>
      <w:lvlJc w:val="left"/>
      <w:pPr>
        <w:ind w:left="720" w:hanging="360"/>
      </w:pPr>
      <w:rPr>
        <w:rFonts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00765F"/>
    <w:multiLevelType w:val="hybridMultilevel"/>
    <w:tmpl w:val="4CB641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5"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7" w15:restartNumberingAfterBreak="0">
    <w:nsid w:val="5CD64A69"/>
    <w:multiLevelType w:val="hybridMultilevel"/>
    <w:tmpl w:val="A0B6F1C4"/>
    <w:lvl w:ilvl="0" w:tplc="474C94E6">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1"/>
  </w:num>
  <w:num w:numId="5">
    <w:abstractNumId w:val="2"/>
  </w:num>
  <w:num w:numId="6">
    <w:abstractNumId w:val="8"/>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30478"/>
    <w:rsid w:val="00036623"/>
    <w:rsid w:val="000619C7"/>
    <w:rsid w:val="000700FF"/>
    <w:rsid w:val="00095768"/>
    <w:rsid w:val="000C6511"/>
    <w:rsid w:val="000E5624"/>
    <w:rsid w:val="00134218"/>
    <w:rsid w:val="001506FA"/>
    <w:rsid w:val="00171481"/>
    <w:rsid w:val="0017632A"/>
    <w:rsid w:val="001B1588"/>
    <w:rsid w:val="001B3FEE"/>
    <w:rsid w:val="0020275C"/>
    <w:rsid w:val="0020359B"/>
    <w:rsid w:val="00275360"/>
    <w:rsid w:val="00290760"/>
    <w:rsid w:val="00291EA4"/>
    <w:rsid w:val="002A5A23"/>
    <w:rsid w:val="002B4D2D"/>
    <w:rsid w:val="002D31D0"/>
    <w:rsid w:val="002D5D58"/>
    <w:rsid w:val="00332419"/>
    <w:rsid w:val="00341977"/>
    <w:rsid w:val="003470B7"/>
    <w:rsid w:val="00355B0A"/>
    <w:rsid w:val="00411EB0"/>
    <w:rsid w:val="00415EB9"/>
    <w:rsid w:val="0044013E"/>
    <w:rsid w:val="00462DB4"/>
    <w:rsid w:val="00466E08"/>
    <w:rsid w:val="00475538"/>
    <w:rsid w:val="00486818"/>
    <w:rsid w:val="004A4F1F"/>
    <w:rsid w:val="004A5796"/>
    <w:rsid w:val="004C7824"/>
    <w:rsid w:val="004E0172"/>
    <w:rsid w:val="00506651"/>
    <w:rsid w:val="00516AAE"/>
    <w:rsid w:val="00517D39"/>
    <w:rsid w:val="005404F4"/>
    <w:rsid w:val="005B4886"/>
    <w:rsid w:val="005C0A88"/>
    <w:rsid w:val="005F3B7C"/>
    <w:rsid w:val="00604BC2"/>
    <w:rsid w:val="0060545E"/>
    <w:rsid w:val="00630856"/>
    <w:rsid w:val="00636E81"/>
    <w:rsid w:val="006370F4"/>
    <w:rsid w:val="00642FC0"/>
    <w:rsid w:val="0064315D"/>
    <w:rsid w:val="00686BF6"/>
    <w:rsid w:val="00692A88"/>
    <w:rsid w:val="00692F1E"/>
    <w:rsid w:val="006E2C89"/>
    <w:rsid w:val="007064D4"/>
    <w:rsid w:val="007257BD"/>
    <w:rsid w:val="00732E1D"/>
    <w:rsid w:val="007416B9"/>
    <w:rsid w:val="0077719D"/>
    <w:rsid w:val="0078167D"/>
    <w:rsid w:val="007A2050"/>
    <w:rsid w:val="007D4BFF"/>
    <w:rsid w:val="007D4F65"/>
    <w:rsid w:val="007E72E0"/>
    <w:rsid w:val="00812FE8"/>
    <w:rsid w:val="008314D2"/>
    <w:rsid w:val="008E6DF5"/>
    <w:rsid w:val="00935576"/>
    <w:rsid w:val="00935EE5"/>
    <w:rsid w:val="00972D60"/>
    <w:rsid w:val="009733D6"/>
    <w:rsid w:val="00991C7C"/>
    <w:rsid w:val="009A5099"/>
    <w:rsid w:val="00A43EB7"/>
    <w:rsid w:val="00A50211"/>
    <w:rsid w:val="00A528E0"/>
    <w:rsid w:val="00A65D19"/>
    <w:rsid w:val="00A86A00"/>
    <w:rsid w:val="00AE49BD"/>
    <w:rsid w:val="00B03107"/>
    <w:rsid w:val="00B27B43"/>
    <w:rsid w:val="00B61F79"/>
    <w:rsid w:val="00BC087D"/>
    <w:rsid w:val="00BE5915"/>
    <w:rsid w:val="00C11736"/>
    <w:rsid w:val="00C145A9"/>
    <w:rsid w:val="00C367C4"/>
    <w:rsid w:val="00C37C8C"/>
    <w:rsid w:val="00C72944"/>
    <w:rsid w:val="00C82128"/>
    <w:rsid w:val="00CC283C"/>
    <w:rsid w:val="00CC6730"/>
    <w:rsid w:val="00D44B24"/>
    <w:rsid w:val="00D73262"/>
    <w:rsid w:val="00D81FF5"/>
    <w:rsid w:val="00D87014"/>
    <w:rsid w:val="00D93522"/>
    <w:rsid w:val="00DA3BF6"/>
    <w:rsid w:val="00DC0B8D"/>
    <w:rsid w:val="00DC2C5B"/>
    <w:rsid w:val="00DE1428"/>
    <w:rsid w:val="00E25B83"/>
    <w:rsid w:val="00E26254"/>
    <w:rsid w:val="00E344F8"/>
    <w:rsid w:val="00E973B4"/>
    <w:rsid w:val="00EA7362"/>
    <w:rsid w:val="00EE0110"/>
    <w:rsid w:val="00F30FC5"/>
    <w:rsid w:val="00F55417"/>
    <w:rsid w:val="00F668B6"/>
    <w:rsid w:val="00F90C48"/>
    <w:rsid w:val="00F91536"/>
    <w:rsid w:val="00F94370"/>
    <w:rsid w:val="00FB1252"/>
    <w:rsid w:val="00FB2FAF"/>
    <w:rsid w:val="00FC102E"/>
    <w:rsid w:val="00FC2518"/>
    <w:rsid w:val="00FC5361"/>
    <w:rsid w:val="00FF37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39"/>
    <w:rsid w:val="00DC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youtu.be/-WJAGdUwInw"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Pages>1</Pages>
  <Words>834</Words>
  <Characters>4755</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105</cp:revision>
  <dcterms:created xsi:type="dcterms:W3CDTF">2022-01-19T09:54:00Z</dcterms:created>
  <dcterms:modified xsi:type="dcterms:W3CDTF">2022-10-10T09:23:00Z</dcterms:modified>
</cp:coreProperties>
</file>