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4415" w14:textId="3644C044" w:rsidR="00B806C0" w:rsidRPr="00053E74" w:rsidRDefault="00B806C0" w:rsidP="00B806C0">
      <w:pPr>
        <w:spacing w:after="0"/>
        <w:jc w:val="both"/>
        <w:rPr>
          <w:rFonts w:cs="Times New Roman"/>
          <w:szCs w:val="28"/>
          <w:lang w:val="uk-UA"/>
        </w:rPr>
      </w:pPr>
      <w:bookmarkStart w:id="0" w:name="_Hlk120868841"/>
      <w:bookmarkEnd w:id="0"/>
      <w:r w:rsidRPr="00053E74">
        <w:rPr>
          <w:rFonts w:cs="Times New Roman"/>
          <w:szCs w:val="28"/>
        </w:rPr>
        <w:t xml:space="preserve">Дата: </w:t>
      </w:r>
      <w:r>
        <w:rPr>
          <w:rFonts w:cs="Times New Roman"/>
          <w:szCs w:val="28"/>
          <w:lang w:val="en-US"/>
        </w:rPr>
        <w:t>20</w:t>
      </w:r>
      <w:r w:rsidRPr="00053E74">
        <w:rPr>
          <w:rFonts w:cs="Times New Roman"/>
          <w:szCs w:val="28"/>
        </w:rPr>
        <w:t xml:space="preserve">.12. 2022 </w:t>
      </w:r>
      <w:r>
        <w:rPr>
          <w:rFonts w:cs="Times New Roman"/>
          <w:szCs w:val="28"/>
        </w:rPr>
        <w:tab/>
      </w:r>
      <w:r>
        <w:rPr>
          <w:rFonts w:cs="Times New Roman"/>
          <w:szCs w:val="28"/>
        </w:rPr>
        <w:tab/>
      </w:r>
      <w:r w:rsidRPr="00053E74">
        <w:rPr>
          <w:rFonts w:cs="Times New Roman"/>
          <w:szCs w:val="28"/>
        </w:rPr>
        <w:t>Клас: 6-</w:t>
      </w:r>
      <w:r>
        <w:rPr>
          <w:rFonts w:cs="Times New Roman"/>
          <w:szCs w:val="28"/>
          <w:lang w:val="uk-UA"/>
        </w:rPr>
        <w:t>А</w:t>
      </w:r>
    </w:p>
    <w:p w14:paraId="56CCBD5B" w14:textId="77777777" w:rsidR="00B806C0" w:rsidRDefault="00B806C0" w:rsidP="00B806C0">
      <w:pPr>
        <w:spacing w:after="0"/>
        <w:jc w:val="both"/>
        <w:rPr>
          <w:rFonts w:cs="Times New Roman"/>
          <w:szCs w:val="28"/>
        </w:rPr>
      </w:pPr>
    </w:p>
    <w:p w14:paraId="07894333" w14:textId="77777777" w:rsidR="00B806C0" w:rsidRDefault="00B806C0" w:rsidP="00B806C0">
      <w:pPr>
        <w:spacing w:after="0"/>
        <w:jc w:val="both"/>
        <w:rPr>
          <w:rFonts w:cs="Times New Roman"/>
          <w:szCs w:val="28"/>
        </w:rPr>
      </w:pPr>
      <w:r w:rsidRPr="00053E74">
        <w:rPr>
          <w:rFonts w:cs="Times New Roman"/>
          <w:szCs w:val="28"/>
        </w:rPr>
        <w:t>Предмет : Англійська мова</w:t>
      </w:r>
    </w:p>
    <w:p w14:paraId="37E3A7A9" w14:textId="77777777" w:rsidR="00B806C0" w:rsidRDefault="00B806C0" w:rsidP="00B806C0">
      <w:pPr>
        <w:spacing w:after="0"/>
        <w:jc w:val="both"/>
        <w:rPr>
          <w:rFonts w:cs="Times New Roman"/>
          <w:szCs w:val="28"/>
        </w:rPr>
      </w:pPr>
    </w:p>
    <w:p w14:paraId="2F972860" w14:textId="069D8090" w:rsidR="00B806C0" w:rsidRPr="00070890" w:rsidRDefault="00B806C0" w:rsidP="00B806C0">
      <w:pPr>
        <w:spacing w:after="0"/>
        <w:jc w:val="both"/>
        <w:rPr>
          <w:lang w:val="uk-UA"/>
        </w:rPr>
      </w:pPr>
      <w:r w:rsidRPr="00053E74">
        <w:rPr>
          <w:rFonts w:cs="Times New Roman"/>
          <w:szCs w:val="28"/>
        </w:rPr>
        <w:t xml:space="preserve">Тема: </w:t>
      </w:r>
      <w:r w:rsidR="00D559A4">
        <w:t>Узагальнювально-підсумковий урок</w:t>
      </w:r>
      <w:r w:rsidR="00070890">
        <w:rPr>
          <w:lang w:val="uk-UA"/>
        </w:rPr>
        <w:t>.</w:t>
      </w:r>
      <w:bookmarkStart w:id="1" w:name="_GoBack"/>
      <w:bookmarkEnd w:id="1"/>
    </w:p>
    <w:p w14:paraId="689DFEE2" w14:textId="77777777" w:rsidR="00D559A4" w:rsidRPr="00D559A4" w:rsidRDefault="00D559A4" w:rsidP="00B806C0">
      <w:pPr>
        <w:spacing w:after="0"/>
        <w:jc w:val="both"/>
        <w:rPr>
          <w:rFonts w:cs="Times New Roman"/>
          <w:szCs w:val="28"/>
          <w:lang w:val="en-US"/>
        </w:rPr>
      </w:pPr>
    </w:p>
    <w:p w14:paraId="54F4BABF" w14:textId="77777777" w:rsidR="00B806C0" w:rsidRDefault="00B806C0" w:rsidP="00B806C0">
      <w:pPr>
        <w:spacing w:after="0"/>
        <w:jc w:val="both"/>
        <w:rPr>
          <w:rFonts w:cs="Times New Roman"/>
          <w:szCs w:val="28"/>
        </w:rPr>
      </w:pPr>
      <w:r w:rsidRPr="002E34B3">
        <w:rPr>
          <w:rFonts w:cs="Times New Roman"/>
          <w:szCs w:val="28"/>
        </w:rPr>
        <w:t>Мета: продовжувати вдосконалювати навички читання й мовлення в межах теми «Школа. Урок англійської мови»; виховувати інтерес до іноземної мови; розвивати мовну здогадку.</w:t>
      </w:r>
    </w:p>
    <w:p w14:paraId="4BAD235A" w14:textId="77777777" w:rsidR="00B806C0" w:rsidRDefault="00B806C0" w:rsidP="00B806C0">
      <w:pPr>
        <w:spacing w:after="0"/>
        <w:jc w:val="both"/>
        <w:rPr>
          <w:rFonts w:cs="Times New Roman"/>
          <w:szCs w:val="28"/>
        </w:rPr>
      </w:pPr>
    </w:p>
    <w:p w14:paraId="4C321819" w14:textId="77777777" w:rsidR="00B806C0" w:rsidRPr="00053E74" w:rsidRDefault="00B806C0" w:rsidP="00B806C0">
      <w:pPr>
        <w:spacing w:after="0"/>
        <w:jc w:val="both"/>
        <w:rPr>
          <w:rFonts w:cs="Times New Roman"/>
          <w:szCs w:val="28"/>
        </w:rPr>
      </w:pPr>
      <w:r w:rsidRPr="00053E74">
        <w:rPr>
          <w:rFonts w:cs="Times New Roman"/>
          <w:szCs w:val="28"/>
        </w:rPr>
        <w:t>Вчитель: Глуговська Л.Г.</w:t>
      </w:r>
    </w:p>
    <w:p w14:paraId="38D36035" w14:textId="77777777" w:rsidR="00B806C0" w:rsidRDefault="00B806C0" w:rsidP="00B806C0">
      <w:pPr>
        <w:spacing w:after="0"/>
        <w:jc w:val="both"/>
        <w:rPr>
          <w:rFonts w:cs="Times New Roman"/>
          <w:szCs w:val="28"/>
        </w:rPr>
      </w:pPr>
    </w:p>
    <w:p w14:paraId="201EA507" w14:textId="77777777" w:rsidR="00B806C0" w:rsidRPr="00AD25FF" w:rsidRDefault="00B806C0" w:rsidP="00B806C0">
      <w:pPr>
        <w:pStyle w:val="a3"/>
        <w:shd w:val="clear" w:color="auto" w:fill="FFFFFF"/>
        <w:jc w:val="center"/>
        <w:rPr>
          <w:color w:val="000000"/>
          <w:sz w:val="32"/>
          <w:szCs w:val="32"/>
        </w:rPr>
      </w:pPr>
      <w:r w:rsidRPr="00D8143C">
        <w:rPr>
          <w:color w:val="000000"/>
          <w:sz w:val="32"/>
          <w:szCs w:val="32"/>
        </w:rPr>
        <w:t>ХІД</w:t>
      </w:r>
      <w:r w:rsidRPr="00AD25FF">
        <w:rPr>
          <w:color w:val="000000"/>
          <w:sz w:val="32"/>
          <w:szCs w:val="32"/>
        </w:rPr>
        <w:t xml:space="preserve"> </w:t>
      </w:r>
      <w:r w:rsidRPr="00D8143C">
        <w:rPr>
          <w:color w:val="000000"/>
          <w:sz w:val="32"/>
          <w:szCs w:val="32"/>
        </w:rPr>
        <w:t>УРОКУ</w:t>
      </w:r>
    </w:p>
    <w:p w14:paraId="52ADB3DD" w14:textId="77777777" w:rsidR="00B806C0" w:rsidRPr="00D559A4" w:rsidRDefault="00B806C0" w:rsidP="00B806C0">
      <w:pPr>
        <w:pStyle w:val="a3"/>
        <w:shd w:val="clear" w:color="auto" w:fill="FFFFFF"/>
        <w:jc w:val="both"/>
        <w:rPr>
          <w:b/>
          <w:bCs/>
          <w:i/>
          <w:color w:val="000000"/>
          <w:sz w:val="28"/>
          <w:szCs w:val="28"/>
          <w:lang w:val="en-US"/>
        </w:rPr>
      </w:pPr>
      <w:r w:rsidRPr="00D559A4">
        <w:rPr>
          <w:rStyle w:val="a4"/>
          <w:b/>
          <w:bCs/>
          <w:color w:val="000000"/>
          <w:sz w:val="28"/>
          <w:szCs w:val="28"/>
          <w:highlight w:val="yellow"/>
          <w:lang w:val="uk-UA"/>
        </w:rPr>
        <w:t xml:space="preserve">1. </w:t>
      </w:r>
      <w:r w:rsidRPr="00D559A4">
        <w:rPr>
          <w:rStyle w:val="a4"/>
          <w:b/>
          <w:bCs/>
          <w:color w:val="000000"/>
          <w:sz w:val="28"/>
          <w:szCs w:val="28"/>
          <w:highlight w:val="yellow"/>
        </w:rPr>
        <w:t>Привітання</w:t>
      </w:r>
    </w:p>
    <w:p w14:paraId="044EF45D" w14:textId="77777777" w:rsidR="00D559A4" w:rsidRDefault="00B806C0" w:rsidP="00D559A4">
      <w:pPr>
        <w:pStyle w:val="a3"/>
        <w:shd w:val="clear" w:color="auto" w:fill="FFFFFF"/>
        <w:jc w:val="both"/>
        <w:rPr>
          <w:color w:val="000000"/>
          <w:sz w:val="28"/>
          <w:szCs w:val="28"/>
          <w:lang w:val="en-US"/>
        </w:rPr>
      </w:pPr>
      <w:r w:rsidRPr="002E34B3">
        <w:rPr>
          <w:color w:val="000000"/>
          <w:sz w:val="28"/>
          <w:szCs w:val="28"/>
          <w:lang w:val="en-US"/>
        </w:rPr>
        <w:t xml:space="preserve">Hi, my dear friends. I’m glad to see you. </w:t>
      </w:r>
    </w:p>
    <w:p w14:paraId="45EBB33A" w14:textId="776AC475" w:rsidR="00B806C0" w:rsidRPr="00D559A4" w:rsidRDefault="00D559A4" w:rsidP="00D559A4">
      <w:pPr>
        <w:pStyle w:val="a3"/>
        <w:shd w:val="clear" w:color="auto" w:fill="FFFFFF"/>
        <w:jc w:val="both"/>
        <w:rPr>
          <w:b/>
          <w:bCs/>
          <w:i/>
          <w:iCs/>
          <w:color w:val="000000"/>
          <w:sz w:val="28"/>
          <w:szCs w:val="28"/>
          <w:lang w:val="en-US"/>
        </w:rPr>
      </w:pPr>
      <w:r w:rsidRPr="00D559A4">
        <w:rPr>
          <w:b/>
          <w:bCs/>
          <w:i/>
          <w:iCs/>
          <w:color w:val="000000"/>
          <w:sz w:val="28"/>
          <w:szCs w:val="28"/>
          <w:highlight w:val="yellow"/>
          <w:lang w:val="en-US"/>
        </w:rPr>
        <w:t>2.Warming up</w:t>
      </w:r>
    </w:p>
    <w:p w14:paraId="7E4781A5" w14:textId="10480E94" w:rsidR="00B806C0" w:rsidRDefault="00B806C0" w:rsidP="00B806C0">
      <w:pPr>
        <w:spacing w:after="0"/>
        <w:rPr>
          <w:szCs w:val="28"/>
          <w:lang w:val="en-US"/>
        </w:rPr>
      </w:pPr>
      <w:r w:rsidRPr="009C3CC0">
        <w:rPr>
          <w:szCs w:val="28"/>
          <w:lang w:val="en-US"/>
        </w:rPr>
        <w:t>I know that each of you has a favorite school subject, maybe not one.  I'll give you leaflets to help you answer this question.  You need to make sentences right and answer the question of what your favorite school subject is.</w:t>
      </w:r>
    </w:p>
    <w:p w14:paraId="3763FB83" w14:textId="77777777" w:rsidR="00D559A4" w:rsidRPr="009C3CC0" w:rsidRDefault="00D559A4" w:rsidP="00B806C0">
      <w:pPr>
        <w:spacing w:after="0"/>
        <w:rPr>
          <w:b/>
          <w:szCs w:val="28"/>
          <w:lang w:val="en-US"/>
        </w:rPr>
      </w:pPr>
    </w:p>
    <w:tbl>
      <w:tblPr>
        <w:tblStyle w:val="a6"/>
        <w:tblW w:w="10348" w:type="dxa"/>
        <w:tblInd w:w="-601" w:type="dxa"/>
        <w:tblLook w:val="04A0" w:firstRow="1" w:lastRow="0" w:firstColumn="1" w:lastColumn="0" w:noHBand="0" w:noVBand="1"/>
      </w:tblPr>
      <w:tblGrid>
        <w:gridCol w:w="1363"/>
        <w:gridCol w:w="1756"/>
        <w:gridCol w:w="1985"/>
        <w:gridCol w:w="1790"/>
        <w:gridCol w:w="3454"/>
      </w:tblGrid>
      <w:tr w:rsidR="00B806C0" w:rsidRPr="009C3CC0" w14:paraId="3204EFCB" w14:textId="77777777" w:rsidTr="00451D34">
        <w:tc>
          <w:tcPr>
            <w:tcW w:w="1363" w:type="dxa"/>
          </w:tcPr>
          <w:p w14:paraId="1845A562" w14:textId="77777777" w:rsidR="00B806C0" w:rsidRPr="009C3CC0" w:rsidRDefault="00B806C0" w:rsidP="00451D34">
            <w:pPr>
              <w:rPr>
                <w:szCs w:val="28"/>
              </w:rPr>
            </w:pPr>
            <w:r w:rsidRPr="009C3CC0">
              <w:rPr>
                <w:szCs w:val="28"/>
                <w:lang w:val="en-US"/>
              </w:rPr>
              <w:t>My favorite subject is</w:t>
            </w:r>
          </w:p>
        </w:tc>
        <w:tc>
          <w:tcPr>
            <w:tcW w:w="1756" w:type="dxa"/>
          </w:tcPr>
          <w:p w14:paraId="42E65F9E" w14:textId="77777777" w:rsidR="00B806C0" w:rsidRPr="009C3CC0" w:rsidRDefault="00B806C0" w:rsidP="00451D34">
            <w:pPr>
              <w:rPr>
                <w:szCs w:val="28"/>
                <w:lang w:val="en-US"/>
              </w:rPr>
            </w:pPr>
            <w:r w:rsidRPr="009C3CC0">
              <w:rPr>
                <w:szCs w:val="28"/>
                <w:lang w:val="en-US"/>
              </w:rPr>
              <w:t>Maths</w:t>
            </w:r>
          </w:p>
          <w:p w14:paraId="1AEF0106" w14:textId="77777777" w:rsidR="00B806C0" w:rsidRPr="009C3CC0" w:rsidRDefault="00B806C0" w:rsidP="00451D34">
            <w:pPr>
              <w:rPr>
                <w:szCs w:val="28"/>
                <w:lang w:val="en-US"/>
              </w:rPr>
            </w:pPr>
            <w:r w:rsidRPr="009C3CC0">
              <w:rPr>
                <w:szCs w:val="28"/>
                <w:lang w:val="en-US"/>
              </w:rPr>
              <w:t>Ukrainian Literature</w:t>
            </w:r>
          </w:p>
          <w:p w14:paraId="5E0707BD" w14:textId="77777777" w:rsidR="00B806C0" w:rsidRPr="009C3CC0" w:rsidRDefault="00B806C0" w:rsidP="00451D34">
            <w:pPr>
              <w:rPr>
                <w:szCs w:val="28"/>
                <w:lang w:val="en-US"/>
              </w:rPr>
            </w:pPr>
            <w:r w:rsidRPr="009C3CC0">
              <w:rPr>
                <w:szCs w:val="28"/>
                <w:lang w:val="en-US"/>
              </w:rPr>
              <w:t>P.E.</w:t>
            </w:r>
          </w:p>
          <w:p w14:paraId="4EC0BF37" w14:textId="77777777" w:rsidR="00B806C0" w:rsidRPr="009C3CC0" w:rsidRDefault="00B806C0" w:rsidP="00451D34">
            <w:pPr>
              <w:rPr>
                <w:szCs w:val="28"/>
                <w:lang w:val="en-US"/>
              </w:rPr>
            </w:pPr>
            <w:r w:rsidRPr="009C3CC0">
              <w:rPr>
                <w:szCs w:val="28"/>
                <w:lang w:val="en-US"/>
              </w:rPr>
              <w:t>Art</w:t>
            </w:r>
          </w:p>
          <w:p w14:paraId="53748DDA" w14:textId="77777777" w:rsidR="00B806C0" w:rsidRPr="009C3CC0" w:rsidRDefault="00B806C0" w:rsidP="00451D34">
            <w:pPr>
              <w:rPr>
                <w:szCs w:val="28"/>
                <w:lang w:val="en-US"/>
              </w:rPr>
            </w:pPr>
            <w:r w:rsidRPr="009C3CC0">
              <w:rPr>
                <w:szCs w:val="28"/>
                <w:lang w:val="en-US"/>
              </w:rPr>
              <w:t>English</w:t>
            </w:r>
          </w:p>
          <w:p w14:paraId="3972BB1D" w14:textId="77777777" w:rsidR="00B806C0" w:rsidRPr="009C3CC0" w:rsidRDefault="00B806C0" w:rsidP="00451D34">
            <w:pPr>
              <w:rPr>
                <w:szCs w:val="28"/>
              </w:rPr>
            </w:pPr>
            <w:r w:rsidRPr="009C3CC0">
              <w:rPr>
                <w:szCs w:val="28"/>
                <w:lang w:val="en-US"/>
              </w:rPr>
              <w:t>Music</w:t>
            </w:r>
          </w:p>
        </w:tc>
        <w:tc>
          <w:tcPr>
            <w:tcW w:w="1985" w:type="dxa"/>
          </w:tcPr>
          <w:p w14:paraId="018115FD" w14:textId="77777777" w:rsidR="00B806C0" w:rsidRPr="009C3CC0" w:rsidRDefault="00B806C0" w:rsidP="00451D34">
            <w:pPr>
              <w:rPr>
                <w:szCs w:val="28"/>
              </w:rPr>
            </w:pPr>
            <w:r w:rsidRPr="009C3CC0">
              <w:rPr>
                <w:szCs w:val="28"/>
                <w:lang w:val="en-US"/>
              </w:rPr>
              <w:t>because I am</w:t>
            </w:r>
          </w:p>
        </w:tc>
        <w:tc>
          <w:tcPr>
            <w:tcW w:w="1790" w:type="dxa"/>
          </w:tcPr>
          <w:p w14:paraId="50354534" w14:textId="77777777" w:rsidR="00B806C0" w:rsidRPr="009C3CC0" w:rsidRDefault="00B806C0" w:rsidP="00451D34">
            <w:pPr>
              <w:rPr>
                <w:szCs w:val="28"/>
                <w:lang w:val="en-US"/>
              </w:rPr>
            </w:pPr>
            <w:r w:rsidRPr="009C3CC0">
              <w:rPr>
                <w:szCs w:val="28"/>
                <w:lang w:val="en-US"/>
              </w:rPr>
              <w:t>interested in</w:t>
            </w:r>
          </w:p>
          <w:p w14:paraId="26ACC1DF" w14:textId="77777777" w:rsidR="00B806C0" w:rsidRPr="009C3CC0" w:rsidRDefault="00B806C0" w:rsidP="00451D34">
            <w:pPr>
              <w:rPr>
                <w:szCs w:val="28"/>
              </w:rPr>
            </w:pPr>
            <w:r w:rsidRPr="009C3CC0">
              <w:rPr>
                <w:szCs w:val="28"/>
                <w:lang w:val="en-US"/>
              </w:rPr>
              <w:t>good at</w:t>
            </w:r>
          </w:p>
        </w:tc>
        <w:tc>
          <w:tcPr>
            <w:tcW w:w="3454" w:type="dxa"/>
          </w:tcPr>
          <w:p w14:paraId="4C964F1E" w14:textId="77777777" w:rsidR="00B806C0" w:rsidRPr="009C3CC0" w:rsidRDefault="00B806C0" w:rsidP="00451D34">
            <w:pPr>
              <w:rPr>
                <w:szCs w:val="28"/>
                <w:lang w:val="en-US"/>
              </w:rPr>
            </w:pPr>
            <w:r w:rsidRPr="009C3CC0">
              <w:rPr>
                <w:szCs w:val="28"/>
                <w:lang w:val="en-US"/>
              </w:rPr>
              <w:t>drawing pictures</w:t>
            </w:r>
          </w:p>
          <w:p w14:paraId="3D661A33" w14:textId="77777777" w:rsidR="00B806C0" w:rsidRPr="009C3CC0" w:rsidRDefault="00B806C0" w:rsidP="00451D34">
            <w:pPr>
              <w:rPr>
                <w:szCs w:val="28"/>
                <w:lang w:val="en-US"/>
              </w:rPr>
            </w:pPr>
            <w:r w:rsidRPr="009C3CC0">
              <w:rPr>
                <w:szCs w:val="28"/>
                <w:lang w:val="en-US"/>
              </w:rPr>
              <w:t>doing sums</w:t>
            </w:r>
          </w:p>
          <w:p w14:paraId="1107EA60" w14:textId="77777777" w:rsidR="00B806C0" w:rsidRPr="009C3CC0" w:rsidRDefault="00B806C0" w:rsidP="00451D34">
            <w:pPr>
              <w:rPr>
                <w:szCs w:val="28"/>
                <w:lang w:val="en-US"/>
              </w:rPr>
            </w:pPr>
            <w:r w:rsidRPr="009C3CC0">
              <w:rPr>
                <w:szCs w:val="28"/>
                <w:lang w:val="en-US"/>
              </w:rPr>
              <w:t>singing songs</w:t>
            </w:r>
          </w:p>
          <w:p w14:paraId="77B7222A" w14:textId="77777777" w:rsidR="00B806C0" w:rsidRPr="009C3CC0" w:rsidRDefault="00B806C0" w:rsidP="00451D34">
            <w:pPr>
              <w:rPr>
                <w:szCs w:val="28"/>
                <w:lang w:val="en-US"/>
              </w:rPr>
            </w:pPr>
            <w:r w:rsidRPr="009C3CC0">
              <w:rPr>
                <w:szCs w:val="28"/>
                <w:lang w:val="en-US"/>
              </w:rPr>
              <w:t>speaking English</w:t>
            </w:r>
          </w:p>
          <w:p w14:paraId="47A6956D" w14:textId="77777777" w:rsidR="00B806C0" w:rsidRPr="009C3CC0" w:rsidRDefault="00B806C0" w:rsidP="00451D34">
            <w:pPr>
              <w:rPr>
                <w:szCs w:val="28"/>
                <w:lang w:val="en-US"/>
              </w:rPr>
            </w:pPr>
            <w:r w:rsidRPr="009C3CC0">
              <w:rPr>
                <w:szCs w:val="28"/>
                <w:lang w:val="en-US"/>
              </w:rPr>
              <w:t>reading a lot of books</w:t>
            </w:r>
          </w:p>
          <w:p w14:paraId="5CBF4D4A" w14:textId="77777777" w:rsidR="00B806C0" w:rsidRPr="009C3CC0" w:rsidRDefault="00B806C0" w:rsidP="00451D34">
            <w:pPr>
              <w:rPr>
                <w:szCs w:val="28"/>
                <w:lang w:val="en-US"/>
              </w:rPr>
            </w:pPr>
            <w:r w:rsidRPr="009C3CC0">
              <w:rPr>
                <w:szCs w:val="28"/>
                <w:lang w:val="en-US"/>
              </w:rPr>
              <w:t>playing volleyball</w:t>
            </w:r>
          </w:p>
        </w:tc>
      </w:tr>
    </w:tbl>
    <w:p w14:paraId="69230805" w14:textId="77777777" w:rsidR="00D559A4" w:rsidRDefault="00D559A4" w:rsidP="00D559A4">
      <w:pPr>
        <w:spacing w:after="0"/>
        <w:rPr>
          <w:b/>
          <w:bCs/>
          <w:i/>
          <w:iCs/>
          <w:szCs w:val="28"/>
          <w:highlight w:val="yellow"/>
          <w:lang w:val="en-US"/>
        </w:rPr>
      </w:pPr>
    </w:p>
    <w:p w14:paraId="104D561C" w14:textId="78A32FD2" w:rsidR="00D559A4" w:rsidRPr="00D559A4" w:rsidRDefault="00D559A4" w:rsidP="00D559A4">
      <w:pPr>
        <w:spacing w:after="0"/>
        <w:rPr>
          <w:szCs w:val="28"/>
          <w:lang w:val="en-US"/>
        </w:rPr>
      </w:pPr>
      <w:r>
        <w:rPr>
          <w:b/>
          <w:bCs/>
          <w:i/>
          <w:iCs/>
          <w:szCs w:val="28"/>
          <w:highlight w:val="yellow"/>
          <w:lang w:val="en-US"/>
        </w:rPr>
        <w:t xml:space="preserve">3. </w:t>
      </w:r>
      <w:r w:rsidRPr="00D559A4">
        <w:rPr>
          <w:b/>
          <w:bCs/>
          <w:i/>
          <w:iCs/>
          <w:szCs w:val="28"/>
          <w:highlight w:val="yellow"/>
          <w:lang w:val="en-US"/>
        </w:rPr>
        <w:t>Speaking</w:t>
      </w:r>
      <w:r w:rsidRPr="00D559A4">
        <w:rPr>
          <w:szCs w:val="28"/>
          <w:lang w:val="en-US"/>
        </w:rPr>
        <w:t xml:space="preserve"> </w:t>
      </w:r>
    </w:p>
    <w:p w14:paraId="0ADB90E3" w14:textId="77777777" w:rsidR="00D559A4" w:rsidRDefault="00D559A4" w:rsidP="00D559A4">
      <w:pPr>
        <w:spacing w:after="0"/>
        <w:rPr>
          <w:szCs w:val="28"/>
          <w:lang w:val="en-US"/>
        </w:rPr>
      </w:pPr>
    </w:p>
    <w:p w14:paraId="74E4C99F" w14:textId="0C1E8B88" w:rsidR="00B806C0" w:rsidRPr="00D559A4" w:rsidRDefault="00B806C0" w:rsidP="00D559A4">
      <w:pPr>
        <w:spacing w:after="0"/>
        <w:rPr>
          <w:szCs w:val="28"/>
          <w:lang w:val="en-US"/>
        </w:rPr>
      </w:pPr>
      <w:r w:rsidRPr="00D559A4">
        <w:rPr>
          <w:szCs w:val="28"/>
          <w:lang w:val="en-US"/>
        </w:rPr>
        <w:t>What do pupils learn at these lessons?</w:t>
      </w:r>
    </w:p>
    <w:p w14:paraId="0817D4FF" w14:textId="77777777" w:rsidR="00B806C0" w:rsidRPr="009C3CC0" w:rsidRDefault="00B806C0" w:rsidP="00B806C0">
      <w:pPr>
        <w:spacing w:after="0"/>
        <w:rPr>
          <w:szCs w:val="28"/>
          <w:lang w:val="en-US"/>
        </w:rPr>
      </w:pPr>
    </w:p>
    <w:p w14:paraId="1552FFCC"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World Literature</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 xml:space="preserve">a)  We learn to read, write and speak in   </w:t>
      </w:r>
    </w:p>
    <w:p w14:paraId="2C2C01B0"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our native  language  correctly;</w:t>
      </w:r>
    </w:p>
    <w:p w14:paraId="2F4988D7"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History                                     b)  We read a lot of books by the writers from our  </w:t>
      </w:r>
    </w:p>
    <w:p w14:paraId="33137A05"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country;</w:t>
      </w:r>
    </w:p>
    <w:p w14:paraId="0D3CEA76"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English               </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c) We learn to work with numbers, do sums;</w:t>
      </w:r>
    </w:p>
    <w:p w14:paraId="74FB5FC5"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Ukrainian Language</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 xml:space="preserve">d) We learn to read, write and speak in a foreign </w:t>
      </w:r>
    </w:p>
    <w:p w14:paraId="6A95FD87"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lastRenderedPageBreak/>
        <w:t xml:space="preserve">                                                 language;</w:t>
      </w:r>
    </w:p>
    <w:p w14:paraId="172C12B7"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Maths</w:t>
      </w:r>
      <w:r w:rsidRPr="009C3CC0">
        <w:rPr>
          <w:rFonts w:ascii="Times New Roman" w:hAnsi="Times New Roman"/>
          <w:sz w:val="28"/>
          <w:szCs w:val="28"/>
        </w:rPr>
        <w:t xml:space="preserve">              </w:t>
      </w:r>
      <w:r w:rsidRPr="009C3CC0">
        <w:rPr>
          <w:rFonts w:ascii="Times New Roman" w:hAnsi="Times New Roman"/>
          <w:sz w:val="28"/>
          <w:szCs w:val="28"/>
          <w:lang w:val="en-US"/>
        </w:rPr>
        <w:t xml:space="preserve">                        e) We study the history of different countries of </w:t>
      </w:r>
    </w:p>
    <w:p w14:paraId="10D6B4D3"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the world;</w:t>
      </w:r>
    </w:p>
    <w:p w14:paraId="17E3BAED"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Ukrainian Literature</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f) We learn to sing and understand music;</w:t>
      </w:r>
    </w:p>
    <w:p w14:paraId="1686D963"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Music                 </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 xml:space="preserve">g) We read books by the writers from different </w:t>
      </w:r>
    </w:p>
    <w:p w14:paraId="4E4E62C9"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countries;</w:t>
      </w:r>
    </w:p>
    <w:p w14:paraId="30309F39"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Craft              </w:t>
      </w:r>
      <w:r w:rsidRPr="009C3CC0">
        <w:rPr>
          <w:rFonts w:ascii="Times New Roman" w:hAnsi="Times New Roman"/>
          <w:sz w:val="28"/>
          <w:szCs w:val="28"/>
        </w:rPr>
        <w:t xml:space="preserve">            </w:t>
      </w:r>
      <w:r w:rsidRPr="009C3CC0">
        <w:rPr>
          <w:rFonts w:ascii="Times New Roman" w:hAnsi="Times New Roman"/>
          <w:sz w:val="28"/>
          <w:szCs w:val="28"/>
          <w:lang w:val="en-US"/>
        </w:rPr>
        <w:t xml:space="preserve">              h) We study the nature around us;</w:t>
      </w:r>
    </w:p>
    <w:p w14:paraId="54591E41"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P.E.                     </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i) We make things with our own hands;</w:t>
      </w:r>
    </w:p>
    <w:p w14:paraId="79EA8790" w14:textId="77777777" w:rsidR="00B806C0" w:rsidRPr="009C3CC0" w:rsidRDefault="00B806C0" w:rsidP="00B806C0">
      <w:pPr>
        <w:pStyle w:val="a5"/>
        <w:numPr>
          <w:ilvl w:val="0"/>
          <w:numId w:val="1"/>
        </w:numPr>
        <w:spacing w:after="0" w:line="240" w:lineRule="auto"/>
        <w:rPr>
          <w:rFonts w:ascii="Times New Roman" w:hAnsi="Times New Roman"/>
          <w:b/>
          <w:sz w:val="28"/>
          <w:szCs w:val="28"/>
          <w:lang w:val="uk-UA"/>
        </w:rPr>
      </w:pPr>
      <w:r w:rsidRPr="009C3CC0">
        <w:rPr>
          <w:rFonts w:ascii="Times New Roman" w:hAnsi="Times New Roman"/>
          <w:sz w:val="28"/>
          <w:szCs w:val="28"/>
          <w:lang w:val="en-US"/>
        </w:rPr>
        <w:t xml:space="preserve"> Nature Studies                      j)  We learn to be strong, play different games,        such as                                                 football, volleyball.</w:t>
      </w:r>
      <w:r w:rsidRPr="009C3CC0">
        <w:rPr>
          <w:rFonts w:ascii="Times New Roman" w:hAnsi="Times New Roman"/>
          <w:b/>
          <w:sz w:val="28"/>
          <w:szCs w:val="28"/>
          <w:lang w:val="en-US"/>
        </w:rPr>
        <w:t xml:space="preserve">    </w:t>
      </w:r>
    </w:p>
    <w:p w14:paraId="355FAB5B" w14:textId="77777777" w:rsidR="00B806C0" w:rsidRPr="009C3CC0" w:rsidRDefault="00B806C0" w:rsidP="00B806C0">
      <w:pPr>
        <w:spacing w:after="0"/>
        <w:contextualSpacing/>
        <w:rPr>
          <w:rFonts w:eastAsia="Calibri"/>
          <w:noProof/>
          <w:szCs w:val="28"/>
          <w:lang w:val="en-US" w:eastAsia="ru-RU"/>
        </w:rPr>
      </w:pPr>
      <w:r w:rsidRPr="009C3CC0">
        <w:rPr>
          <w:rFonts w:eastAsia="Calibri"/>
          <w:noProof/>
          <w:szCs w:val="28"/>
          <w:lang w:val="en-US" w:eastAsia="ru-RU"/>
        </w:rPr>
        <w:t xml:space="preserve">  </w:t>
      </w:r>
    </w:p>
    <w:p w14:paraId="64B9DB60" w14:textId="7F12BC67" w:rsidR="002135AF" w:rsidRDefault="00D559A4">
      <w:pPr>
        <w:rPr>
          <w:b/>
          <w:bCs/>
          <w:i/>
          <w:iCs/>
          <w:lang w:val="en-US"/>
        </w:rPr>
      </w:pPr>
      <w:r w:rsidRPr="00D559A4">
        <w:rPr>
          <w:b/>
          <w:bCs/>
          <w:i/>
          <w:iCs/>
          <w:highlight w:val="yellow"/>
          <w:lang w:val="en-US"/>
        </w:rPr>
        <w:t>4. Reading</w:t>
      </w:r>
    </w:p>
    <w:p w14:paraId="0CD2C60B" w14:textId="02CC28CE" w:rsidR="00D559A4" w:rsidRPr="00D559A4" w:rsidRDefault="00D559A4">
      <w:pPr>
        <w:rPr>
          <w:b/>
          <w:bCs/>
          <w:i/>
          <w:iCs/>
          <w:lang w:val="uk-UA"/>
        </w:rPr>
      </w:pPr>
      <w:r>
        <w:rPr>
          <w:b/>
          <w:bCs/>
          <w:i/>
          <w:iCs/>
          <w:lang w:val="uk-UA"/>
        </w:rPr>
        <w:t>Прочитайте та перекажіть текст.</w:t>
      </w:r>
    </w:p>
    <w:tbl>
      <w:tblPr>
        <w:tblW w:w="9750"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50"/>
      </w:tblGrid>
      <w:tr w:rsidR="00D559A4" w14:paraId="0122D4C3" w14:textId="77777777" w:rsidTr="00D559A4">
        <w:tblPrEx>
          <w:tblCellMar>
            <w:top w:w="0" w:type="dxa"/>
            <w:bottom w:w="0" w:type="dxa"/>
          </w:tblCellMar>
        </w:tblPrEx>
        <w:trPr>
          <w:trHeight w:val="3060"/>
        </w:trPr>
        <w:tc>
          <w:tcPr>
            <w:tcW w:w="9750" w:type="dxa"/>
            <w:shd w:val="clear" w:color="auto" w:fill="F7CAAC" w:themeFill="accent2" w:themeFillTint="66"/>
          </w:tcPr>
          <w:p w14:paraId="4C34A45F" w14:textId="77777777" w:rsidR="00D559A4" w:rsidRPr="00D559A4" w:rsidRDefault="00D559A4" w:rsidP="00D559A4">
            <w:pPr>
              <w:spacing w:line="276" w:lineRule="auto"/>
              <w:ind w:left="465"/>
              <w:jc w:val="both"/>
              <w:rPr>
                <w:rFonts w:cs="Times New Roman"/>
                <w:szCs w:val="28"/>
                <w:lang w:val="en-US"/>
              </w:rPr>
            </w:pPr>
            <w:r w:rsidRPr="00D559A4">
              <w:rPr>
                <w:rFonts w:cs="Times New Roman"/>
                <w:szCs w:val="28"/>
                <w:lang w:val="en-US"/>
              </w:rPr>
              <w:t xml:space="preserve">Sport makes people stronger, healthy and happier. Some of people prefer to watch sport on TV, read newspapers about sport. </w:t>
            </w:r>
          </w:p>
          <w:p w14:paraId="1A92B837" w14:textId="77777777" w:rsidR="00D559A4" w:rsidRPr="00D559A4" w:rsidRDefault="00D559A4" w:rsidP="00D559A4">
            <w:pPr>
              <w:spacing w:line="276" w:lineRule="auto"/>
              <w:ind w:left="465"/>
              <w:jc w:val="both"/>
              <w:rPr>
                <w:rFonts w:cs="Times New Roman"/>
                <w:szCs w:val="28"/>
                <w:lang w:val="en-US"/>
              </w:rPr>
            </w:pPr>
            <w:r>
              <w:rPr>
                <w:rFonts w:cs="Times New Roman"/>
                <w:szCs w:val="28"/>
                <w:lang w:val="uk-UA"/>
              </w:rPr>
              <w:t xml:space="preserve">     </w:t>
            </w:r>
            <w:r w:rsidRPr="00D559A4">
              <w:rPr>
                <w:rFonts w:cs="Times New Roman"/>
                <w:szCs w:val="28"/>
                <w:lang w:val="en-US"/>
              </w:rPr>
              <w:t xml:space="preserve">There are many different kind of sports. There are some outdoor sports. For example, in winter you can play skating, skiing, hockey. A lot of people like sports in summer. Such as swimming, diving and beach volleyball. Some people prefer gymnastics, wrestling or arm-wrestling, boxing, and so on. </w:t>
            </w:r>
          </w:p>
          <w:p w14:paraId="0F531394" w14:textId="06C94550" w:rsidR="00D559A4" w:rsidRDefault="00D559A4" w:rsidP="00D559A4">
            <w:pPr>
              <w:spacing w:line="276" w:lineRule="auto"/>
              <w:ind w:left="465"/>
              <w:jc w:val="both"/>
              <w:rPr>
                <w:rFonts w:cs="Times New Roman"/>
                <w:szCs w:val="28"/>
                <w:lang w:val="en-US"/>
              </w:rPr>
            </w:pPr>
            <w:r>
              <w:rPr>
                <w:rFonts w:cs="Times New Roman"/>
                <w:szCs w:val="28"/>
                <w:lang w:val="uk-UA"/>
              </w:rPr>
              <w:t xml:space="preserve">     </w:t>
            </w:r>
            <w:r w:rsidRPr="00D559A4">
              <w:rPr>
                <w:rFonts w:cs="Times New Roman"/>
                <w:szCs w:val="28"/>
                <w:lang w:val="en-US"/>
              </w:rPr>
              <w:t>Sports is the best way of spending your free time.</w:t>
            </w:r>
          </w:p>
        </w:tc>
      </w:tr>
    </w:tbl>
    <w:p w14:paraId="17069149" w14:textId="6D4626BF" w:rsidR="00D559A4" w:rsidRDefault="00D559A4">
      <w:pPr>
        <w:rPr>
          <w:lang w:val="en-US"/>
        </w:rPr>
      </w:pPr>
    </w:p>
    <w:p w14:paraId="45A7728C" w14:textId="3724B468" w:rsidR="00D559A4" w:rsidRDefault="00D559A4" w:rsidP="00D559A4">
      <w:pPr>
        <w:spacing w:after="0"/>
        <w:jc w:val="both"/>
        <w:rPr>
          <w:rFonts w:cs="Times New Roman"/>
          <w:b/>
          <w:bCs/>
          <w:i/>
          <w:iCs/>
          <w:szCs w:val="28"/>
        </w:rPr>
      </w:pPr>
      <w:r>
        <w:rPr>
          <w:rFonts w:cs="Times New Roman"/>
          <w:b/>
          <w:bCs/>
          <w:i/>
          <w:iCs/>
          <w:szCs w:val="28"/>
          <w:highlight w:val="yellow"/>
          <w:lang w:val="uk-UA"/>
        </w:rPr>
        <w:t xml:space="preserve">5. </w:t>
      </w:r>
      <w:r w:rsidRPr="00053E74">
        <w:rPr>
          <w:rFonts w:cs="Times New Roman"/>
          <w:b/>
          <w:bCs/>
          <w:i/>
          <w:iCs/>
          <w:szCs w:val="28"/>
          <w:highlight w:val="yellow"/>
        </w:rPr>
        <w:t>Homework</w:t>
      </w:r>
    </w:p>
    <w:p w14:paraId="43E24C43" w14:textId="77777777" w:rsidR="00D559A4" w:rsidRPr="00053E74" w:rsidRDefault="00D559A4" w:rsidP="00D559A4">
      <w:pPr>
        <w:spacing w:after="0"/>
        <w:jc w:val="both"/>
        <w:rPr>
          <w:rFonts w:cs="Times New Roman"/>
          <w:b/>
          <w:bCs/>
          <w:i/>
          <w:iCs/>
          <w:szCs w:val="28"/>
        </w:rPr>
      </w:pPr>
    </w:p>
    <w:p w14:paraId="5B94734A" w14:textId="77777777" w:rsidR="00D559A4" w:rsidRPr="00053E74" w:rsidRDefault="00D559A4" w:rsidP="00D559A4">
      <w:pPr>
        <w:spacing w:after="0" w:line="360" w:lineRule="auto"/>
        <w:jc w:val="both"/>
        <w:rPr>
          <w:rFonts w:cs="Times New Roman"/>
          <w:szCs w:val="28"/>
        </w:rPr>
      </w:pPr>
      <w:r w:rsidRPr="00053E74">
        <w:rPr>
          <w:rFonts w:cs="Times New Roman"/>
          <w:szCs w:val="28"/>
        </w:rPr>
        <w:t>Домашнє завдання:</w:t>
      </w:r>
    </w:p>
    <w:p w14:paraId="6917CCA0" w14:textId="77777777" w:rsidR="00D559A4" w:rsidRDefault="00D559A4" w:rsidP="00D559A4">
      <w:pPr>
        <w:spacing w:after="0" w:line="360" w:lineRule="auto"/>
        <w:jc w:val="both"/>
        <w:rPr>
          <w:rFonts w:cs="Times New Roman"/>
          <w:szCs w:val="28"/>
        </w:rPr>
      </w:pPr>
      <w:r w:rsidRPr="00053E74">
        <w:rPr>
          <w:rFonts w:cs="Times New Roman"/>
          <w:szCs w:val="28"/>
        </w:rPr>
        <w:t>1. Опрацюйте конспект уроку;</w:t>
      </w:r>
    </w:p>
    <w:p w14:paraId="511201CC" w14:textId="77777777" w:rsidR="00D559A4" w:rsidRDefault="00D559A4" w:rsidP="00D559A4">
      <w:pPr>
        <w:spacing w:after="0" w:line="360" w:lineRule="auto"/>
        <w:jc w:val="both"/>
        <w:rPr>
          <w:rFonts w:cs="Times New Roman"/>
          <w:szCs w:val="28"/>
          <w:lang w:val="uk-UA"/>
        </w:rPr>
      </w:pPr>
      <w:r>
        <w:rPr>
          <w:rFonts w:cs="Times New Roman"/>
          <w:szCs w:val="28"/>
          <w:lang w:val="uk-UA"/>
        </w:rPr>
        <w:t>2. Чекаю відео з контролю говоріння.</w:t>
      </w:r>
    </w:p>
    <w:p w14:paraId="3ADBC9A0" w14:textId="77777777" w:rsidR="00D559A4" w:rsidRDefault="00D559A4" w:rsidP="00D559A4">
      <w:pPr>
        <w:spacing w:after="0" w:line="360" w:lineRule="auto"/>
        <w:jc w:val="both"/>
        <w:rPr>
          <w:rFonts w:cs="Times New Roman"/>
          <w:szCs w:val="28"/>
          <w:lang w:val="uk-UA"/>
        </w:rPr>
      </w:pPr>
    </w:p>
    <w:p w14:paraId="1CD2C2CA" w14:textId="77777777" w:rsidR="00D559A4" w:rsidRPr="00365EBB" w:rsidRDefault="00D559A4" w:rsidP="00D559A4">
      <w:pPr>
        <w:jc w:val="center"/>
        <w:rPr>
          <w:rFonts w:cs="Times New Roman"/>
          <w:b/>
          <w:bCs/>
          <w:i/>
          <w:iCs/>
          <w:color w:val="4472C4" w:themeColor="accent1"/>
          <w:szCs w:val="28"/>
        </w:rPr>
      </w:pPr>
      <w:r w:rsidRPr="00365EBB">
        <w:rPr>
          <w:rFonts w:cs="Times New Roman"/>
          <w:b/>
          <w:bCs/>
          <w:i/>
          <w:iCs/>
          <w:color w:val="4472C4" w:themeColor="accent1"/>
          <w:szCs w:val="28"/>
        </w:rPr>
        <w:t xml:space="preserve">Надіслати </w:t>
      </w:r>
      <w:r>
        <w:rPr>
          <w:rFonts w:cs="Times New Roman"/>
          <w:b/>
          <w:bCs/>
          <w:i/>
          <w:iCs/>
          <w:color w:val="4472C4" w:themeColor="accent1"/>
          <w:szCs w:val="28"/>
        </w:rPr>
        <w:t>відео</w:t>
      </w:r>
      <w:r w:rsidRPr="00365EBB">
        <w:rPr>
          <w:rFonts w:cs="Times New Roman"/>
          <w:b/>
          <w:bCs/>
          <w:i/>
          <w:iCs/>
          <w:color w:val="4472C4" w:themeColor="accent1"/>
          <w:szCs w:val="28"/>
        </w:rPr>
        <w:t xml:space="preserve"> у Вайбер (0964124047) – Людмила Григорівна або прикріпити на Human.</w:t>
      </w:r>
    </w:p>
    <w:p w14:paraId="37496B45" w14:textId="77777777" w:rsidR="00D559A4" w:rsidRPr="00D559A4" w:rsidRDefault="00D559A4"/>
    <w:sectPr w:rsidR="00D559A4" w:rsidRPr="00D559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4F2E"/>
    <w:multiLevelType w:val="hybridMultilevel"/>
    <w:tmpl w:val="46047B42"/>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 w15:restartNumberingAfterBreak="0">
    <w:nsid w:val="1A0C69A8"/>
    <w:multiLevelType w:val="hybridMultilevel"/>
    <w:tmpl w:val="CFA21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AF"/>
    <w:rsid w:val="00070890"/>
    <w:rsid w:val="002135AF"/>
    <w:rsid w:val="00B806C0"/>
    <w:rsid w:val="00D559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07A"/>
  <w15:chartTrackingRefBased/>
  <w15:docId w15:val="{33D6DC3D-E3AE-40F9-98E9-0A7D24F7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806C0"/>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806C0"/>
    <w:pPr>
      <w:spacing w:before="100" w:beforeAutospacing="1" w:after="100" w:afterAutospacing="1"/>
    </w:pPr>
    <w:rPr>
      <w:rFonts w:eastAsia="Times New Roman" w:cs="Times New Roman"/>
      <w:sz w:val="24"/>
      <w:szCs w:val="24"/>
      <w:lang w:eastAsia="ru-RU"/>
    </w:rPr>
  </w:style>
  <w:style w:type="character" w:styleId="a4">
    <w:name w:val="Emphasis"/>
    <w:basedOn w:val="a0"/>
    <w:uiPriority w:val="20"/>
    <w:qFormat/>
    <w:rsid w:val="00B806C0"/>
    <w:rPr>
      <w:i/>
      <w:iCs/>
    </w:rPr>
  </w:style>
  <w:style w:type="paragraph" w:styleId="a5">
    <w:name w:val="List Paragraph"/>
    <w:basedOn w:val="a"/>
    <w:uiPriority w:val="34"/>
    <w:qFormat/>
    <w:rsid w:val="00B806C0"/>
    <w:pPr>
      <w:spacing w:after="200" w:line="276" w:lineRule="auto"/>
      <w:ind w:left="720"/>
      <w:contextualSpacing/>
    </w:pPr>
    <w:rPr>
      <w:rFonts w:ascii="Calibri" w:eastAsia="Times New Roman" w:hAnsi="Calibri" w:cs="Times New Roman"/>
      <w:sz w:val="22"/>
    </w:rPr>
  </w:style>
  <w:style w:type="table" w:styleId="a6">
    <w:name w:val="Table Grid"/>
    <w:basedOn w:val="a1"/>
    <w:uiPriority w:val="59"/>
    <w:rsid w:val="00B806C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Абзац списка2"/>
    <w:basedOn w:val="a"/>
    <w:rsid w:val="00B806C0"/>
    <w:pPr>
      <w:spacing w:after="200" w:line="276" w:lineRule="auto"/>
      <w:ind w:left="720"/>
      <w:contextualSpacing/>
    </w:pPr>
    <w:rPr>
      <w:rFonts w:ascii="Calibri" w:eastAsia="Times New Roman" w:hAnsi="Calibri" w:cs="Times New Roman"/>
      <w:sz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426</Words>
  <Characters>2432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2022-12-20T08:55:00Z</dcterms:created>
  <dcterms:modified xsi:type="dcterms:W3CDTF">2022-12-20T09:18:00Z</dcterms:modified>
</cp:coreProperties>
</file>