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04" w:rsidRPr="002C2E27" w:rsidRDefault="002953D0" w:rsidP="002C2E2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2E27">
        <w:rPr>
          <w:rFonts w:ascii="Times New Roman" w:hAnsi="Times New Roman" w:cs="Times New Roman"/>
          <w:sz w:val="24"/>
          <w:szCs w:val="24"/>
          <w:lang w:val="uk-UA"/>
        </w:rPr>
        <w:t>Читаємо п10.</w:t>
      </w:r>
    </w:p>
    <w:p w:rsidR="002953D0" w:rsidRPr="002C2E27" w:rsidRDefault="002953D0" w:rsidP="002C2E2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2E27">
        <w:rPr>
          <w:rFonts w:ascii="Times New Roman" w:hAnsi="Times New Roman" w:cs="Times New Roman"/>
          <w:sz w:val="24"/>
          <w:szCs w:val="24"/>
          <w:lang w:val="uk-UA"/>
        </w:rPr>
        <w:t>Що є підготовкою клітини до поділу? Ви ніколи не думали про те, як росте рослинка?</w:t>
      </w:r>
    </w:p>
    <w:p w:rsidR="002953D0" w:rsidRPr="007C2BEB" w:rsidRDefault="002953D0" w:rsidP="002C2E2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</w:t>
      </w:r>
      <w:proofErr w:type="gram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іологічне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поділу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передачі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естафети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новим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поколінням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утворення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поділу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материнської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до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завершення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власного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поділу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7C2BE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7C2BE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клітинним</w:t>
      </w:r>
      <w:proofErr w:type="spellEnd"/>
      <w:r w:rsidRPr="007C2BE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циклом</w:t>
      </w:r>
      <w:r w:rsidRPr="007C2BE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Розгляньте мал15. Він ілюструє клітинний цикл. Цикл складається з двох </w:t>
      </w:r>
      <w:proofErr w:type="spellStart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процсів</w:t>
      </w:r>
      <w:proofErr w:type="spellEnd"/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: = стадії росту та = стадії поділу.</w:t>
      </w:r>
    </w:p>
    <w:p w:rsidR="002953D0" w:rsidRPr="007C2BEB" w:rsidRDefault="002953D0" w:rsidP="002C2E2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7C2BEB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Складаємо таблицю:</w:t>
      </w:r>
      <w:bookmarkStart w:id="0" w:name="_GoBack"/>
      <w:bookmarkEnd w:id="0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4110"/>
        <w:gridCol w:w="4112"/>
      </w:tblGrid>
      <w:tr w:rsidR="002953D0" w:rsidRPr="002C2E27" w:rsidTr="002953D0">
        <w:tc>
          <w:tcPr>
            <w:tcW w:w="4110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  <w:r w:rsidRPr="002C2E27"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Стадії життєдіяльності клітини</w:t>
            </w:r>
          </w:p>
        </w:tc>
        <w:tc>
          <w:tcPr>
            <w:tcW w:w="4112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  <w:r w:rsidRPr="002C2E27"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 xml:space="preserve">Що відбувається </w:t>
            </w:r>
          </w:p>
        </w:tc>
      </w:tr>
      <w:tr w:rsidR="002953D0" w:rsidRPr="002C2E27" w:rsidTr="002953D0">
        <w:tc>
          <w:tcPr>
            <w:tcW w:w="4110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  <w:r w:rsidRPr="002C2E27"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Стадія росту</w:t>
            </w:r>
          </w:p>
        </w:tc>
        <w:tc>
          <w:tcPr>
            <w:tcW w:w="4112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</w:p>
        </w:tc>
      </w:tr>
      <w:tr w:rsidR="002953D0" w:rsidRPr="002C2E27" w:rsidTr="002953D0">
        <w:tc>
          <w:tcPr>
            <w:tcW w:w="4110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  <w:r w:rsidRPr="002C2E27"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Стадія поділу</w:t>
            </w:r>
          </w:p>
        </w:tc>
        <w:tc>
          <w:tcPr>
            <w:tcW w:w="4112" w:type="dxa"/>
          </w:tcPr>
          <w:p w:rsidR="002953D0" w:rsidRPr="002C2E27" w:rsidRDefault="002953D0" w:rsidP="002C2E27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</w:pPr>
          </w:p>
        </w:tc>
      </w:tr>
    </w:tbl>
    <w:p w:rsidR="002953D0" w:rsidRPr="002C2E27" w:rsidRDefault="002953D0" w:rsidP="002C2E2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Подивіться на малюнку, що відбувається з хромосомами клітини? Розгляньте мал18. Найдіть органели клітини на різних стадіях поділу. Що з ними відбувається?</w:t>
      </w:r>
    </w:p>
    <w:p w:rsidR="002953D0" w:rsidRPr="002C2E27" w:rsidRDefault="002953D0" w:rsidP="002C2E2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Що таке дочірні клітини? Найдіть в кінці</w:t>
      </w:r>
      <w:r w:rsidR="002C2E27"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 параграфа інформацію про клітини, що не діляться. Як виникає захворювання «рак»?</w:t>
      </w:r>
    </w:p>
    <w:p w:rsidR="002C2E27" w:rsidRPr="002C2E27" w:rsidRDefault="002C2E27" w:rsidP="002C2E2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proofErr w:type="spellStart"/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Дом</w:t>
      </w:r>
      <w:proofErr w:type="spellEnd"/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\\завдання. Вивчити п10. Усно відповісти на запитання параграфа. Заповнити таблицю.</w:t>
      </w:r>
    </w:p>
    <w:p w:rsidR="002C2E27" w:rsidRPr="002C2E27" w:rsidRDefault="002C2E27" w:rsidP="002C2E27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</w:p>
    <w:p w:rsidR="002C2E27" w:rsidRPr="002C2E27" w:rsidRDefault="002C2E27" w:rsidP="002C2E27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Конспект уроку</w:t>
      </w:r>
    </w:p>
    <w:p w:rsidR="002C2E27" w:rsidRPr="002C2E27" w:rsidRDefault="002C2E27" w:rsidP="002C2E27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Мета: Виявити причину поділу клітин, процеси, що при цьому відбуваються, вміння аналізувати життєвий цикл клітини.</w:t>
      </w:r>
    </w:p>
    <w:p w:rsidR="002C2E27" w:rsidRPr="002C2E27" w:rsidRDefault="002C2E27" w:rsidP="002C2E27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План</w:t>
      </w:r>
    </w:p>
    <w:p w:rsidR="002C2E27" w:rsidRPr="002C2E27" w:rsidRDefault="002C2E27" w:rsidP="002C2E27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C2E2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Вивчення нового матеріалу</w:t>
      </w:r>
    </w:p>
    <w:p w:rsidR="002C2E27" w:rsidRPr="002C2E27" w:rsidRDefault="002C2E27" w:rsidP="002C2E27">
      <w:pPr>
        <w:pStyle w:val="a6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2C2E27">
        <w:rPr>
          <w:rStyle w:val="a4"/>
          <w:b w:val="0"/>
          <w:bCs w:val="0"/>
          <w:lang w:val="uk-UA"/>
        </w:rPr>
        <w:t>==</w:t>
      </w:r>
      <w:r w:rsidRPr="002C2E27">
        <w:rPr>
          <w:rFonts w:eastAsia="Times New Roman"/>
          <w:b/>
          <w:bCs/>
          <w:color w:val="292B2C"/>
          <w:lang w:eastAsia="ru-RU"/>
        </w:rPr>
        <w:t xml:space="preserve">Чим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характеризується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ріст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клітин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>? </w:t>
      </w:r>
      <w:proofErr w:type="spellStart"/>
      <w:r w:rsidRPr="002C2E27">
        <w:rPr>
          <w:rFonts w:eastAsia="Times New Roman"/>
          <w:color w:val="292B2C"/>
          <w:lang w:eastAsia="ru-RU"/>
        </w:rPr>
        <w:t>Усі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новоутворені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клітини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поступово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збільшуються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в </w:t>
      </w:r>
      <w:proofErr w:type="spellStart"/>
      <w:r w:rsidRPr="002C2E27">
        <w:rPr>
          <w:rFonts w:eastAsia="Times New Roman"/>
          <w:color w:val="292B2C"/>
          <w:lang w:eastAsia="ru-RU"/>
        </w:rPr>
        <w:t>розмірах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(мал. 47). </w:t>
      </w:r>
      <w:proofErr w:type="spellStart"/>
      <w:r w:rsidRPr="002C2E27">
        <w:rPr>
          <w:rFonts w:eastAsia="Times New Roman"/>
          <w:color w:val="292B2C"/>
          <w:lang w:eastAsia="ru-RU"/>
        </w:rPr>
        <w:t>Це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стає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можливим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завдяки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тому, </w:t>
      </w:r>
      <w:proofErr w:type="spellStart"/>
      <w:r w:rsidRPr="002C2E27">
        <w:rPr>
          <w:rFonts w:eastAsia="Times New Roman"/>
          <w:color w:val="292B2C"/>
          <w:lang w:eastAsia="ru-RU"/>
        </w:rPr>
        <w:t>що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в них </w:t>
      </w:r>
      <w:proofErr w:type="spellStart"/>
      <w:r w:rsidRPr="002C2E27">
        <w:rPr>
          <w:rFonts w:eastAsia="Times New Roman"/>
          <w:color w:val="292B2C"/>
          <w:lang w:eastAsia="ru-RU"/>
        </w:rPr>
        <w:t>інтенсивно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утворюються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білки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та </w:t>
      </w:r>
      <w:proofErr w:type="spellStart"/>
      <w:r w:rsidRPr="002C2E27">
        <w:rPr>
          <w:rFonts w:eastAsia="Times New Roman"/>
          <w:color w:val="292B2C"/>
          <w:lang w:eastAsia="ru-RU"/>
        </w:rPr>
        <w:t>інші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органічні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речовини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. </w:t>
      </w:r>
      <w:proofErr w:type="spellStart"/>
      <w:proofErr w:type="gramStart"/>
      <w:r w:rsidRPr="002C2E27">
        <w:rPr>
          <w:rFonts w:eastAsia="Times New Roman"/>
          <w:color w:val="292B2C"/>
          <w:lang w:eastAsia="ru-RU"/>
        </w:rPr>
        <w:t>Р</w:t>
      </w:r>
      <w:proofErr w:type="gramEnd"/>
      <w:r w:rsidRPr="002C2E27">
        <w:rPr>
          <w:rFonts w:eastAsia="Times New Roman"/>
          <w:color w:val="292B2C"/>
          <w:lang w:eastAsia="ru-RU"/>
        </w:rPr>
        <w:t>іст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клітин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не </w:t>
      </w:r>
      <w:proofErr w:type="spellStart"/>
      <w:r w:rsidRPr="002C2E27">
        <w:rPr>
          <w:rFonts w:eastAsia="Times New Roman"/>
          <w:color w:val="292B2C"/>
          <w:lang w:eastAsia="ru-RU"/>
        </w:rPr>
        <w:t>може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тривати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нескінченно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. </w:t>
      </w:r>
      <w:proofErr w:type="spellStart"/>
      <w:r w:rsidRPr="002C2E27">
        <w:rPr>
          <w:rFonts w:eastAsia="Times New Roman"/>
          <w:color w:val="292B2C"/>
          <w:lang w:eastAsia="ru-RU"/>
        </w:rPr>
        <w:t>Щойно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клітина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сягає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певних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розмі</w:t>
      </w:r>
      <w:proofErr w:type="gramStart"/>
      <w:r w:rsidRPr="002C2E27">
        <w:rPr>
          <w:rFonts w:eastAsia="Times New Roman"/>
          <w:color w:val="292B2C"/>
          <w:lang w:eastAsia="ru-RU"/>
        </w:rPr>
        <w:t>р</w:t>
      </w:r>
      <w:proofErr w:type="gramEnd"/>
      <w:r w:rsidRPr="002C2E27">
        <w:rPr>
          <w:rFonts w:eastAsia="Times New Roman"/>
          <w:color w:val="292B2C"/>
          <w:lang w:eastAsia="ru-RU"/>
        </w:rPr>
        <w:t>ів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2C2E27">
        <w:rPr>
          <w:rFonts w:eastAsia="Times New Roman"/>
          <w:color w:val="292B2C"/>
          <w:lang w:eastAsia="ru-RU"/>
        </w:rPr>
        <w:t>її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ріст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припиняється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, і вона </w:t>
      </w:r>
      <w:proofErr w:type="spellStart"/>
      <w:r w:rsidRPr="002C2E27">
        <w:rPr>
          <w:rFonts w:eastAsia="Times New Roman"/>
          <w:color w:val="292B2C"/>
          <w:lang w:eastAsia="ru-RU"/>
        </w:rPr>
        <w:t>знову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набуває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color w:val="292B2C"/>
          <w:lang w:eastAsia="ru-RU"/>
        </w:rPr>
        <w:t>здатності</w:t>
      </w:r>
      <w:proofErr w:type="spellEnd"/>
      <w:r w:rsidRPr="002C2E27">
        <w:rPr>
          <w:rFonts w:eastAsia="Times New Roman"/>
          <w:color w:val="292B2C"/>
          <w:lang w:eastAsia="ru-RU"/>
        </w:rPr>
        <w:t xml:space="preserve"> до </w:t>
      </w:r>
      <w:proofErr w:type="spellStart"/>
      <w:r w:rsidRPr="002C2E27">
        <w:rPr>
          <w:rFonts w:eastAsia="Times New Roman"/>
          <w:color w:val="292B2C"/>
          <w:lang w:eastAsia="ru-RU"/>
        </w:rPr>
        <w:t>поділу</w:t>
      </w:r>
      <w:proofErr w:type="spellEnd"/>
      <w:r w:rsidRPr="002C2E27">
        <w:rPr>
          <w:rFonts w:eastAsia="Times New Roman"/>
          <w:color w:val="292B2C"/>
          <w:lang w:eastAsia="ru-RU"/>
        </w:rPr>
        <w:t>.</w:t>
      </w:r>
      <w:r w:rsidRPr="002C2E27">
        <w:rPr>
          <w:rFonts w:eastAsia="Times New Roman"/>
          <w:noProof/>
          <w:color w:val="292B2C"/>
          <w:lang w:eastAsia="ru-RU"/>
        </w:rPr>
        <w:drawing>
          <wp:inline distT="0" distB="0" distL="0" distR="0" wp14:anchorId="0BF64222" wp14:editId="0153D292">
            <wp:extent cx="1724025" cy="1053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3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Збільшення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розміру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клітини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2C2E27">
        <w:rPr>
          <w:rFonts w:eastAsia="Times New Roman"/>
          <w:b/>
          <w:bCs/>
          <w:color w:val="292B2C"/>
          <w:lang w:eastAsia="ru-RU"/>
        </w:rPr>
        <w:t>завдяки</w:t>
      </w:r>
      <w:proofErr w:type="spellEnd"/>
      <w:r w:rsidRPr="002C2E27">
        <w:rPr>
          <w:rFonts w:eastAsia="Times New Roman"/>
          <w:b/>
          <w:bCs/>
          <w:color w:val="292B2C"/>
          <w:lang w:eastAsia="ru-RU"/>
        </w:rPr>
        <w:t xml:space="preserve"> росту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Як </w:t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відбувається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розмноження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Один з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spellEnd"/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поділом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ядрі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стають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помітними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хромосоми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хромосома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ділиться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поздовжньо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згодом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розходяться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протилежних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полюсів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новому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ядрі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опиняється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ільки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материнській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Далі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ділиться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цитоплазма. Увесь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вмі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spellEnd"/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рівномірно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розподіляється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двома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 з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успадкувала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хромосом. Тому за набором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нагадують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поділами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з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другу половинку хромосом.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ільки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перед початком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поступово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досягаючи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знову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набуває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здатності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 й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оновлює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виняткове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свою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І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з’являтимуться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невдовзі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неодмінно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загине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періодичного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011D491C" wp14:editId="5B8A74FD">
            <wp:extent cx="316738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Етапи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готується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ядрі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видно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 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ниток (а).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Початок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хромосоми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(б)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добре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видно в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порахувати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їхню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Зникає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ядра,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хромосоми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(б)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прямують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центра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Хромосоми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(б)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розташовуються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ряд по центру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хромосоми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(в)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розходяться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протилежних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кінців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Навколо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ділиться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цитоплазма.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</w:p>
    <w:p w:rsidR="002C2E27" w:rsidRPr="002C2E27" w:rsidRDefault="002C2E27" w:rsidP="002C2E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2. </w:t>
      </w:r>
      <w:proofErr w:type="spellStart"/>
      <w:r w:rsidRPr="002C2E2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2C2E2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2C2E27" w:rsidRPr="002C2E27" w:rsidRDefault="002C2E27" w:rsidP="002C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виявляють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живого: </w:t>
      </w:r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ростуть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2C2E27" w:rsidRDefault="002C2E27" w:rsidP="002C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точною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копією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7C2BEB" w:rsidRDefault="002C2E27" w:rsidP="002C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безперервність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планеті</w:t>
      </w:r>
      <w:proofErr w:type="spellEnd"/>
      <w:r w:rsidRPr="002C2E2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7C2BEB" w:rsidRDefault="002C2E27" w:rsidP="007C2BEB">
      <w:pPr>
        <w:pStyle w:val="a3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Поповніть</w:t>
      </w:r>
      <w:proofErr w:type="spellEnd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св</w:t>
      </w:r>
      <w:proofErr w:type="gramEnd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ій</w:t>
      </w:r>
      <w:proofErr w:type="spellEnd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біологічний</w:t>
      </w:r>
      <w:proofErr w:type="spellEnd"/>
      <w:r w:rsidRPr="007C2BEB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словник:</w:t>
      </w:r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ріст</w:t>
      </w:r>
      <w:proofErr w:type="spellEnd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</w:t>
      </w:r>
      <w:proofErr w:type="spellEnd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7C2BE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C2E27" w:rsidRPr="007C2BEB" w:rsidRDefault="002C2E27" w:rsidP="007C2BEB">
      <w:pPr>
        <w:pStyle w:val="a3"/>
        <w:numPr>
          <w:ilvl w:val="1"/>
          <w:numId w:val="3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7C2BEB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Закріплення знань. складіть власні запитання до параграфа.</w:t>
      </w:r>
    </w:p>
    <w:p w:rsidR="002953D0" w:rsidRPr="002C2E27" w:rsidRDefault="002953D0" w:rsidP="002C2E2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953D0" w:rsidRPr="002C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2AAC"/>
    <w:multiLevelType w:val="hybridMultilevel"/>
    <w:tmpl w:val="B2528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03945"/>
    <w:multiLevelType w:val="multilevel"/>
    <w:tmpl w:val="A91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371E6"/>
    <w:multiLevelType w:val="hybridMultilevel"/>
    <w:tmpl w:val="4EF47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33"/>
    <w:rsid w:val="002953D0"/>
    <w:rsid w:val="002C2E27"/>
    <w:rsid w:val="00371804"/>
    <w:rsid w:val="007C2BEB"/>
    <w:rsid w:val="0082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3D0"/>
    <w:pPr>
      <w:ind w:left="720"/>
      <w:contextualSpacing/>
    </w:pPr>
  </w:style>
  <w:style w:type="character" w:styleId="a4">
    <w:name w:val="Strong"/>
    <w:basedOn w:val="a0"/>
    <w:uiPriority w:val="22"/>
    <w:qFormat/>
    <w:rsid w:val="002953D0"/>
    <w:rPr>
      <w:b/>
      <w:bCs/>
    </w:rPr>
  </w:style>
  <w:style w:type="table" w:styleId="a5">
    <w:name w:val="Table Grid"/>
    <w:basedOn w:val="a1"/>
    <w:uiPriority w:val="59"/>
    <w:rsid w:val="002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C2E27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C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2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3D0"/>
    <w:pPr>
      <w:ind w:left="720"/>
      <w:contextualSpacing/>
    </w:pPr>
  </w:style>
  <w:style w:type="character" w:styleId="a4">
    <w:name w:val="Strong"/>
    <w:basedOn w:val="a0"/>
    <w:uiPriority w:val="22"/>
    <w:qFormat/>
    <w:rsid w:val="002953D0"/>
    <w:rPr>
      <w:b/>
      <w:bCs/>
    </w:rPr>
  </w:style>
  <w:style w:type="table" w:styleId="a5">
    <w:name w:val="Table Grid"/>
    <w:basedOn w:val="a1"/>
    <w:uiPriority w:val="59"/>
    <w:rsid w:val="002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C2E27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C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2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2022-10-10T03:54:00Z</dcterms:created>
  <dcterms:modified xsi:type="dcterms:W3CDTF">2022-10-10T04:15:00Z</dcterms:modified>
</cp:coreProperties>
</file>