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1E" w:rsidRPr="001A58EC" w:rsidRDefault="00FB2642" w:rsidP="001A5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Читаємо п8.</w:t>
      </w:r>
    </w:p>
    <w:p w:rsidR="00FB2642" w:rsidRPr="001A58EC" w:rsidRDefault="00FB2642" w:rsidP="001A5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Уважно розглядаємо мал10. Знаходимо та запам’ятовуємо основні складові клітини. Заповнюємо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6"/>
        <w:gridCol w:w="4087"/>
      </w:tblGrid>
      <w:tr w:rsidR="00FB2642" w:rsidRPr="001A58EC" w:rsidTr="00FB2642">
        <w:trPr>
          <w:trHeight w:val="248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Копмонент</w:t>
            </w:r>
            <w:proofErr w:type="spellEnd"/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клітини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виконують в клітині</w:t>
            </w: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Клітинна мембрана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Цитоплазма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Ядро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Рибосома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Мітохондрія 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B2642" w:rsidRPr="001A58EC" w:rsidTr="00FB2642">
        <w:trPr>
          <w:trHeight w:val="277"/>
        </w:trPr>
        <w:tc>
          <w:tcPr>
            <w:tcW w:w="4086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58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Ендоплазматична сітка</w:t>
            </w:r>
          </w:p>
        </w:tc>
        <w:tc>
          <w:tcPr>
            <w:tcW w:w="4087" w:type="dxa"/>
          </w:tcPr>
          <w:p w:rsidR="00FB2642" w:rsidRPr="001A58EC" w:rsidRDefault="00FB2642" w:rsidP="001A58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B2642" w:rsidRPr="001A58EC" w:rsidRDefault="00FB2642" w:rsidP="001A5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Розглядаємо мал11 і порівнюємо будову рослинної та тваринної клітини. Які компоненти є спільними. Чим відрізняються?</w:t>
      </w:r>
    </w:p>
    <w:p w:rsidR="00FB2642" w:rsidRPr="001A58EC" w:rsidRDefault="00FB2642" w:rsidP="001A5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Що таке дихання. Зверніть увагу, що дихання відбувається в мітохондріях. При цьому утворюється енергія.</w:t>
      </w:r>
    </w:p>
    <w:p w:rsidR="00FB2642" w:rsidRPr="001A58EC" w:rsidRDefault="00FB2642" w:rsidP="001A5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A58E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A58EC">
        <w:rPr>
          <w:rFonts w:ascii="Times New Roman" w:hAnsi="Times New Roman" w:cs="Times New Roman"/>
          <w:sz w:val="24"/>
          <w:szCs w:val="24"/>
          <w:lang w:val="uk-UA"/>
        </w:rPr>
        <w:t>\\завдання. Вивчити п8. Заповнюємо таблицю.</w:t>
      </w:r>
    </w:p>
    <w:p w:rsidR="00FB2642" w:rsidRPr="001A58EC" w:rsidRDefault="00FB2642" w:rsidP="001A5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B2642" w:rsidRPr="001A58EC" w:rsidRDefault="001A58EC" w:rsidP="001A5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1A58EC" w:rsidRPr="001A58EC" w:rsidRDefault="001A58EC" w:rsidP="001A5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Мета: продовжити вивчити будову рослинної  та тваринної клітини, функції складових.</w:t>
      </w:r>
    </w:p>
    <w:p w:rsidR="001A58EC" w:rsidRPr="001A58EC" w:rsidRDefault="001A58EC" w:rsidP="001A5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A58EC" w:rsidRPr="001A58EC" w:rsidRDefault="001A58EC" w:rsidP="001A58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58EC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</w:t>
      </w:r>
      <w:proofErr w:type="spellStart"/>
      <w:r w:rsidRPr="001A58EC">
        <w:rPr>
          <w:rFonts w:ascii="Times New Roman" w:hAnsi="Times New Roman" w:cs="Times New Roman"/>
          <w:sz w:val="24"/>
          <w:szCs w:val="24"/>
          <w:lang w:val="uk-UA"/>
        </w:rPr>
        <w:t>матеріала</w:t>
      </w:r>
      <w:proofErr w:type="spellEnd"/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r w:rsidRPr="001A58EC">
        <w:rPr>
          <w:lang w:val="uk-UA"/>
        </w:rPr>
        <w:t xml:space="preserve"> </w:t>
      </w:r>
      <w:r w:rsidRPr="001A58EC">
        <w:rPr>
          <w:rStyle w:val="a6"/>
          <w:color w:val="292B2C"/>
        </w:rPr>
        <w:t xml:space="preserve">Яка </w:t>
      </w:r>
      <w:proofErr w:type="spellStart"/>
      <w:r w:rsidRPr="001A58EC">
        <w:rPr>
          <w:rStyle w:val="a6"/>
          <w:color w:val="292B2C"/>
        </w:rPr>
        <w:t>будова</w:t>
      </w:r>
      <w:proofErr w:type="spellEnd"/>
      <w:r w:rsidRPr="001A58EC">
        <w:rPr>
          <w:rStyle w:val="a6"/>
          <w:color w:val="292B2C"/>
        </w:rPr>
        <w:t xml:space="preserve"> та </w:t>
      </w:r>
      <w:proofErr w:type="spellStart"/>
      <w:r w:rsidRPr="001A58EC">
        <w:rPr>
          <w:rStyle w:val="a6"/>
          <w:color w:val="292B2C"/>
        </w:rPr>
        <w:t>функції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мітохондрій</w:t>
      </w:r>
      <w:proofErr w:type="spellEnd"/>
      <w:r w:rsidRPr="001A58EC">
        <w:rPr>
          <w:rStyle w:val="a6"/>
          <w:color w:val="292B2C"/>
        </w:rPr>
        <w:t>?</w:t>
      </w:r>
      <w:r w:rsidRPr="001A58EC">
        <w:rPr>
          <w:color w:val="292B2C"/>
        </w:rPr>
        <w:t xml:space="preserve"> Ви </w:t>
      </w:r>
      <w:proofErr w:type="spellStart"/>
      <w:r w:rsidRPr="001A58EC">
        <w:rPr>
          <w:color w:val="292B2C"/>
        </w:rPr>
        <w:t>знаєте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що</w:t>
      </w:r>
      <w:proofErr w:type="spellEnd"/>
      <w:r w:rsidRPr="001A58EC">
        <w:rPr>
          <w:color w:val="292B2C"/>
        </w:rPr>
        <w:t xml:space="preserve"> без </w:t>
      </w:r>
      <w:proofErr w:type="spellStart"/>
      <w:r w:rsidRPr="001A58EC">
        <w:rPr>
          <w:color w:val="292B2C"/>
        </w:rPr>
        <w:t>електричної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енергії</w:t>
      </w:r>
      <w:proofErr w:type="spellEnd"/>
      <w:r w:rsidRPr="001A58EC">
        <w:rPr>
          <w:color w:val="292B2C"/>
        </w:rPr>
        <w:t xml:space="preserve"> в </w:t>
      </w:r>
      <w:proofErr w:type="spellStart"/>
      <w:r w:rsidRPr="001A58EC">
        <w:rPr>
          <w:color w:val="292B2C"/>
        </w:rPr>
        <w:t>нашому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житлі</w:t>
      </w:r>
      <w:proofErr w:type="spellEnd"/>
      <w:r w:rsidRPr="001A58EC">
        <w:rPr>
          <w:color w:val="292B2C"/>
        </w:rPr>
        <w:t xml:space="preserve"> не </w:t>
      </w:r>
      <w:proofErr w:type="spellStart"/>
      <w:r w:rsidRPr="001A58EC">
        <w:rPr>
          <w:color w:val="292B2C"/>
        </w:rPr>
        <w:t>було</w:t>
      </w:r>
      <w:proofErr w:type="spellEnd"/>
      <w:r w:rsidRPr="001A58EC">
        <w:rPr>
          <w:color w:val="292B2C"/>
        </w:rPr>
        <w:t xml:space="preserve"> б </w:t>
      </w:r>
      <w:proofErr w:type="spellStart"/>
      <w:proofErr w:type="gramStart"/>
      <w:r w:rsidRPr="001A58EC">
        <w:rPr>
          <w:color w:val="292B2C"/>
        </w:rPr>
        <w:t>св</w:t>
      </w:r>
      <w:proofErr w:type="gramEnd"/>
      <w:r w:rsidRPr="001A58EC">
        <w:rPr>
          <w:color w:val="292B2C"/>
        </w:rPr>
        <w:t>ітла</w:t>
      </w:r>
      <w:proofErr w:type="spellEnd"/>
      <w:r w:rsidRPr="001A58EC">
        <w:rPr>
          <w:color w:val="292B2C"/>
        </w:rPr>
        <w:t xml:space="preserve">, не </w:t>
      </w:r>
      <w:proofErr w:type="spellStart"/>
      <w:r w:rsidRPr="001A58EC">
        <w:rPr>
          <w:color w:val="292B2C"/>
        </w:rPr>
        <w:t>працювали</w:t>
      </w:r>
      <w:proofErr w:type="spellEnd"/>
      <w:r w:rsidRPr="001A58EC">
        <w:rPr>
          <w:color w:val="292B2C"/>
        </w:rPr>
        <w:t xml:space="preserve"> б </w:t>
      </w:r>
      <w:proofErr w:type="spellStart"/>
      <w:r w:rsidRPr="001A58EC">
        <w:rPr>
          <w:color w:val="292B2C"/>
        </w:rPr>
        <w:t>різноманітні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електроприлади</w:t>
      </w:r>
      <w:proofErr w:type="spellEnd"/>
      <w:r w:rsidRPr="001A58EC">
        <w:rPr>
          <w:color w:val="292B2C"/>
        </w:rPr>
        <w:t xml:space="preserve">: </w:t>
      </w:r>
      <w:proofErr w:type="spellStart"/>
      <w:r w:rsidRPr="001A58EC">
        <w:rPr>
          <w:color w:val="292B2C"/>
        </w:rPr>
        <w:t>телевізори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комп’ютери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пральні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машини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тощо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Електроенергію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виробляють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електростанції</w:t>
      </w:r>
      <w:proofErr w:type="spellEnd"/>
      <w:r w:rsidRPr="001A58EC">
        <w:rPr>
          <w:color w:val="292B2C"/>
        </w:rPr>
        <w:t xml:space="preserve">. Так само і </w:t>
      </w:r>
      <w:proofErr w:type="spellStart"/>
      <w:r w:rsidRPr="001A58EC">
        <w:rPr>
          <w:color w:val="292B2C"/>
        </w:rPr>
        <w:t>клітина</w:t>
      </w:r>
      <w:proofErr w:type="spellEnd"/>
      <w:r w:rsidRPr="001A58EC">
        <w:rPr>
          <w:color w:val="292B2C"/>
        </w:rPr>
        <w:t xml:space="preserve"> не </w:t>
      </w:r>
      <w:proofErr w:type="spellStart"/>
      <w:r w:rsidRPr="001A58EC">
        <w:rPr>
          <w:color w:val="292B2C"/>
        </w:rPr>
        <w:t>може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існувати</w:t>
      </w:r>
      <w:proofErr w:type="spellEnd"/>
      <w:r w:rsidRPr="001A58EC">
        <w:rPr>
          <w:color w:val="292B2C"/>
        </w:rPr>
        <w:t xml:space="preserve"> без </w:t>
      </w:r>
      <w:proofErr w:type="spellStart"/>
      <w:r w:rsidRPr="001A58EC">
        <w:rPr>
          <w:color w:val="292B2C"/>
        </w:rPr>
        <w:t>енергії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Енергія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витрачається</w:t>
      </w:r>
      <w:proofErr w:type="spellEnd"/>
      <w:r w:rsidRPr="001A58EC">
        <w:rPr>
          <w:color w:val="292B2C"/>
        </w:rPr>
        <w:t xml:space="preserve"> на </w:t>
      </w:r>
      <w:proofErr w:type="spellStart"/>
      <w:r w:rsidRPr="001A58EC">
        <w:rPr>
          <w:color w:val="292B2C"/>
        </w:rPr>
        <w:t>її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іст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утворення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складних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</w:t>
      </w:r>
      <w:proofErr w:type="spellEnd"/>
      <w:r w:rsidRPr="001A58EC">
        <w:rPr>
          <w:color w:val="292B2C"/>
        </w:rPr>
        <w:t xml:space="preserve"> з </w:t>
      </w:r>
      <w:proofErr w:type="spellStart"/>
      <w:r w:rsidRPr="001A58EC">
        <w:rPr>
          <w:color w:val="292B2C"/>
        </w:rPr>
        <w:t>більш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простих</w:t>
      </w:r>
      <w:proofErr w:type="spellEnd"/>
      <w:r w:rsidRPr="001A58EC">
        <w:rPr>
          <w:color w:val="292B2C"/>
        </w:rPr>
        <w:t xml:space="preserve">, транспорт </w:t>
      </w:r>
      <w:proofErr w:type="spellStart"/>
      <w:r w:rsidRPr="001A58EC">
        <w:rPr>
          <w:color w:val="292B2C"/>
        </w:rPr>
        <w:t>речовин</w:t>
      </w:r>
      <w:proofErr w:type="spellEnd"/>
      <w:r w:rsidRPr="001A58EC">
        <w:rPr>
          <w:color w:val="292B2C"/>
        </w:rPr>
        <w:t xml:space="preserve"> по </w:t>
      </w:r>
      <w:proofErr w:type="spellStart"/>
      <w:r w:rsidRPr="001A58EC">
        <w:rPr>
          <w:color w:val="292B2C"/>
        </w:rPr>
        <w:t>клітині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Значну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частину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енергії</w:t>
      </w:r>
      <w:proofErr w:type="spellEnd"/>
      <w:r w:rsidRPr="001A58EC">
        <w:rPr>
          <w:color w:val="292B2C"/>
        </w:rPr>
        <w:t xml:space="preserve"> на </w:t>
      </w:r>
      <w:proofErr w:type="spellStart"/>
      <w:r w:rsidRPr="001A58EC">
        <w:rPr>
          <w:color w:val="292B2C"/>
        </w:rPr>
        <w:t>ці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процеси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постачають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мітохондрії</w:t>
      </w:r>
      <w:proofErr w:type="spellEnd"/>
      <w:r w:rsidRPr="001A58EC">
        <w:rPr>
          <w:color w:val="292B2C"/>
        </w:rPr>
        <w:t xml:space="preserve"> . </w:t>
      </w:r>
      <w:proofErr w:type="spellStart"/>
      <w:r w:rsidRPr="001A58EC">
        <w:rPr>
          <w:color w:val="292B2C"/>
        </w:rPr>
        <w:t>Ці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 xml:space="preserve"> є в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рослин</w:t>
      </w:r>
      <w:proofErr w:type="spellEnd"/>
      <w:r w:rsidRPr="001A58EC">
        <w:rPr>
          <w:color w:val="292B2C"/>
        </w:rPr>
        <w:t xml:space="preserve"> і </w:t>
      </w:r>
      <w:proofErr w:type="spellStart"/>
      <w:r w:rsidRPr="001A58EC">
        <w:rPr>
          <w:color w:val="292B2C"/>
        </w:rPr>
        <w:t>тварин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Мітохондрій</w:t>
      </w:r>
      <w:proofErr w:type="spellEnd"/>
      <w:r w:rsidRPr="001A58EC">
        <w:rPr>
          <w:color w:val="292B2C"/>
        </w:rPr>
        <w:t xml:space="preserve"> у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ізних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типів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може</w:t>
      </w:r>
      <w:proofErr w:type="spellEnd"/>
      <w:r w:rsidRPr="001A58EC">
        <w:rPr>
          <w:color w:val="292B2C"/>
        </w:rPr>
        <w:t xml:space="preserve"> бути </w:t>
      </w:r>
      <w:proofErr w:type="spellStart"/>
      <w:r w:rsidRPr="001A58EC">
        <w:rPr>
          <w:color w:val="292B2C"/>
        </w:rPr>
        <w:t>від</w:t>
      </w:r>
      <w:proofErr w:type="spellEnd"/>
      <w:r w:rsidRPr="001A58EC">
        <w:rPr>
          <w:color w:val="292B2C"/>
        </w:rPr>
        <w:t xml:space="preserve"> 1 до 100 000 і </w:t>
      </w:r>
      <w:proofErr w:type="spellStart"/>
      <w:r w:rsidRPr="001A58EC">
        <w:rPr>
          <w:color w:val="292B2C"/>
        </w:rPr>
        <w:t>більше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залежно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від</w:t>
      </w:r>
      <w:proofErr w:type="spellEnd"/>
      <w:r w:rsidRPr="001A58EC">
        <w:rPr>
          <w:color w:val="292B2C"/>
        </w:rPr>
        <w:t xml:space="preserve"> того, як активно </w:t>
      </w:r>
      <w:proofErr w:type="spellStart"/>
      <w:r w:rsidRPr="001A58EC">
        <w:rPr>
          <w:color w:val="292B2C"/>
        </w:rPr>
        <w:t>відбуваються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процеси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перетворення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енергії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r w:rsidRPr="001A58EC">
        <w:rPr>
          <w:noProof/>
        </w:rPr>
        <mc:AlternateContent>
          <mc:Choice Requires="wps">
            <w:drawing>
              <wp:inline distT="0" distB="0" distL="0" distR="0" wp14:anchorId="4A5FD9EA" wp14:editId="5A37B162">
                <wp:extent cx="304800" cy="304800"/>
                <wp:effectExtent l="0" t="0" r="0" b="0"/>
                <wp:docPr id="3" name="AutoShape 3" descr="https://uahistory.co/pidruchniki/ostapchenko-biology-6-class-2014/ostapchenko-biology-6-class-2014.files/image0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uahistory.co/pidruchniki/ostapchenko-biology-6-class-2014/ostapchenko-biology-6-class-2014.files/image04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yHyyPUCAAA1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1A58EC">
        <w:rPr>
          <w:noProof/>
          <w:color w:val="292B2C"/>
        </w:rPr>
        <w:drawing>
          <wp:inline distT="0" distB="0" distL="0" distR="0" wp14:anchorId="259CF277" wp14:editId="110E8E5C">
            <wp:extent cx="2779108" cy="13049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38" cy="1306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r w:rsidRPr="001A58EC">
        <w:rPr>
          <w:rStyle w:val="a6"/>
          <w:color w:val="292B2C"/>
        </w:rPr>
        <w:t xml:space="preserve">Мал. А. Схема </w:t>
      </w:r>
      <w:proofErr w:type="spellStart"/>
      <w:r w:rsidRPr="001A58EC">
        <w:rPr>
          <w:rStyle w:val="a6"/>
          <w:color w:val="292B2C"/>
        </w:rPr>
        <w:t>будови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мітохондрії</w:t>
      </w:r>
      <w:proofErr w:type="spellEnd"/>
      <w:r w:rsidRPr="001A58EC">
        <w:rPr>
          <w:rStyle w:val="a6"/>
          <w:color w:val="292B2C"/>
        </w:rPr>
        <w:t xml:space="preserve">. Б. Фото </w:t>
      </w:r>
      <w:proofErr w:type="spellStart"/>
      <w:r w:rsidRPr="001A58EC">
        <w:rPr>
          <w:rStyle w:val="a6"/>
          <w:color w:val="292B2C"/>
        </w:rPr>
        <w:t>мітохондрії</w:t>
      </w:r>
      <w:proofErr w:type="spellEnd"/>
      <w:r w:rsidRPr="001A58EC">
        <w:rPr>
          <w:rStyle w:val="a6"/>
          <w:color w:val="292B2C"/>
        </w:rPr>
        <w:t xml:space="preserve">, </w:t>
      </w:r>
      <w:proofErr w:type="spellStart"/>
      <w:r w:rsidRPr="001A58EC">
        <w:rPr>
          <w:rStyle w:val="a6"/>
          <w:color w:val="292B2C"/>
        </w:rPr>
        <w:t>зроблене</w:t>
      </w:r>
      <w:proofErr w:type="spellEnd"/>
      <w:r w:rsidRPr="001A58EC">
        <w:rPr>
          <w:rStyle w:val="a6"/>
          <w:color w:val="292B2C"/>
        </w:rPr>
        <w:t xml:space="preserve"> за </w:t>
      </w:r>
      <w:proofErr w:type="spellStart"/>
      <w:r w:rsidRPr="001A58EC">
        <w:rPr>
          <w:rStyle w:val="a6"/>
          <w:color w:val="292B2C"/>
        </w:rPr>
        <w:t>допомогою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електронного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мікроскопа</w:t>
      </w:r>
      <w:proofErr w:type="spellEnd"/>
      <w:r w:rsidRPr="001A58EC">
        <w:rPr>
          <w:rStyle w:val="a6"/>
          <w:color w:val="292B2C"/>
        </w:rPr>
        <w:t xml:space="preserve">. </w:t>
      </w:r>
      <w:proofErr w:type="spellStart"/>
      <w:r w:rsidRPr="001A58EC">
        <w:rPr>
          <w:rStyle w:val="a6"/>
          <w:color w:val="292B2C"/>
        </w:rPr>
        <w:t>Знайдіть</w:t>
      </w:r>
      <w:proofErr w:type="spellEnd"/>
      <w:r w:rsidRPr="001A58EC">
        <w:rPr>
          <w:rStyle w:val="a6"/>
          <w:color w:val="292B2C"/>
        </w:rPr>
        <w:t xml:space="preserve"> на </w:t>
      </w:r>
      <w:proofErr w:type="spellStart"/>
      <w:r w:rsidRPr="001A58EC">
        <w:rPr>
          <w:rStyle w:val="a6"/>
          <w:color w:val="292B2C"/>
        </w:rPr>
        <w:t>малюнку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мембрани</w:t>
      </w:r>
      <w:proofErr w:type="spellEnd"/>
      <w:r w:rsidRPr="001A58EC">
        <w:rPr>
          <w:rStyle w:val="a6"/>
          <w:color w:val="292B2C"/>
        </w:rPr>
        <w:t xml:space="preserve"> (1); </w:t>
      </w:r>
      <w:proofErr w:type="spellStart"/>
      <w:r w:rsidRPr="001A58EC">
        <w:rPr>
          <w:rStyle w:val="a6"/>
          <w:color w:val="292B2C"/>
        </w:rPr>
        <w:t>взини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внутрішньої</w:t>
      </w:r>
      <w:proofErr w:type="spellEnd"/>
      <w:r w:rsidRPr="001A58EC">
        <w:rPr>
          <w:rStyle w:val="a6"/>
          <w:color w:val="292B2C"/>
        </w:rPr>
        <w:t xml:space="preserve"> </w:t>
      </w:r>
      <w:proofErr w:type="spellStart"/>
      <w:r w:rsidRPr="001A58EC">
        <w:rPr>
          <w:rStyle w:val="a6"/>
          <w:color w:val="292B2C"/>
        </w:rPr>
        <w:t>мембрани</w:t>
      </w:r>
      <w:proofErr w:type="spellEnd"/>
      <w:r w:rsidRPr="001A58EC">
        <w:rPr>
          <w:rStyle w:val="a6"/>
          <w:color w:val="292B2C"/>
        </w:rPr>
        <w:t xml:space="preserve"> - </w:t>
      </w:r>
      <w:proofErr w:type="spellStart"/>
      <w:r w:rsidRPr="001A58EC">
        <w:rPr>
          <w:rStyle w:val="a6"/>
          <w:color w:val="292B2C"/>
        </w:rPr>
        <w:t>кристи</w:t>
      </w:r>
      <w:proofErr w:type="spellEnd"/>
      <w:r w:rsidRPr="001A58EC">
        <w:rPr>
          <w:rStyle w:val="a6"/>
          <w:color w:val="292B2C"/>
        </w:rPr>
        <w:t xml:space="preserve"> (2)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1A58EC">
        <w:rPr>
          <w:rStyle w:val="a6"/>
          <w:color w:val="292B2C"/>
        </w:rPr>
        <w:t>Які</w:t>
      </w:r>
      <w:proofErr w:type="spellEnd"/>
      <w:r w:rsidRPr="001A58EC">
        <w:rPr>
          <w:rStyle w:val="a6"/>
          <w:color w:val="292B2C"/>
        </w:rPr>
        <w:t xml:space="preserve"> є </w:t>
      </w:r>
      <w:proofErr w:type="spellStart"/>
      <w:r w:rsidRPr="001A58EC">
        <w:rPr>
          <w:rStyle w:val="a6"/>
          <w:color w:val="292B2C"/>
        </w:rPr>
        <w:t>типи</w:t>
      </w:r>
      <w:proofErr w:type="spellEnd"/>
      <w:r w:rsidRPr="001A58EC">
        <w:rPr>
          <w:rStyle w:val="a6"/>
          <w:color w:val="292B2C"/>
        </w:rPr>
        <w:t xml:space="preserve"> пластид? </w:t>
      </w:r>
      <w:r w:rsidRPr="001A58EC">
        <w:rPr>
          <w:color w:val="292B2C"/>
        </w:rPr>
        <w:t xml:space="preserve">У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рослин</w:t>
      </w:r>
      <w:proofErr w:type="spellEnd"/>
      <w:r w:rsidRPr="001A58EC">
        <w:rPr>
          <w:color w:val="292B2C"/>
        </w:rPr>
        <w:t xml:space="preserve"> є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які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об’єднують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п</w:t>
      </w:r>
      <w:proofErr w:type="gramEnd"/>
      <w:r w:rsidRPr="001A58EC">
        <w:rPr>
          <w:color w:val="292B2C"/>
        </w:rPr>
        <w:t>ід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назвою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пластиди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Це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хлоропласти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лейкопласти</w:t>
      </w:r>
      <w:proofErr w:type="spellEnd"/>
      <w:r w:rsidRPr="001A58EC">
        <w:rPr>
          <w:color w:val="292B2C"/>
        </w:rPr>
        <w:t xml:space="preserve"> і </w:t>
      </w:r>
      <w:proofErr w:type="spellStart"/>
      <w:r w:rsidRPr="001A58EC">
        <w:rPr>
          <w:color w:val="292B2C"/>
        </w:rPr>
        <w:t>хромопласти</w:t>
      </w:r>
      <w:proofErr w:type="spellEnd"/>
      <w:r w:rsidRPr="001A58EC">
        <w:rPr>
          <w:color w:val="292B2C"/>
        </w:rPr>
        <w:t xml:space="preserve">. </w:t>
      </w:r>
      <w:proofErr w:type="gramStart"/>
      <w:r w:rsidRPr="001A58EC">
        <w:rPr>
          <w:color w:val="292B2C"/>
        </w:rPr>
        <w:t>У</w:t>
      </w:r>
      <w:proofErr w:type="gram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хлоропластів</w:t>
      </w:r>
      <w:proofErr w:type="spellEnd"/>
      <w:r w:rsidRPr="001A58EC">
        <w:rPr>
          <w:color w:val="292B2C"/>
        </w:rPr>
        <w:t xml:space="preserve"> є </w:t>
      </w:r>
      <w:proofErr w:type="spellStart"/>
      <w:r w:rsidRPr="001A58EC">
        <w:rPr>
          <w:color w:val="292B2C"/>
        </w:rPr>
        <w:t>багато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спільних</w:t>
      </w:r>
      <w:proofErr w:type="spellEnd"/>
      <w:r w:rsidRPr="001A58EC">
        <w:rPr>
          <w:color w:val="292B2C"/>
        </w:rPr>
        <w:t xml:space="preserve"> рис з </w:t>
      </w:r>
      <w:proofErr w:type="spellStart"/>
      <w:r w:rsidRPr="001A58EC">
        <w:rPr>
          <w:color w:val="292B2C"/>
        </w:rPr>
        <w:t>мітохондріями</w:t>
      </w:r>
      <w:proofErr w:type="spellEnd"/>
      <w:r w:rsidRPr="001A58EC">
        <w:rPr>
          <w:color w:val="292B2C"/>
        </w:rPr>
        <w:t xml:space="preserve">. Але в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грибів</w:t>
      </w:r>
      <w:proofErr w:type="spellEnd"/>
      <w:r w:rsidRPr="001A58EC">
        <w:rPr>
          <w:color w:val="292B2C"/>
        </w:rPr>
        <w:t xml:space="preserve"> та </w:t>
      </w:r>
      <w:proofErr w:type="spellStart"/>
      <w:r w:rsidRPr="001A58EC">
        <w:rPr>
          <w:color w:val="292B2C"/>
        </w:rPr>
        <w:t>багатоклітинних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тварин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їх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нема</w:t>
      </w:r>
      <w:proofErr w:type="gramStart"/>
      <w:r w:rsidRPr="001A58EC">
        <w:rPr>
          <w:color w:val="292B2C"/>
        </w:rPr>
        <w:t>є</w:t>
      </w:r>
      <w:proofErr w:type="spellEnd"/>
      <w:r w:rsidRPr="001A58EC">
        <w:rPr>
          <w:color w:val="292B2C"/>
        </w:rPr>
        <w:t>.</w:t>
      </w:r>
      <w:proofErr w:type="gramEnd"/>
      <w:r w:rsidRPr="001A58EC">
        <w:rPr>
          <w:color w:val="292B2C"/>
        </w:rPr>
        <w:t xml:space="preserve"> У хлоропластах </w:t>
      </w:r>
      <w:proofErr w:type="spellStart"/>
      <w:r w:rsidRPr="001A58EC">
        <w:rPr>
          <w:color w:val="292B2C"/>
        </w:rPr>
        <w:t>міститься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органічна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речовина</w:t>
      </w:r>
      <w:proofErr w:type="spellEnd"/>
      <w:r w:rsidRPr="001A58EC">
        <w:rPr>
          <w:color w:val="292B2C"/>
        </w:rPr>
        <w:t xml:space="preserve"> зеленого </w:t>
      </w:r>
      <w:proofErr w:type="spellStart"/>
      <w:r w:rsidRPr="001A58EC">
        <w:rPr>
          <w:color w:val="292B2C"/>
        </w:rPr>
        <w:t>кольору</w:t>
      </w:r>
      <w:proofErr w:type="spellEnd"/>
      <w:r w:rsidRPr="001A58EC">
        <w:rPr>
          <w:color w:val="292B2C"/>
        </w:rPr>
        <w:t xml:space="preserve"> - </w:t>
      </w:r>
      <w:proofErr w:type="spellStart"/>
      <w:r w:rsidRPr="001A58EC">
        <w:rPr>
          <w:color w:val="292B2C"/>
        </w:rPr>
        <w:t>хлорофіл</w:t>
      </w:r>
      <w:proofErr w:type="spellEnd"/>
      <w:r w:rsidRPr="001A58EC">
        <w:rPr>
          <w:color w:val="292B2C"/>
        </w:rPr>
        <w:t xml:space="preserve"> (</w:t>
      </w:r>
      <w:proofErr w:type="spellStart"/>
      <w:r w:rsidRPr="001A58EC">
        <w:rPr>
          <w:color w:val="292B2C"/>
        </w:rPr>
        <w:t>пригадайте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 xml:space="preserve"> зеленого </w:t>
      </w:r>
      <w:proofErr w:type="spellStart"/>
      <w:r w:rsidRPr="001A58EC">
        <w:rPr>
          <w:color w:val="292B2C"/>
        </w:rPr>
        <w:lastRenderedPageBreak/>
        <w:t>кольору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які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бачили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під</w:t>
      </w:r>
      <w:proofErr w:type="spellEnd"/>
      <w:r w:rsidRPr="001A58EC">
        <w:rPr>
          <w:color w:val="292B2C"/>
        </w:rPr>
        <w:t xml:space="preserve"> час </w:t>
      </w:r>
      <w:proofErr w:type="spellStart"/>
      <w:r w:rsidRPr="001A58EC">
        <w:rPr>
          <w:color w:val="292B2C"/>
        </w:rPr>
        <w:t>виконання</w:t>
      </w:r>
      <w:proofErr w:type="spellEnd"/>
      <w:r w:rsidRPr="001A58EC">
        <w:rPr>
          <w:color w:val="292B2C"/>
        </w:rPr>
        <w:t xml:space="preserve"> лабораторного </w:t>
      </w:r>
      <w:proofErr w:type="spellStart"/>
      <w:r w:rsidRPr="001A58EC">
        <w:rPr>
          <w:color w:val="292B2C"/>
        </w:rPr>
        <w:t>дослідження</w:t>
      </w:r>
      <w:proofErr w:type="spellEnd"/>
      <w:r w:rsidRPr="001A58EC">
        <w:rPr>
          <w:color w:val="292B2C"/>
        </w:rPr>
        <w:t xml:space="preserve">; </w:t>
      </w:r>
      <w:proofErr w:type="spellStart"/>
      <w:r w:rsidRPr="001A58EC">
        <w:rPr>
          <w:color w:val="292B2C"/>
        </w:rPr>
        <w:t>це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були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саме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хлоропласти</w:t>
      </w:r>
      <w:proofErr w:type="spellEnd"/>
      <w:r w:rsidRPr="001A58EC">
        <w:rPr>
          <w:color w:val="292B2C"/>
        </w:rPr>
        <w:t>).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1A58EC">
        <w:rPr>
          <w:rStyle w:val="a6"/>
          <w:color w:val="292B2C"/>
        </w:rPr>
        <w:t>Хлоропласти</w:t>
      </w:r>
      <w:proofErr w:type="spellEnd"/>
      <w:r w:rsidRPr="001A58EC">
        <w:rPr>
          <w:color w:val="292B2C"/>
        </w:rPr>
        <w:t xml:space="preserve"> —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рослинних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</w:t>
      </w:r>
      <w:proofErr w:type="spellEnd"/>
      <w:r w:rsidRPr="001A58EC">
        <w:rPr>
          <w:color w:val="292B2C"/>
        </w:rPr>
        <w:t xml:space="preserve">, у </w:t>
      </w:r>
      <w:proofErr w:type="spellStart"/>
      <w:r w:rsidRPr="001A58EC">
        <w:rPr>
          <w:color w:val="292B2C"/>
        </w:rPr>
        <w:t>яких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відбуваються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процеси</w:t>
      </w:r>
      <w:proofErr w:type="spellEnd"/>
      <w:r w:rsidRPr="001A58EC">
        <w:rPr>
          <w:color w:val="292B2C"/>
        </w:rPr>
        <w:t xml:space="preserve"> фотосинтезу</w:t>
      </w:r>
      <w:proofErr w:type="gramStart"/>
      <w:r w:rsidRPr="001A58EC">
        <w:rPr>
          <w:color w:val="292B2C"/>
        </w:rPr>
        <w:t xml:space="preserve"> .</w:t>
      </w:r>
      <w:proofErr w:type="gramEnd"/>
      <w:r w:rsidRPr="001A58EC">
        <w:rPr>
          <w:color w:val="292B2C"/>
        </w:rPr>
        <w:t xml:space="preserve"> У них з води та </w:t>
      </w:r>
      <w:proofErr w:type="spellStart"/>
      <w:r w:rsidRPr="001A58EC">
        <w:rPr>
          <w:color w:val="292B2C"/>
        </w:rPr>
        <w:t>вуглекислого</w:t>
      </w:r>
      <w:proofErr w:type="spellEnd"/>
      <w:r w:rsidRPr="001A58EC">
        <w:rPr>
          <w:color w:val="292B2C"/>
        </w:rPr>
        <w:t xml:space="preserve"> газу </w:t>
      </w:r>
      <w:proofErr w:type="spellStart"/>
      <w:r w:rsidRPr="001A58EC">
        <w:rPr>
          <w:color w:val="292B2C"/>
        </w:rPr>
        <w:t>утворюються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молекули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вуглеводів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Ці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також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беруть</w:t>
      </w:r>
      <w:proofErr w:type="spellEnd"/>
      <w:r w:rsidRPr="001A58EC">
        <w:rPr>
          <w:color w:val="292B2C"/>
        </w:rPr>
        <w:t xml:space="preserve"> участь у </w:t>
      </w:r>
      <w:proofErr w:type="spellStart"/>
      <w:r w:rsidRPr="001A58EC">
        <w:rPr>
          <w:color w:val="292B2C"/>
        </w:rPr>
        <w:t>перетворенні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енергії</w:t>
      </w:r>
      <w:proofErr w:type="spellEnd"/>
      <w:r w:rsidRPr="001A58EC">
        <w:rPr>
          <w:color w:val="292B2C"/>
        </w:rPr>
        <w:t xml:space="preserve"> в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1A58EC">
        <w:rPr>
          <w:color w:val="292B2C"/>
        </w:rPr>
        <w:t>Безбарвні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пластиди</w:t>
      </w:r>
      <w:proofErr w:type="spellEnd"/>
      <w:r w:rsidRPr="001A58EC">
        <w:rPr>
          <w:color w:val="292B2C"/>
        </w:rPr>
        <w:t xml:space="preserve"> - </w:t>
      </w:r>
      <w:proofErr w:type="spellStart"/>
      <w:r w:rsidRPr="001A58EC">
        <w:rPr>
          <w:color w:val="292B2C"/>
        </w:rPr>
        <w:t>лейкопласти</w:t>
      </w:r>
      <w:proofErr w:type="spellEnd"/>
      <w:r w:rsidRPr="001A58EC">
        <w:rPr>
          <w:color w:val="292B2C"/>
        </w:rPr>
        <w:t xml:space="preserve"> - не </w:t>
      </w:r>
      <w:proofErr w:type="spellStart"/>
      <w:proofErr w:type="gramStart"/>
      <w:r w:rsidRPr="001A58EC">
        <w:rPr>
          <w:color w:val="292B2C"/>
        </w:rPr>
        <w:t>м</w:t>
      </w:r>
      <w:proofErr w:type="gramEnd"/>
      <w:r w:rsidRPr="001A58EC">
        <w:rPr>
          <w:color w:val="292B2C"/>
        </w:rPr>
        <w:t>істять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хлорофілу</w:t>
      </w:r>
      <w:proofErr w:type="spellEnd"/>
      <w:r w:rsidRPr="001A58EC">
        <w:rPr>
          <w:color w:val="292B2C"/>
        </w:rPr>
        <w:t xml:space="preserve">. У них </w:t>
      </w:r>
      <w:proofErr w:type="spellStart"/>
      <w:r w:rsidRPr="001A58EC">
        <w:rPr>
          <w:color w:val="292B2C"/>
        </w:rPr>
        <w:t>запасаються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вуглеводи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білки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олії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1A58EC">
        <w:rPr>
          <w:color w:val="292B2C"/>
        </w:rPr>
        <w:t>Хромопласти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забарвлені</w:t>
      </w:r>
      <w:proofErr w:type="spellEnd"/>
      <w:r w:rsidRPr="001A58EC">
        <w:rPr>
          <w:color w:val="292B2C"/>
        </w:rPr>
        <w:t xml:space="preserve"> в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ізні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кольори</w:t>
      </w:r>
      <w:proofErr w:type="spellEnd"/>
      <w:r w:rsidRPr="001A58EC">
        <w:rPr>
          <w:color w:val="292B2C"/>
        </w:rPr>
        <w:t xml:space="preserve">: </w:t>
      </w:r>
      <w:proofErr w:type="spellStart"/>
      <w:r w:rsidRPr="001A58EC">
        <w:rPr>
          <w:color w:val="292B2C"/>
        </w:rPr>
        <w:t>жовтий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червоний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фіолетовий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тощо</w:t>
      </w:r>
      <w:proofErr w:type="spellEnd"/>
      <w:r w:rsidRPr="001A58EC">
        <w:rPr>
          <w:color w:val="292B2C"/>
        </w:rPr>
        <w:t xml:space="preserve">. Вони </w:t>
      </w:r>
      <w:proofErr w:type="spellStart"/>
      <w:r w:rsidRPr="001A58EC">
        <w:rPr>
          <w:color w:val="292B2C"/>
        </w:rPr>
        <w:t>також</w:t>
      </w:r>
      <w:proofErr w:type="spellEnd"/>
      <w:r w:rsidRPr="001A58EC">
        <w:rPr>
          <w:color w:val="292B2C"/>
        </w:rPr>
        <w:t xml:space="preserve"> не </w:t>
      </w:r>
      <w:proofErr w:type="spellStart"/>
      <w:proofErr w:type="gramStart"/>
      <w:r w:rsidRPr="001A58EC">
        <w:rPr>
          <w:color w:val="292B2C"/>
        </w:rPr>
        <w:t>м</w:t>
      </w:r>
      <w:proofErr w:type="gramEnd"/>
      <w:r w:rsidRPr="001A58EC">
        <w:rPr>
          <w:color w:val="292B2C"/>
        </w:rPr>
        <w:t>істять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хлорофілу</w:t>
      </w:r>
      <w:proofErr w:type="spellEnd"/>
      <w:r w:rsidRPr="001A58EC">
        <w:rPr>
          <w:color w:val="292B2C"/>
        </w:rPr>
        <w:t xml:space="preserve">, тому </w:t>
      </w:r>
      <w:proofErr w:type="spellStart"/>
      <w:r w:rsidRPr="001A58EC">
        <w:rPr>
          <w:color w:val="292B2C"/>
        </w:rPr>
        <w:t>зеленими</w:t>
      </w:r>
      <w:proofErr w:type="spellEnd"/>
      <w:r w:rsidRPr="001A58EC">
        <w:rPr>
          <w:color w:val="292B2C"/>
        </w:rPr>
        <w:t xml:space="preserve"> не </w:t>
      </w:r>
      <w:proofErr w:type="spellStart"/>
      <w:r w:rsidRPr="001A58EC">
        <w:rPr>
          <w:color w:val="292B2C"/>
        </w:rPr>
        <w:t>бувають</w:t>
      </w:r>
      <w:proofErr w:type="spellEnd"/>
      <w:r w:rsidRPr="001A58EC">
        <w:rPr>
          <w:color w:val="292B2C"/>
        </w:rPr>
        <w:t xml:space="preserve">. </w:t>
      </w:r>
      <w:proofErr w:type="spellStart"/>
      <w:proofErr w:type="gramStart"/>
      <w:r w:rsidRPr="001A58EC">
        <w:rPr>
          <w:color w:val="292B2C"/>
        </w:rPr>
        <w:t>Ц</w:t>
      </w:r>
      <w:proofErr w:type="gramEnd"/>
      <w:r w:rsidRPr="001A58EC">
        <w:rPr>
          <w:color w:val="292B2C"/>
        </w:rPr>
        <w:t>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пластиди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надають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різного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забарвлення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пелюсткам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квіток</w:t>
      </w:r>
      <w:proofErr w:type="spellEnd"/>
      <w:r w:rsidRPr="001A58EC">
        <w:rPr>
          <w:color w:val="292B2C"/>
        </w:rPr>
        <w:t xml:space="preserve">, плодам, </w:t>
      </w:r>
      <w:proofErr w:type="spellStart"/>
      <w:r w:rsidRPr="001A58EC">
        <w:rPr>
          <w:color w:val="292B2C"/>
        </w:rPr>
        <w:t>осінньому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листю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тощо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1A58EC">
        <w:rPr>
          <w:rStyle w:val="a6"/>
          <w:i/>
          <w:iCs/>
          <w:color w:val="292B2C"/>
        </w:rPr>
        <w:t>Ц</w:t>
      </w:r>
      <w:proofErr w:type="gramEnd"/>
      <w:r w:rsidRPr="001A58EC">
        <w:rPr>
          <w:rStyle w:val="a6"/>
          <w:i/>
          <w:iCs/>
          <w:color w:val="292B2C"/>
        </w:rPr>
        <w:t>ікаво</w:t>
      </w:r>
      <w:proofErr w:type="spellEnd"/>
      <w:r w:rsidRPr="001A58EC">
        <w:rPr>
          <w:rStyle w:val="a6"/>
          <w:i/>
          <w:iCs/>
          <w:color w:val="292B2C"/>
        </w:rPr>
        <w:t xml:space="preserve"> знати, </w:t>
      </w:r>
      <w:proofErr w:type="spellStart"/>
      <w:r w:rsidRPr="001A58EC">
        <w:rPr>
          <w:rStyle w:val="a6"/>
          <w:i/>
          <w:iCs/>
          <w:color w:val="292B2C"/>
        </w:rPr>
        <w:t>що</w:t>
      </w:r>
      <w:proofErr w:type="spellEnd"/>
      <w:r w:rsidRPr="001A58EC">
        <w:rPr>
          <w:rStyle w:val="a7"/>
          <w:color w:val="292B2C"/>
        </w:rPr>
        <w:t> </w:t>
      </w:r>
      <w:proofErr w:type="spellStart"/>
      <w:r w:rsidRPr="001A58EC">
        <w:rPr>
          <w:rStyle w:val="a7"/>
          <w:color w:val="292B2C"/>
        </w:rPr>
        <w:t>пластиди</w:t>
      </w:r>
      <w:proofErr w:type="spellEnd"/>
      <w:r w:rsidRPr="001A58EC">
        <w:rPr>
          <w:rStyle w:val="a7"/>
          <w:color w:val="292B2C"/>
        </w:rPr>
        <w:t xml:space="preserve"> одного типу </w:t>
      </w:r>
      <w:proofErr w:type="spellStart"/>
      <w:r w:rsidRPr="001A58EC">
        <w:rPr>
          <w:rStyle w:val="a7"/>
          <w:color w:val="292B2C"/>
        </w:rPr>
        <w:t>здатні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перетворюватися</w:t>
      </w:r>
      <w:proofErr w:type="spellEnd"/>
      <w:r w:rsidRPr="001A58EC">
        <w:rPr>
          <w:rStyle w:val="a7"/>
          <w:color w:val="292B2C"/>
        </w:rPr>
        <w:t xml:space="preserve"> на </w:t>
      </w:r>
      <w:proofErr w:type="spellStart"/>
      <w:r w:rsidRPr="001A58EC">
        <w:rPr>
          <w:rStyle w:val="a7"/>
          <w:color w:val="292B2C"/>
        </w:rPr>
        <w:t>пластиди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іншого</w:t>
      </w:r>
      <w:proofErr w:type="spellEnd"/>
      <w:r w:rsidRPr="001A58EC">
        <w:rPr>
          <w:rStyle w:val="a7"/>
          <w:color w:val="292B2C"/>
        </w:rPr>
        <w:t xml:space="preserve"> типу. </w:t>
      </w:r>
      <w:proofErr w:type="spellStart"/>
      <w:r w:rsidRPr="001A58EC">
        <w:rPr>
          <w:rStyle w:val="a7"/>
          <w:color w:val="292B2C"/>
        </w:rPr>
        <w:t>Лейкопласти</w:t>
      </w:r>
      <w:proofErr w:type="spellEnd"/>
      <w:r w:rsidRPr="001A58EC">
        <w:rPr>
          <w:rStyle w:val="a7"/>
          <w:color w:val="292B2C"/>
        </w:rPr>
        <w:t xml:space="preserve"> за </w:t>
      </w:r>
      <w:proofErr w:type="spellStart"/>
      <w:r w:rsidRPr="001A58EC">
        <w:rPr>
          <w:rStyle w:val="a7"/>
          <w:color w:val="292B2C"/>
        </w:rPr>
        <w:t>певних</w:t>
      </w:r>
      <w:proofErr w:type="spellEnd"/>
      <w:r w:rsidRPr="001A58EC">
        <w:rPr>
          <w:rStyle w:val="a7"/>
          <w:color w:val="292B2C"/>
        </w:rPr>
        <w:t xml:space="preserve"> умов </w:t>
      </w:r>
      <w:proofErr w:type="spellStart"/>
      <w:r w:rsidRPr="001A58EC">
        <w:rPr>
          <w:rStyle w:val="a7"/>
          <w:color w:val="292B2C"/>
        </w:rPr>
        <w:t>здатні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перетворюватися</w:t>
      </w:r>
      <w:proofErr w:type="spellEnd"/>
      <w:r w:rsidRPr="001A58EC">
        <w:rPr>
          <w:rStyle w:val="a7"/>
          <w:color w:val="292B2C"/>
        </w:rPr>
        <w:t xml:space="preserve"> на </w:t>
      </w:r>
      <w:proofErr w:type="spellStart"/>
      <w:r w:rsidRPr="001A58EC">
        <w:rPr>
          <w:rStyle w:val="a7"/>
          <w:color w:val="292B2C"/>
        </w:rPr>
        <w:t>хлоропласти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або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хромопласти</w:t>
      </w:r>
      <w:proofErr w:type="spellEnd"/>
      <w:r w:rsidRPr="001A58EC">
        <w:rPr>
          <w:rStyle w:val="a7"/>
          <w:color w:val="292B2C"/>
        </w:rPr>
        <w:t xml:space="preserve">. </w:t>
      </w:r>
      <w:proofErr w:type="spellStart"/>
      <w:proofErr w:type="gramStart"/>
      <w:r w:rsidRPr="001A58EC">
        <w:rPr>
          <w:rStyle w:val="a7"/>
          <w:color w:val="292B2C"/>
        </w:rPr>
        <w:t>П</w:t>
      </w:r>
      <w:proofErr w:type="gramEnd"/>
      <w:r w:rsidRPr="001A58EC">
        <w:rPr>
          <w:rStyle w:val="a7"/>
          <w:color w:val="292B2C"/>
        </w:rPr>
        <w:t>ід</w:t>
      </w:r>
      <w:proofErr w:type="spellEnd"/>
      <w:r w:rsidRPr="001A58EC">
        <w:rPr>
          <w:rStyle w:val="a7"/>
          <w:color w:val="292B2C"/>
        </w:rPr>
        <w:t xml:space="preserve"> час </w:t>
      </w:r>
      <w:proofErr w:type="spellStart"/>
      <w:r w:rsidRPr="001A58EC">
        <w:rPr>
          <w:rStyle w:val="a7"/>
          <w:color w:val="292B2C"/>
        </w:rPr>
        <w:t>старіння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листків</w:t>
      </w:r>
      <w:proofErr w:type="spellEnd"/>
      <w:r w:rsidRPr="001A58EC">
        <w:rPr>
          <w:rStyle w:val="a7"/>
          <w:color w:val="292B2C"/>
        </w:rPr>
        <w:t xml:space="preserve">, </w:t>
      </w:r>
      <w:proofErr w:type="spellStart"/>
      <w:r w:rsidRPr="001A58EC">
        <w:rPr>
          <w:rStyle w:val="a7"/>
          <w:color w:val="292B2C"/>
        </w:rPr>
        <w:t>стебел</w:t>
      </w:r>
      <w:proofErr w:type="spellEnd"/>
      <w:r w:rsidRPr="001A58EC">
        <w:rPr>
          <w:rStyle w:val="a7"/>
          <w:color w:val="292B2C"/>
        </w:rPr>
        <w:t xml:space="preserve">, </w:t>
      </w:r>
      <w:proofErr w:type="spellStart"/>
      <w:r w:rsidRPr="001A58EC">
        <w:rPr>
          <w:rStyle w:val="a7"/>
          <w:color w:val="292B2C"/>
        </w:rPr>
        <w:t>дозрівання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плодів</w:t>
      </w:r>
      <w:proofErr w:type="spellEnd"/>
      <w:r w:rsidRPr="001A58EC">
        <w:rPr>
          <w:rStyle w:val="a7"/>
          <w:color w:val="292B2C"/>
        </w:rPr>
        <w:t xml:space="preserve"> у хлоропластах </w:t>
      </w:r>
      <w:proofErr w:type="spellStart"/>
      <w:r w:rsidRPr="001A58EC">
        <w:rPr>
          <w:rStyle w:val="a7"/>
          <w:color w:val="292B2C"/>
        </w:rPr>
        <w:t>може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руйнуватися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хлорофіл</w:t>
      </w:r>
      <w:proofErr w:type="spellEnd"/>
      <w:r w:rsidRPr="001A58EC">
        <w:rPr>
          <w:rStyle w:val="a7"/>
          <w:color w:val="292B2C"/>
        </w:rPr>
        <w:t xml:space="preserve">, і вони </w:t>
      </w:r>
      <w:proofErr w:type="spellStart"/>
      <w:r w:rsidRPr="001A58EC">
        <w:rPr>
          <w:rStyle w:val="a7"/>
          <w:color w:val="292B2C"/>
        </w:rPr>
        <w:t>перетворюються</w:t>
      </w:r>
      <w:proofErr w:type="spellEnd"/>
      <w:r w:rsidRPr="001A58EC">
        <w:rPr>
          <w:rStyle w:val="a7"/>
          <w:color w:val="292B2C"/>
        </w:rPr>
        <w:t xml:space="preserve"> на </w:t>
      </w:r>
      <w:proofErr w:type="spellStart"/>
      <w:r w:rsidRPr="001A58EC">
        <w:rPr>
          <w:rStyle w:val="a7"/>
          <w:color w:val="292B2C"/>
        </w:rPr>
        <w:t>хромопласти</w:t>
      </w:r>
      <w:proofErr w:type="spellEnd"/>
      <w:r w:rsidRPr="001A58EC">
        <w:rPr>
          <w:rStyle w:val="a7"/>
          <w:color w:val="292B2C"/>
        </w:rPr>
        <w:t xml:space="preserve">. Але </w:t>
      </w:r>
      <w:proofErr w:type="spellStart"/>
      <w:r w:rsidRPr="001A58EC">
        <w:rPr>
          <w:rStyle w:val="a7"/>
          <w:color w:val="292B2C"/>
        </w:rPr>
        <w:t>хромопласти</w:t>
      </w:r>
      <w:proofErr w:type="spellEnd"/>
      <w:r w:rsidRPr="001A58EC">
        <w:rPr>
          <w:rStyle w:val="a7"/>
          <w:color w:val="292B2C"/>
        </w:rPr>
        <w:t xml:space="preserve"> на </w:t>
      </w:r>
      <w:proofErr w:type="spellStart"/>
      <w:r w:rsidRPr="001A58EC">
        <w:rPr>
          <w:rStyle w:val="a7"/>
          <w:color w:val="292B2C"/>
        </w:rPr>
        <w:t>пластиди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інших</w:t>
      </w:r>
      <w:proofErr w:type="spellEnd"/>
      <w:r w:rsidRPr="001A58EC">
        <w:rPr>
          <w:rStyle w:val="a7"/>
          <w:color w:val="292B2C"/>
        </w:rPr>
        <w:t xml:space="preserve"> </w:t>
      </w:r>
      <w:proofErr w:type="spellStart"/>
      <w:r w:rsidRPr="001A58EC">
        <w:rPr>
          <w:rStyle w:val="a7"/>
          <w:color w:val="292B2C"/>
        </w:rPr>
        <w:t>типі</w:t>
      </w:r>
      <w:proofErr w:type="gramStart"/>
      <w:r w:rsidRPr="001A58EC">
        <w:rPr>
          <w:rStyle w:val="a7"/>
          <w:color w:val="292B2C"/>
        </w:rPr>
        <w:t>в</w:t>
      </w:r>
      <w:proofErr w:type="spellEnd"/>
      <w:proofErr w:type="gramEnd"/>
      <w:r w:rsidRPr="001A58EC">
        <w:rPr>
          <w:rStyle w:val="a7"/>
          <w:color w:val="292B2C"/>
        </w:rPr>
        <w:t xml:space="preserve"> не </w:t>
      </w:r>
      <w:proofErr w:type="spellStart"/>
      <w:r w:rsidRPr="001A58EC">
        <w:rPr>
          <w:rStyle w:val="a7"/>
          <w:color w:val="292B2C"/>
        </w:rPr>
        <w:t>перетворюються</w:t>
      </w:r>
      <w:proofErr w:type="spellEnd"/>
      <w:r w:rsidRPr="001A58EC">
        <w:rPr>
          <w:rStyle w:val="a7"/>
          <w:color w:val="292B2C"/>
        </w:rPr>
        <w:t>.</w:t>
      </w:r>
      <w:bookmarkStart w:id="0" w:name="_GoBack"/>
      <w:bookmarkEnd w:id="0"/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r w:rsidRPr="001A58EC">
        <w:rPr>
          <w:rStyle w:val="a6"/>
          <w:color w:val="292B2C"/>
        </w:rPr>
        <w:t xml:space="preserve">Яка </w:t>
      </w:r>
      <w:proofErr w:type="spellStart"/>
      <w:r w:rsidRPr="001A58EC">
        <w:rPr>
          <w:rStyle w:val="a6"/>
          <w:color w:val="292B2C"/>
        </w:rPr>
        <w:t>будова</w:t>
      </w:r>
      <w:proofErr w:type="spellEnd"/>
      <w:r w:rsidRPr="001A58EC">
        <w:rPr>
          <w:rStyle w:val="a6"/>
          <w:color w:val="292B2C"/>
        </w:rPr>
        <w:t xml:space="preserve"> та </w:t>
      </w:r>
      <w:proofErr w:type="spellStart"/>
      <w:r w:rsidRPr="001A58EC">
        <w:rPr>
          <w:rStyle w:val="a6"/>
          <w:color w:val="292B2C"/>
        </w:rPr>
        <w:t>функції</w:t>
      </w:r>
      <w:proofErr w:type="spellEnd"/>
      <w:r w:rsidRPr="001A58EC">
        <w:rPr>
          <w:rStyle w:val="a6"/>
          <w:color w:val="292B2C"/>
        </w:rPr>
        <w:t xml:space="preserve"> вакуоль?</w:t>
      </w:r>
      <w:r w:rsidRPr="001A58EC">
        <w:rPr>
          <w:color w:val="292B2C"/>
        </w:rPr>
        <w:t> </w:t>
      </w:r>
      <w:proofErr w:type="spellStart"/>
      <w:r w:rsidRPr="001A58EC">
        <w:rPr>
          <w:color w:val="292B2C"/>
        </w:rPr>
        <w:t>Уважно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розгляньте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малюнок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Знайдіть</w:t>
      </w:r>
      <w:proofErr w:type="spellEnd"/>
      <w:r w:rsidRPr="001A58EC">
        <w:rPr>
          <w:color w:val="292B2C"/>
        </w:rPr>
        <w:t xml:space="preserve"> у </w:t>
      </w:r>
      <w:proofErr w:type="spellStart"/>
      <w:r w:rsidRPr="001A58EC">
        <w:rPr>
          <w:color w:val="292B2C"/>
        </w:rPr>
        <w:t>центрі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велику</w:t>
      </w:r>
      <w:proofErr w:type="spellEnd"/>
      <w:r w:rsidRPr="001A58EC">
        <w:rPr>
          <w:color w:val="292B2C"/>
        </w:rPr>
        <w:t xml:space="preserve"> вакуолю (</w:t>
      </w:r>
      <w:proofErr w:type="spellStart"/>
      <w:r w:rsidRPr="001A58EC">
        <w:rPr>
          <w:color w:val="292B2C"/>
        </w:rPr>
        <w:t>від</w:t>
      </w:r>
      <w:proofErr w:type="spellEnd"/>
      <w:r w:rsidRPr="001A58EC">
        <w:rPr>
          <w:color w:val="292B2C"/>
        </w:rPr>
        <w:t xml:space="preserve"> лат</w:t>
      </w:r>
      <w:proofErr w:type="gramStart"/>
      <w:r w:rsidRPr="001A58EC">
        <w:rPr>
          <w:color w:val="292B2C"/>
        </w:rPr>
        <w:t>.</w:t>
      </w:r>
      <w:proofErr w:type="gram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в</w:t>
      </w:r>
      <w:proofErr w:type="gramEnd"/>
      <w:r w:rsidRPr="001A58EC">
        <w:rPr>
          <w:color w:val="292B2C"/>
        </w:rPr>
        <w:t>акуус</w:t>
      </w:r>
      <w:proofErr w:type="spellEnd"/>
      <w:r w:rsidRPr="001A58EC">
        <w:rPr>
          <w:color w:val="292B2C"/>
        </w:rPr>
        <w:t xml:space="preserve"> - </w:t>
      </w:r>
      <w:proofErr w:type="spellStart"/>
      <w:r w:rsidRPr="001A58EC">
        <w:rPr>
          <w:color w:val="292B2C"/>
        </w:rPr>
        <w:t>порожній</w:t>
      </w:r>
      <w:proofErr w:type="spellEnd"/>
      <w:r w:rsidRPr="001A58EC">
        <w:rPr>
          <w:color w:val="292B2C"/>
        </w:rPr>
        <w:t xml:space="preserve">). </w:t>
      </w:r>
      <w:proofErr w:type="spellStart"/>
      <w:r w:rsidRPr="001A58EC">
        <w:rPr>
          <w:color w:val="292B2C"/>
        </w:rPr>
        <w:t>Вакуолі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мають</w:t>
      </w:r>
      <w:proofErr w:type="spellEnd"/>
      <w:r w:rsidRPr="001A58EC">
        <w:rPr>
          <w:color w:val="292B2C"/>
        </w:rPr>
        <w:t xml:space="preserve"> мембрану, яка </w:t>
      </w:r>
      <w:proofErr w:type="spellStart"/>
      <w:r w:rsidRPr="001A58EC">
        <w:rPr>
          <w:color w:val="292B2C"/>
        </w:rPr>
        <w:t>відокремлює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їхній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ідкий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уміст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від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цитоплазми</w:t>
      </w:r>
      <w:proofErr w:type="spellEnd"/>
      <w:r w:rsidRPr="001A58EC">
        <w:rPr>
          <w:color w:val="292B2C"/>
        </w:rPr>
        <w:t xml:space="preserve">. У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др</w:t>
      </w:r>
      <w:proofErr w:type="gramEnd"/>
      <w:r w:rsidRPr="001A58EC">
        <w:rPr>
          <w:color w:val="292B2C"/>
        </w:rPr>
        <w:t>ібні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вакуолі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зливаються</w:t>
      </w:r>
      <w:proofErr w:type="spellEnd"/>
      <w:r w:rsidRPr="001A58EC">
        <w:rPr>
          <w:color w:val="292B2C"/>
        </w:rPr>
        <w:t xml:space="preserve"> в </w:t>
      </w:r>
      <w:proofErr w:type="spellStart"/>
      <w:r w:rsidRPr="001A58EC">
        <w:rPr>
          <w:color w:val="292B2C"/>
        </w:rPr>
        <w:t>більші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які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можуть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займати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майже</w:t>
      </w:r>
      <w:proofErr w:type="spellEnd"/>
      <w:r w:rsidRPr="001A58EC">
        <w:rPr>
          <w:color w:val="292B2C"/>
        </w:rPr>
        <w:t xml:space="preserve"> весь </w:t>
      </w:r>
      <w:proofErr w:type="spellStart"/>
      <w:r w:rsidRPr="001A58EC">
        <w:rPr>
          <w:color w:val="292B2C"/>
        </w:rPr>
        <w:t>об’єм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цитоплазми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Такі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вакуолі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заповнені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клітинним</w:t>
      </w:r>
      <w:proofErr w:type="spellEnd"/>
      <w:r w:rsidRPr="001A58EC">
        <w:rPr>
          <w:color w:val="292B2C"/>
        </w:rPr>
        <w:t xml:space="preserve"> соком — </w:t>
      </w:r>
      <w:proofErr w:type="spellStart"/>
      <w:r w:rsidRPr="001A58EC">
        <w:rPr>
          <w:color w:val="292B2C"/>
        </w:rPr>
        <w:t>водним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розчином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органічних</w:t>
      </w:r>
      <w:proofErr w:type="spellEnd"/>
      <w:r w:rsidRPr="001A58EC">
        <w:rPr>
          <w:color w:val="292B2C"/>
        </w:rPr>
        <w:t xml:space="preserve"> і </w:t>
      </w:r>
      <w:proofErr w:type="spellStart"/>
      <w:r w:rsidRPr="001A58EC">
        <w:rPr>
          <w:color w:val="292B2C"/>
        </w:rPr>
        <w:t>неорганічних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</w:t>
      </w:r>
      <w:proofErr w:type="spellEnd"/>
      <w:r w:rsidRPr="001A58EC">
        <w:rPr>
          <w:color w:val="292B2C"/>
        </w:rPr>
        <w:t xml:space="preserve">. У </w:t>
      </w:r>
      <w:proofErr w:type="spellStart"/>
      <w:r w:rsidRPr="001A58EC">
        <w:rPr>
          <w:color w:val="292B2C"/>
        </w:rPr>
        <w:t>клітинному</w:t>
      </w:r>
      <w:proofErr w:type="spellEnd"/>
      <w:r w:rsidRPr="001A58EC">
        <w:rPr>
          <w:color w:val="292B2C"/>
        </w:rPr>
        <w:t xml:space="preserve"> соку </w:t>
      </w:r>
      <w:proofErr w:type="spellStart"/>
      <w:r w:rsidRPr="001A58EC">
        <w:rPr>
          <w:color w:val="292B2C"/>
        </w:rPr>
        <w:t>можуть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міститися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забарвлені</w:t>
      </w:r>
      <w:proofErr w:type="spellEnd"/>
      <w:r w:rsidRPr="001A58EC">
        <w:rPr>
          <w:color w:val="292B2C"/>
        </w:rPr>
        <w:t xml:space="preserve"> в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ізні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кольори</w:t>
      </w:r>
      <w:proofErr w:type="spellEnd"/>
      <w:r w:rsidRPr="001A58EC">
        <w:rPr>
          <w:color w:val="292B2C"/>
        </w:rPr>
        <w:t xml:space="preserve"> - </w:t>
      </w:r>
      <w:proofErr w:type="spellStart"/>
      <w:r w:rsidRPr="001A58EC">
        <w:rPr>
          <w:color w:val="292B2C"/>
        </w:rPr>
        <w:t>червоні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сині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жовті</w:t>
      </w:r>
      <w:proofErr w:type="spellEnd"/>
      <w:r w:rsidRPr="001A58EC">
        <w:rPr>
          <w:color w:val="292B2C"/>
        </w:rPr>
        <w:t xml:space="preserve"> та </w:t>
      </w:r>
      <w:proofErr w:type="spellStart"/>
      <w:r w:rsidRPr="001A58EC">
        <w:rPr>
          <w:color w:val="292B2C"/>
        </w:rPr>
        <w:t>ін</w:t>
      </w:r>
      <w:proofErr w:type="spellEnd"/>
      <w:r w:rsidRPr="001A58EC">
        <w:rPr>
          <w:color w:val="292B2C"/>
        </w:rPr>
        <w:t xml:space="preserve">. Вони </w:t>
      </w:r>
      <w:proofErr w:type="spellStart"/>
      <w:r w:rsidRPr="001A58EC">
        <w:rPr>
          <w:color w:val="292B2C"/>
        </w:rPr>
        <w:t>зумовлюють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забарвлення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квіток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плодів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тощо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Функції</w:t>
      </w:r>
      <w:proofErr w:type="spellEnd"/>
      <w:r w:rsidRPr="001A58EC">
        <w:rPr>
          <w:color w:val="292B2C"/>
        </w:rPr>
        <w:t xml:space="preserve"> вакуоль </w:t>
      </w:r>
      <w:proofErr w:type="spellStart"/>
      <w:r w:rsidRPr="001A58EC">
        <w:rPr>
          <w:color w:val="292B2C"/>
        </w:rPr>
        <w:t>клітин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рослин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р</w:t>
      </w:r>
      <w:proofErr w:type="gramEnd"/>
      <w:r w:rsidRPr="001A58EC">
        <w:rPr>
          <w:color w:val="292B2C"/>
        </w:rPr>
        <w:t>ізноманітні</w:t>
      </w:r>
      <w:proofErr w:type="spellEnd"/>
      <w:r w:rsidRPr="001A58EC">
        <w:rPr>
          <w:color w:val="292B2C"/>
        </w:rPr>
        <w:t xml:space="preserve">. Вони </w:t>
      </w:r>
      <w:proofErr w:type="spellStart"/>
      <w:r w:rsidRPr="001A58EC">
        <w:rPr>
          <w:color w:val="292B2C"/>
        </w:rPr>
        <w:t>забезпечують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збереження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форми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клітини</w:t>
      </w:r>
      <w:proofErr w:type="spellEnd"/>
      <w:r w:rsidRPr="001A58EC">
        <w:rPr>
          <w:color w:val="292B2C"/>
        </w:rPr>
        <w:t xml:space="preserve">, </w:t>
      </w:r>
      <w:proofErr w:type="spellStart"/>
      <w:r w:rsidRPr="001A58EC">
        <w:rPr>
          <w:color w:val="292B2C"/>
        </w:rPr>
        <w:t>запасають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поживні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або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накопичують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непотрібні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речовини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r w:rsidRPr="001A58EC">
        <w:rPr>
          <w:color w:val="292B2C"/>
        </w:rPr>
        <w:t xml:space="preserve">У </w:t>
      </w:r>
      <w:proofErr w:type="spellStart"/>
      <w:r w:rsidRPr="001A58EC">
        <w:rPr>
          <w:color w:val="292B2C"/>
        </w:rPr>
        <w:t>клітинах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тварин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немає</w:t>
      </w:r>
      <w:proofErr w:type="spellEnd"/>
      <w:r w:rsidRPr="001A58EC">
        <w:rPr>
          <w:color w:val="292B2C"/>
        </w:rPr>
        <w:t xml:space="preserve"> вакуоль з </w:t>
      </w:r>
      <w:proofErr w:type="spellStart"/>
      <w:r w:rsidRPr="001A58EC">
        <w:rPr>
          <w:color w:val="292B2C"/>
        </w:rPr>
        <w:t>клітинним</w:t>
      </w:r>
      <w:proofErr w:type="spellEnd"/>
      <w:r w:rsidRPr="001A58EC">
        <w:rPr>
          <w:color w:val="292B2C"/>
        </w:rPr>
        <w:t xml:space="preserve"> соком, </w:t>
      </w:r>
      <w:proofErr w:type="spellStart"/>
      <w:r w:rsidRPr="001A58EC">
        <w:rPr>
          <w:color w:val="292B2C"/>
        </w:rPr>
        <w:t>однак</w:t>
      </w:r>
      <w:proofErr w:type="spellEnd"/>
      <w:r w:rsidRPr="001A58EC">
        <w:rPr>
          <w:color w:val="292B2C"/>
        </w:rPr>
        <w:t xml:space="preserve"> у </w:t>
      </w:r>
      <w:proofErr w:type="spellStart"/>
      <w:r w:rsidRPr="001A58EC">
        <w:rPr>
          <w:color w:val="292B2C"/>
        </w:rPr>
        <w:t>деяких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одноклітинних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твариноподібних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організмів</w:t>
      </w:r>
      <w:proofErr w:type="spellEnd"/>
      <w:r w:rsidRPr="001A58EC">
        <w:rPr>
          <w:color w:val="292B2C"/>
        </w:rPr>
        <w:t xml:space="preserve"> та </w:t>
      </w:r>
      <w:proofErr w:type="spellStart"/>
      <w:r w:rsidRPr="001A58EC">
        <w:rPr>
          <w:color w:val="292B2C"/>
        </w:rPr>
        <w:t>одноклітинних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водоростей</w:t>
      </w:r>
      <w:proofErr w:type="spellEnd"/>
      <w:r w:rsidRPr="001A58EC">
        <w:rPr>
          <w:color w:val="292B2C"/>
        </w:rPr>
        <w:t xml:space="preserve"> є </w:t>
      </w:r>
      <w:proofErr w:type="spellStart"/>
      <w:r w:rsidRPr="001A58EC">
        <w:rPr>
          <w:color w:val="292B2C"/>
        </w:rPr>
        <w:t>скоротливі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вакуолі</w:t>
      </w:r>
      <w:proofErr w:type="spellEnd"/>
      <w:r w:rsidRPr="001A58EC">
        <w:rPr>
          <w:color w:val="292B2C"/>
        </w:rPr>
        <w:t xml:space="preserve">. Про </w:t>
      </w:r>
      <w:proofErr w:type="spellStart"/>
      <w:r w:rsidRPr="001A58EC">
        <w:rPr>
          <w:color w:val="292B2C"/>
        </w:rPr>
        <w:t>їхні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функції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ви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д</w:t>
      </w:r>
      <w:proofErr w:type="gramEnd"/>
      <w:r w:rsidRPr="001A58EC">
        <w:rPr>
          <w:color w:val="292B2C"/>
        </w:rPr>
        <w:t>ізнаєтеся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згодом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1A58EC">
        <w:rPr>
          <w:color w:val="292B2C"/>
        </w:rPr>
        <w:t>Серед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клітинних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органел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особливе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місце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пос</w:t>
      </w:r>
      <w:proofErr w:type="gramEnd"/>
      <w:r w:rsidRPr="001A58EC">
        <w:rPr>
          <w:color w:val="292B2C"/>
        </w:rPr>
        <w:t>ідає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ендоплазматична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сітка</w:t>
      </w:r>
      <w:proofErr w:type="spellEnd"/>
      <w:r w:rsidRPr="001A58EC">
        <w:rPr>
          <w:color w:val="292B2C"/>
        </w:rPr>
        <w:t xml:space="preserve">. </w:t>
      </w:r>
      <w:proofErr w:type="spellStart"/>
      <w:r w:rsidRPr="001A58EC">
        <w:rPr>
          <w:color w:val="292B2C"/>
        </w:rPr>
        <w:t>Це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сукупність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з’єднаних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між</w:t>
      </w:r>
      <w:proofErr w:type="spellEnd"/>
      <w:r w:rsidRPr="001A58EC">
        <w:rPr>
          <w:color w:val="292B2C"/>
        </w:rPr>
        <w:t xml:space="preserve"> собою маленьких </w:t>
      </w:r>
      <w:proofErr w:type="spellStart"/>
      <w:r w:rsidRPr="001A58EC">
        <w:rPr>
          <w:color w:val="292B2C"/>
        </w:rPr>
        <w:t>канальців</w:t>
      </w:r>
      <w:proofErr w:type="spellEnd"/>
      <w:r w:rsidRPr="001A58EC">
        <w:rPr>
          <w:color w:val="292B2C"/>
        </w:rPr>
        <w:t xml:space="preserve">. На </w:t>
      </w:r>
      <w:proofErr w:type="spellStart"/>
      <w:r w:rsidRPr="001A58EC">
        <w:rPr>
          <w:color w:val="292B2C"/>
        </w:rPr>
        <w:t>поверхні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частини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канальців</w:t>
      </w:r>
      <w:proofErr w:type="spellEnd"/>
      <w:r w:rsidRPr="001A58EC">
        <w:rPr>
          <w:color w:val="292B2C"/>
        </w:rPr>
        <w:t xml:space="preserve"> за </w:t>
      </w:r>
      <w:proofErr w:type="spellStart"/>
      <w:r w:rsidRPr="001A58EC">
        <w:rPr>
          <w:color w:val="292B2C"/>
        </w:rPr>
        <w:t>допомогою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електронного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мікроскопа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можна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помітити</w:t>
      </w:r>
      <w:proofErr w:type="spellEnd"/>
      <w:r w:rsidRPr="001A58EC">
        <w:rPr>
          <w:color w:val="292B2C"/>
        </w:rPr>
        <w:t xml:space="preserve"> </w:t>
      </w:r>
      <w:proofErr w:type="spellStart"/>
      <w:proofErr w:type="gramStart"/>
      <w:r w:rsidRPr="001A58EC">
        <w:rPr>
          <w:color w:val="292B2C"/>
        </w:rPr>
        <w:t>др</w:t>
      </w:r>
      <w:proofErr w:type="gramEnd"/>
      <w:r w:rsidRPr="001A58EC">
        <w:rPr>
          <w:color w:val="292B2C"/>
        </w:rPr>
        <w:t>ібні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кулясті</w:t>
      </w:r>
      <w:proofErr w:type="spellEnd"/>
      <w:r w:rsidRPr="001A58EC">
        <w:rPr>
          <w:color w:val="292B2C"/>
        </w:rPr>
        <w:t xml:space="preserve"> </w:t>
      </w:r>
      <w:proofErr w:type="spellStart"/>
      <w:r w:rsidRPr="001A58EC">
        <w:rPr>
          <w:color w:val="292B2C"/>
        </w:rPr>
        <w:t>органели</w:t>
      </w:r>
      <w:proofErr w:type="spellEnd"/>
      <w:r w:rsidRPr="001A58EC">
        <w:rPr>
          <w:color w:val="292B2C"/>
        </w:rPr>
        <w:t>.</w:t>
      </w:r>
    </w:p>
    <w:p w:rsidR="001A58EC" w:rsidRPr="001A58EC" w:rsidRDefault="001A58EC" w:rsidP="001A5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їхньої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участі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ендоплазматичній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сітці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накопичуються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комплексі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Гольджі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сукупності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сплощених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</w:t>
      </w:r>
      <w:proofErr w:type="spellEnd"/>
      <w:proofErr w:type="gram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</w:t>
      </w:r>
      <w:proofErr w:type="gram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комплексу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Гольджі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змінюватися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транспортуватися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виводитися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неї</w:t>
      </w:r>
      <w:proofErr w:type="spellEnd"/>
      <w:r w:rsidRPr="001A58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1F3B5A" w:rsidRPr="001F3B5A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Ендоплазматична</w:t>
      </w:r>
      <w:proofErr w:type="spellEnd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сітка</w:t>
      </w:r>
      <w:proofErr w:type="spellEnd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(1); </w:t>
      </w:r>
      <w:proofErr w:type="spellStart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рибосоми</w:t>
      </w:r>
      <w:proofErr w:type="spellEnd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(2), комплекс </w:t>
      </w:r>
      <w:proofErr w:type="spellStart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Гольджі</w:t>
      </w:r>
      <w:proofErr w:type="spellEnd"/>
      <w:r w:rsidR="001F3B5A"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(3)</w:t>
      </w:r>
    </w:p>
    <w:p w:rsidR="001A58EC" w:rsidRPr="001A58EC" w:rsidRDefault="001A58EC" w:rsidP="001A5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80BB4" wp14:editId="7665DFA4">
            <wp:extent cx="3486150" cy="116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44" cy="1165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3B5A" w:rsidRPr="001A58E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212D49F" wp14:editId="5773DD6F">
                <wp:extent cx="304800" cy="304800"/>
                <wp:effectExtent l="0" t="0" r="0" b="0"/>
                <wp:docPr id="7" name="AutoShape 8" descr="https://uahistory.co/pidruchniki/ostapchenko-biology-6-class-2014/ostapchenko-biology-6-class-2014.files/image0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https://uahistory.co/pidruchniki/ostapchenko-biology-6-class-2014/ostapchenko-biology-6-class-2014.files/image05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MR0jPUCAAA1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1F3B5A" w:rsidRPr="001A58E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212D49F" wp14:editId="5773DD6F">
                <wp:extent cx="304800" cy="304800"/>
                <wp:effectExtent l="0" t="0" r="0" b="0"/>
                <wp:docPr id="10" name="AutoShape 8" descr="https://uahistory.co/pidruchniki/ostapchenko-biology-6-class-2014/ostapchenko-biology-6-class-2014.files/image0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https://uahistory.co/pidruchniki/ostapchenko-biology-6-class-2014/ostapchenko-biology-6-class-2014.files/image05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/Ubf49AIAAD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sectPr w:rsidR="001A58EC" w:rsidRPr="001A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4EB6"/>
    <w:multiLevelType w:val="hybridMultilevel"/>
    <w:tmpl w:val="CEF41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9549F"/>
    <w:multiLevelType w:val="hybridMultilevel"/>
    <w:tmpl w:val="BB5C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06"/>
    <w:rsid w:val="000D2406"/>
    <w:rsid w:val="001A58EC"/>
    <w:rsid w:val="001F3B5A"/>
    <w:rsid w:val="0059301E"/>
    <w:rsid w:val="005A6F14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642"/>
    <w:pPr>
      <w:ind w:left="720"/>
      <w:contextualSpacing/>
    </w:pPr>
  </w:style>
  <w:style w:type="table" w:styleId="a4">
    <w:name w:val="Table Grid"/>
    <w:basedOn w:val="a1"/>
    <w:uiPriority w:val="59"/>
    <w:rsid w:val="00FB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A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A58EC"/>
    <w:rPr>
      <w:b/>
      <w:bCs/>
    </w:rPr>
  </w:style>
  <w:style w:type="character" w:styleId="a7">
    <w:name w:val="Emphasis"/>
    <w:basedOn w:val="a0"/>
    <w:uiPriority w:val="20"/>
    <w:qFormat/>
    <w:rsid w:val="001A58E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1A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642"/>
    <w:pPr>
      <w:ind w:left="720"/>
      <w:contextualSpacing/>
    </w:pPr>
  </w:style>
  <w:style w:type="table" w:styleId="a4">
    <w:name w:val="Table Grid"/>
    <w:basedOn w:val="a1"/>
    <w:uiPriority w:val="59"/>
    <w:rsid w:val="00FB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A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A58EC"/>
    <w:rPr>
      <w:b/>
      <w:bCs/>
    </w:rPr>
  </w:style>
  <w:style w:type="character" w:styleId="a7">
    <w:name w:val="Emphasis"/>
    <w:basedOn w:val="a0"/>
    <w:uiPriority w:val="20"/>
    <w:qFormat/>
    <w:rsid w:val="001A58E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1A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2022-09-27T05:05:00Z</dcterms:created>
  <dcterms:modified xsi:type="dcterms:W3CDTF">2022-09-27T05:35:00Z</dcterms:modified>
</cp:coreProperties>
</file>