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4A" w:rsidRPr="00DC6422" w:rsidRDefault="003E344A" w:rsidP="003E344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05.05.2023</w:t>
      </w:r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3E344A" w:rsidRPr="00DC6422" w:rsidRDefault="003E344A" w:rsidP="003E344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Б</w:t>
      </w:r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E344A" w:rsidRPr="00DC6422" w:rsidRDefault="003E344A" w:rsidP="003E344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E344A" w:rsidRPr="00DC6422" w:rsidRDefault="003E344A" w:rsidP="003E344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E344A" w:rsidRPr="00DC6422" w:rsidRDefault="003E344A" w:rsidP="003E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344A" w:rsidRPr="00BD0C12" w:rsidRDefault="003E344A" w:rsidP="003E34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BD0C1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BD0C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Зміни компонентів географічної оболонки під впливом людської  діяльності. Зміни природних комплексів Землі. Забруднення довкілля та його охорона.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«Світовий  океан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3E344A" w:rsidRPr="00BD0C12" w:rsidRDefault="003E344A" w:rsidP="003E344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D0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розповісти учням про особливості зміни складових географічної оболонки </w:t>
      </w:r>
      <w:proofErr w:type="spellStart"/>
      <w:r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люд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>-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ством</w:t>
      </w:r>
      <w:proofErr w:type="spellEnd"/>
      <w:r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, зміни природних комплексів Землі, вплив господарської діяльності </w:t>
      </w:r>
      <w:proofErr w:type="spellStart"/>
      <w:r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лю-дини</w:t>
      </w:r>
      <w:proofErr w:type="spellEnd"/>
      <w:r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на забруднення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 xml:space="preserve"> 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довкілля та необхідність його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 xml:space="preserve"> 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охорони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>;</w:t>
      </w:r>
    </w:p>
    <w:p w:rsidR="003E344A" w:rsidRPr="00BD0C12" w:rsidRDefault="003E344A" w:rsidP="003E344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Людина — головна сила в перетворенні географічної оболонки.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Поява людини на Землі визначила подальшу історію розвитку географічної оболонки. Первісні люди мало впливали на природне середовище. З розвитком суспільства цей вплив поступово зростає.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Спочатку люди розводили свійських тварин і займалися кочовим скотарством. Потім перейшли до землеробства. В історії відомі такі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землеробні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цивілізації, як Стародавні Єгипет. Вавилон. Індія. Китай, які інтенсивно використовували долини річок Нілу. Тигру, Євфрату, Інду. Гангу, Хуанхе, що мали родючі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розвитком промисловості людина активно використовує корисні копалини, будівельний матеріал, воду, ліс тощо. Готова продукція промислового виробництва переміщується в усі частини планети.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З'являються но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ві. невідомі природі речовини (пластмаси, сплави, штучні волокна). Крім того, людина будує споруди, дороги, канали. Унаслідок господарської діяльності людей накопичуються тонни сміття та промислових відходів, які забруднюють природне середовище.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 спалюють щодня мільйони тонн вугілля, нафти, природного газу, що призводить до збільшення кількості вуглекислого газу в атмосфері. Із запуском космічних апаратів, використанням літаків пов'язана поява озонових дірок в атмосфері. Загалом порушується природний кругообіг речовин на Землі. Спостерігаються зміни в кліматі планети, він стає теплішим. Це може спричинити танення льодів Арктики й Антарктиди, затоплення приморських низовин, зміщення меж природних зон. зникнення деяких видів рослин і тварин тощо.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Ноосфера.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Відомий український учений академік В. Вернадський назвав людство могутньою силою. На початку XX ст. він увів у науку нове поняття — «ноосфера» (сфера розуму).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Ноосфера — новий стан розвитку географічної оболонки, біосфери, при якому розумна людська діяльність є вирішальним чинником її розвитку. Ноосфера швидко розвивається. Стійкий стан географічної 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оболонки зберігався десятки мільйонів років, а нині вона швидко змінюється.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Навколишнє середовище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Щороку навантаження на природу Землі зростають у наслідок утручання людини в біосферу через господарську діяльність. Викиди шкідливих речовин , внесення мінеральних добрив на поля, відходи тваринництва, робота машин забруднюють природне середовище. 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Викиди радіоактивних речовин під час катастрофи на Чорнобильській атомній електростанції були рознесені на території Білорусі, Росії, країн Прибалтики та Скандинавії.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крові пінгвінів, які водяться в Антарктиді, учені виявили шкідливі хімічні речовини, що потрапили до них від риби, якою вони харчувалися. Це підтверджує цілісність і взаємозв'язок між компонентами природи всієї Землі. Найбільш забрудненими територіями планети є Європа, окремі території Азії та Північної Америки. Ці приклади доводять, що географічна оболонка Землі має замкнутий, безвідхідний кругообіг речовин.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Охорона навколишнього середовища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Охорона навколишнього середовища — це цілий комплекс заходів (політичних, економічних, технологічних, юридичних), які спрямовані на підтримання природи в стані, що відповідає потребам біосфери, і забезпечує збереження здоров'я людини.</w:t>
      </w:r>
    </w:p>
    <w:p w:rsidR="003E344A" w:rsidRPr="00BD0C12" w:rsidRDefault="003E344A" w:rsidP="003E344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 сучасних екологічних проблем, які природа не в змозі побороти самостійно, є забруднення повітря. води,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грунтів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зникнення багатьох рослин і тварин. руйнування озонового шару атмосфери, вирубування лісів, наступ пустелі, накопичення в природі промислових відходів, побутового сміття тощо. </w:t>
      </w:r>
    </w:p>
    <w:p w:rsidR="003E344A" w:rsidRPr="00BD0C12" w:rsidRDefault="003E344A" w:rsidP="003E344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світі працюють міжнародні громадські й державні організації, що опікуються проблемами охорони Світового океану, вод суходолу, атмосфери, надр землі, рослинності та тваринного світу, космічного простору. Такими організаціями є Міжнародний союз охорони природи та природних ресурсів. Всесвітній фонд дикої природи. Науковий комітет з проблем навколишнього середовища. У нашій державі створено Міністерство охорони навколишнього природного середовища.</w:t>
      </w:r>
    </w:p>
    <w:p w:rsidR="003E344A" w:rsidRPr="00B25E64" w:rsidRDefault="003E344A" w:rsidP="003E344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«Світовий  океан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B25E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1 - 4  стр.166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41</w:t>
      </w:r>
      <w:r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3E344A" w:rsidRPr="00BD0C12" w:rsidRDefault="003E344A" w:rsidP="003E344A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E344A" w:rsidRPr="00724C9B" w:rsidRDefault="003E344A" w:rsidP="00724C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</w:t>
      </w: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62    за темою уроку. </w:t>
      </w:r>
      <w:r w:rsidR="00724C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«Світовий  океан</w:t>
      </w:r>
      <w:r w:rsidR="00724C9B"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="00724C9B" w:rsidRPr="00B25E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24C9B"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 w:rsidR="00724C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1 - 4  стр.166</w:t>
      </w:r>
      <w:r w:rsidR="00724C9B"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 w:rsidR="00724C9B">
        <w:rPr>
          <w:rFonts w:ascii="Times New Roman" w:eastAsia="Calibri" w:hAnsi="Times New Roman" w:cs="Times New Roman"/>
          <w:sz w:val="28"/>
          <w:szCs w:val="28"/>
          <w:lang w:val="uk-UA"/>
        </w:rPr>
        <w:t>§ 41</w:t>
      </w:r>
      <w:r w:rsidR="00724C9B"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3E344A" w:rsidRDefault="003E344A" w:rsidP="003E344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</w:p>
    <w:p w:rsidR="003E344A" w:rsidRPr="005969B9" w:rsidRDefault="003E344A" w:rsidP="003E3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69B9">
        <w:rPr>
          <w:rFonts w:ascii="Times New Roman" w:hAnsi="Times New Roman" w:cs="Times New Roman"/>
          <w:sz w:val="28"/>
          <w:szCs w:val="28"/>
          <w:lang w:val="uk-UA"/>
        </w:rPr>
        <w:t>https://www.youtube.com/watch?v=Gtz9T4zVDn4</w:t>
      </w:r>
    </w:p>
    <w:p w:rsidR="003E344A" w:rsidRPr="00BD0C12" w:rsidRDefault="003E344A" w:rsidP="003E34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C12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</w:t>
      </w:r>
    </w:p>
    <w:p w:rsidR="003E344A" w:rsidRPr="00BD0C12" w:rsidRDefault="003E344A" w:rsidP="003E344A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1.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Будівництво водосховищ і водних «доріг» - шлюзів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lastRenderedPageBreak/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2.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Внесення отрутохімікатів та мінеральних добрив в надмірних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br/>
        <w:t xml:space="preserve">            кількостях, з метою підвищення врожайності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tabs>
          <w:tab w:val="left" w:pos="346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3.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Забруднення суходолу, морів і океанів шкідливими відходами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4.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Внесення органічних, а не хімічних добрив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5.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Створення форм рельєфу людиною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6.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«Стихійні лиха» - це відповідь на позитивний, чи негативний вплив     людини на природу?</w:t>
      </w:r>
    </w:p>
    <w:p w:rsidR="003E344A" w:rsidRPr="00BD0C12" w:rsidRDefault="003E344A" w:rsidP="003E344A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7.        Створення ставків для вирощування риби</w:t>
      </w:r>
    </w:p>
    <w:p w:rsidR="003E344A" w:rsidRPr="00BD0C12" w:rsidRDefault="003E344A" w:rsidP="003E344A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8.     Викиди в атмосферу промислових і побутових відходів, із           застосуванням фреонів - штучно створених речовин</w:t>
      </w:r>
    </w:p>
    <w:p w:rsidR="003E344A" w:rsidRPr="00BD0C12" w:rsidRDefault="003E344A" w:rsidP="003E344A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9.   Переселення рослин і тварин зі звичного середовища життя у нові  для них умови. Наприклад: з Європи в Азію і навпаки</w:t>
      </w:r>
    </w:p>
    <w:p w:rsidR="003E344A" w:rsidRPr="00BD0C12" w:rsidRDefault="003E344A" w:rsidP="003E344A">
      <w:pPr>
        <w:tabs>
          <w:tab w:val="left" w:pos="29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29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10.       Створення заповідників, заказників, національних парків</w:t>
      </w:r>
    </w:p>
    <w:p w:rsidR="003E344A" w:rsidRPr="00BD0C12" w:rsidRDefault="003E344A" w:rsidP="003E344A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11.    Будівництво метрополітену це:</w:t>
      </w:r>
    </w:p>
    <w:p w:rsidR="003E344A" w:rsidRPr="00BD0C12" w:rsidRDefault="003E344A" w:rsidP="003E344A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3E344A" w:rsidRPr="00BD0C12" w:rsidRDefault="003E344A" w:rsidP="003E344A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3E344A" w:rsidRPr="00BD0C12" w:rsidRDefault="003E344A" w:rsidP="003E344A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</w:p>
    <w:p w:rsidR="003E344A" w:rsidRPr="00BD0C12" w:rsidRDefault="003E344A" w:rsidP="003E344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C12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BD0C12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BD0C12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BD0C1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BD0C12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3E344A" w:rsidRPr="00DC6422" w:rsidRDefault="003E344A" w:rsidP="003E344A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  <w:sectPr w:rsidR="003E344A" w:rsidRPr="00DC6422">
          <w:pgSz w:w="11905" w:h="16837"/>
          <w:pgMar w:top="1212" w:right="1535" w:bottom="1440" w:left="1535" w:header="708" w:footer="708" w:gutter="0"/>
          <w:cols w:space="720"/>
        </w:sectPr>
      </w:pPr>
    </w:p>
    <w:p w:rsidR="003E344A" w:rsidRPr="00DC6422" w:rsidRDefault="003E344A" w:rsidP="003E344A">
      <w:pPr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3E344A" w:rsidRDefault="00B87D02">
      <w:pPr>
        <w:rPr>
          <w:lang w:val="uk-UA"/>
        </w:rPr>
      </w:pPr>
    </w:p>
    <w:sectPr w:rsidR="009E4D3B" w:rsidRPr="003E3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78"/>
    <w:rsid w:val="00170A78"/>
    <w:rsid w:val="003E344A"/>
    <w:rsid w:val="00724C9B"/>
    <w:rsid w:val="00911B96"/>
    <w:rsid w:val="00B87D02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2023-04-27T08:20:00Z</dcterms:created>
  <dcterms:modified xsi:type="dcterms:W3CDTF">2023-04-28T15:16:00Z</dcterms:modified>
</cp:coreProperties>
</file>