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97" w:rsidRPr="00E55BF6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Дата 10.11.2022 р.</w:t>
      </w:r>
    </w:p>
    <w:p w:rsidR="00CE6197" w:rsidRPr="00E55BF6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CE6197" w:rsidRPr="00E55BF6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E6197" w:rsidRPr="00E55BF6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5BF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55BF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E6197" w:rsidRPr="00E55BF6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6197" w:rsidRPr="00153B2D" w:rsidRDefault="00CE6197" w:rsidP="00E55B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153B2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53B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Літосфера.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Внутрішня будова Землі.</w:t>
      </w:r>
    </w:p>
    <w:p w:rsidR="00782CD3" w:rsidRPr="00153B2D" w:rsidRDefault="00CE6197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153B2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53B2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82CD3"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удосконалити знання учнів про внутрішню будову Землі, сформувати поняття «літосфера», знання про склад земної кори, її типи;</w:t>
      </w:r>
    </w:p>
    <w:p w:rsidR="00CE6197" w:rsidRPr="00153B2D" w:rsidRDefault="00782CD3" w:rsidP="00E55BF6">
      <w:pPr>
        <w:shd w:val="clear" w:color="auto" w:fill="FFFFFF" w:themeFill="background1"/>
        <w:spacing w:after="0" w:line="240" w:lineRule="auto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розвивати просторову уяву, уміння створювати образ об’єкта.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CE6197" w:rsidRPr="00153B2D" w:rsidRDefault="00CE6197" w:rsidP="00E55BF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53B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9610C" w:rsidRPr="00153B2D" w:rsidRDefault="0049610C" w:rsidP="00E55B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Внутрішня будова Землі</w:t>
      </w:r>
    </w:p>
    <w:p w:rsidR="00782CD3" w:rsidRPr="00153B2D" w:rsidRDefault="00782CD3" w:rsidP="00E55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Ядро -  найменш вивчений шар. Зовнішня частина ядра перебуває у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розплавлено – рідкому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стані, а внутрішня –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у твердому.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Припускають, що ядро складене з речовини, подібної до металу ( залізо з домішками, кремнію чи нікелю) Від загальної маси планети становить 33,5%</w:t>
      </w:r>
      <w:proofErr w:type="spellStart"/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.Ядро</w:t>
      </w:r>
      <w:proofErr w:type="spellEnd"/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створює магнітне поле планети. </w:t>
      </w:r>
    </w:p>
    <w:p w:rsidR="00E16B4D" w:rsidRPr="00153B2D" w:rsidRDefault="00782CD3" w:rsidP="00E55B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Мантія –  в перекладі з грецької “покривало</w:t>
      </w:r>
      <w:r w:rsidR="002578E8" w:rsidRPr="00153B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”.</w:t>
      </w:r>
      <w:r w:rsidR="002578E8" w:rsidRPr="00153B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Верхня частина мантії складена щільними породами, тобто твердими </w:t>
      </w:r>
      <w:r w:rsidR="00E16B4D"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( високий тиск)</w:t>
      </w:r>
    </w:p>
    <w:p w:rsidR="00782CD3" w:rsidRPr="00153B2D" w:rsidRDefault="00782CD3" w:rsidP="00E55B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Проте на глибині 50–250 км у ній міститься астеносфера -  частково розплавлений шар. Вона порівняно м`яка і пластична, як віск. Ця речовина мантії здатна повільно текти і таким способом переміщуватись. Швидкість переміщення не значна, але відіграє велику роль у рухах земної кори.  </w:t>
      </w:r>
    </w:p>
    <w:p w:rsidR="00E16B4D" w:rsidRPr="00153B2D" w:rsidRDefault="00E16B4D" w:rsidP="00E55B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Зовнішній твердий шар Землі називається земною корою .</w:t>
      </w:r>
    </w:p>
    <w:p w:rsidR="00E16B4D" w:rsidRPr="00153B2D" w:rsidRDefault="00E16B4D" w:rsidP="00E55BF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Земна кора є твердим утворенням товщиною 5— 80км, що становить 0,1 —0,5% радіуса Землі. </w:t>
      </w:r>
    </w:p>
    <w:p w:rsidR="00E16B4D" w:rsidRPr="00153B2D" w:rsidRDefault="00E16B4D" w:rsidP="00E55BF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Фактично земна кора ніби плаває на поверхні магми, і тому на планеті спостерігаються її деформації та рухи. Земна кора разом з верхньою частиною мантії (астеносферою) утворюють літосферу</w:t>
      </w:r>
    </w:p>
    <w:p w:rsidR="00E55BF6" w:rsidRPr="00153B2D" w:rsidRDefault="00E55BF6" w:rsidP="002578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2. Складові земної кори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Земна кора складена твердим матеріалом, який залежно від умов формування, має різний хімічний склад, внутрішню будову, зовнішні ознаки тощо.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Їх називають </w:t>
      </w:r>
      <w:r w:rsidRPr="00153B2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 xml:space="preserve">мінералами 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Pr="00153B2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гірськими породами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породи поділяють на: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Магматичні породи. 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Утворені з розплавленої речовини мантії.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Осадові породи. 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Утворені з уламків різних порід та решток організмів наземні й поверхні в наслідок осідання, ущільнення.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Метаморфічні породи. </w:t>
      </w:r>
      <w:r w:rsidRPr="00153B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Перетворені під тиском та високою температурою в надрах осадові та магматичні породи(презентація).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3.Способи вивчення внутрішньої будови Землі.</w:t>
      </w:r>
    </w:p>
    <w:p w:rsidR="00E55BF6" w:rsidRPr="00153B2D" w:rsidRDefault="00E55BF6" w:rsidP="00E55B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Зазирнути вглиб земної кори допомагають шахти й свердловини, що створюються для видобутку корисних копалин. Так, люди давно помітили, що в шахтах зі збільшенням глибини температура підвищується. </w:t>
      </w:r>
    </w:p>
    <w:p w:rsidR="00E55BF6" w:rsidRPr="00153B2D" w:rsidRDefault="00E55BF6" w:rsidP="00E55B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B2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Надглибокі свердловини бурять із науковою метою. З їхньою допомогою одержують зразки порід, які ретельно досліджуються геологами. Найуспішнішою вважається Кольська свердловина (Росія). Її буріння почалося в 1970 р., а завершилося в 1994 р., коли свердловина заглибилася на 12 262 м. 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Вчені встановили, що температура гірських порід з глибиною зростає: в середньому на кожні 33 м глибини Землі стає тепліше на 1 ˚С. Люди давно помітили, що на дні глибоких шахт температура гірських порід вище, ніж на поверхні. Деякі шахти навіть доводилося закидати, бо там ставало неможливо працювати, так як температура досягала +50 ° С.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Математичний практикум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Вчені з`ясували, що при опусканні в надра Землі , температура підвищується на 1◦С   на кожні 33м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Задача1 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Яка температура буде в шахті на глибині 660м, якщо температура шару земної кори на поверхні +10◦С? 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proofErr w:type="spellStart"/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Розвязок</w:t>
      </w:r>
      <w:proofErr w:type="spellEnd"/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:rsidR="00E55BF6" w:rsidRPr="00153B2D" w:rsidRDefault="00E55BF6" w:rsidP="00E55BF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660 :33= 20° С</w:t>
      </w:r>
    </w:p>
    <w:p w:rsidR="00E55BF6" w:rsidRPr="00153B2D" w:rsidRDefault="00E55BF6" w:rsidP="00E55BF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2) 10°+20° =30°С.</w:t>
      </w:r>
    </w:p>
    <w:p w:rsidR="00E55BF6" w:rsidRPr="00153B2D" w:rsidRDefault="00E55BF6" w:rsidP="00E55BF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153B2D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 w:eastAsia="ru-RU"/>
        </w:rPr>
        <w:t>Відповідь: + 30°С</w:t>
      </w:r>
    </w:p>
    <w:p w:rsidR="00E55BF6" w:rsidRPr="00153B2D" w:rsidRDefault="00E55BF6" w:rsidP="00E55BF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E6197" w:rsidRPr="00153B2D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B2D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CE6197" w:rsidRPr="00153B2D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B2D">
        <w:rPr>
          <w:rFonts w:ascii="Times New Roman" w:hAnsi="Times New Roman" w:cs="Times New Roman"/>
          <w:sz w:val="28"/>
          <w:szCs w:val="28"/>
          <w:lang w:val="uk-UA"/>
        </w:rPr>
        <w:t>1. Опрацюйте  §18     підручника.</w:t>
      </w:r>
    </w:p>
    <w:p w:rsidR="00CE6197" w:rsidRPr="00153B2D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B2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6" w:history="1">
        <w:r w:rsidR="00CD4928" w:rsidRPr="00153B2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https://www.youtube.com/watch?v=DMLZiwaJV8M</w:t>
        </w:r>
      </w:hyperlink>
      <w:r w:rsidR="00CD4928" w:rsidRPr="00153B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6197" w:rsidRPr="00153B2D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6197" w:rsidRPr="00153B2D" w:rsidRDefault="00CE6197" w:rsidP="00E55B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6197" w:rsidRPr="00153B2D" w:rsidRDefault="00CE6197" w:rsidP="00E55B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6197" w:rsidRPr="00153B2D" w:rsidRDefault="00CE6197" w:rsidP="00E55B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139D6" w:rsidRPr="00153B2D" w:rsidRDefault="00C139D6" w:rsidP="00E55B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39D6" w:rsidRPr="0015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16CEE"/>
    <w:multiLevelType w:val="hybridMultilevel"/>
    <w:tmpl w:val="91D2943A"/>
    <w:lvl w:ilvl="0" w:tplc="3A043AA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976B30"/>
    <w:multiLevelType w:val="hybridMultilevel"/>
    <w:tmpl w:val="9E20CDF0"/>
    <w:lvl w:ilvl="0" w:tplc="F4D8964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41"/>
    <w:rsid w:val="00153B2D"/>
    <w:rsid w:val="00170141"/>
    <w:rsid w:val="002578E8"/>
    <w:rsid w:val="0049610C"/>
    <w:rsid w:val="00782CD3"/>
    <w:rsid w:val="00C139D6"/>
    <w:rsid w:val="00CD4928"/>
    <w:rsid w:val="00CE6197"/>
    <w:rsid w:val="00E16B4D"/>
    <w:rsid w:val="00E55BF6"/>
    <w:rsid w:val="00F3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6197"/>
    <w:rPr>
      <w:b/>
      <w:bCs/>
    </w:rPr>
  </w:style>
  <w:style w:type="character" w:styleId="a4">
    <w:name w:val="Hyperlink"/>
    <w:basedOn w:val="a0"/>
    <w:uiPriority w:val="99"/>
    <w:unhideWhenUsed/>
    <w:rsid w:val="00CE6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6197"/>
    <w:rPr>
      <w:b/>
      <w:bCs/>
    </w:rPr>
  </w:style>
  <w:style w:type="character" w:styleId="a4">
    <w:name w:val="Hyperlink"/>
    <w:basedOn w:val="a0"/>
    <w:uiPriority w:val="99"/>
    <w:unhideWhenUsed/>
    <w:rsid w:val="00CE6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MLZiwaJV8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2022-11-01T08:56:00Z</dcterms:created>
  <dcterms:modified xsi:type="dcterms:W3CDTF">2022-11-09T07:14:00Z</dcterms:modified>
</cp:coreProperties>
</file>