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14C" w:rsidRPr="005C5F2B" w:rsidRDefault="00FA614C" w:rsidP="005C5F2B">
      <w:pPr>
        <w:spacing w:after="0" w:line="240" w:lineRule="auto"/>
        <w:jc w:val="both"/>
        <w:rPr>
          <w:rFonts w:ascii="Times New Roman" w:hAnsi="Times New Roman" w:cs="Times New Roman"/>
          <w:sz w:val="28"/>
          <w:szCs w:val="28"/>
          <w:lang w:val="uk-UA"/>
        </w:rPr>
      </w:pPr>
      <w:bookmarkStart w:id="0" w:name="_GoBack"/>
      <w:r w:rsidRPr="005C5F2B">
        <w:rPr>
          <w:rFonts w:ascii="Times New Roman" w:hAnsi="Times New Roman" w:cs="Times New Roman"/>
          <w:sz w:val="28"/>
          <w:szCs w:val="28"/>
          <w:lang w:val="uk-UA"/>
        </w:rPr>
        <w:t>Дата 12.01.2023 р.</w:t>
      </w:r>
    </w:p>
    <w:p w:rsidR="00FA614C" w:rsidRPr="005C5F2B" w:rsidRDefault="00CF7934" w:rsidP="005C5F2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6 – А</w:t>
      </w:r>
      <w:r w:rsidR="00FA614C" w:rsidRPr="005C5F2B">
        <w:rPr>
          <w:rFonts w:ascii="Times New Roman" w:hAnsi="Times New Roman" w:cs="Times New Roman"/>
          <w:sz w:val="28"/>
          <w:szCs w:val="28"/>
          <w:lang w:val="uk-UA"/>
        </w:rPr>
        <w:t>.</w:t>
      </w:r>
    </w:p>
    <w:p w:rsidR="00FA614C" w:rsidRPr="005C5F2B" w:rsidRDefault="00FA614C" w:rsidP="005C5F2B">
      <w:pPr>
        <w:spacing w:after="0" w:line="240" w:lineRule="auto"/>
        <w:jc w:val="both"/>
        <w:rPr>
          <w:rFonts w:ascii="Times New Roman" w:hAnsi="Times New Roman" w:cs="Times New Roman"/>
          <w:sz w:val="28"/>
          <w:szCs w:val="28"/>
          <w:lang w:val="uk-UA"/>
        </w:rPr>
      </w:pPr>
      <w:r w:rsidRPr="005C5F2B">
        <w:rPr>
          <w:rFonts w:ascii="Times New Roman" w:hAnsi="Times New Roman" w:cs="Times New Roman"/>
          <w:sz w:val="28"/>
          <w:szCs w:val="28"/>
          <w:lang w:val="uk-UA"/>
        </w:rPr>
        <w:t>Географія.</w:t>
      </w:r>
    </w:p>
    <w:p w:rsidR="00FA614C" w:rsidRPr="005C5F2B" w:rsidRDefault="00FA614C" w:rsidP="005C5F2B">
      <w:pPr>
        <w:spacing w:after="0" w:line="240" w:lineRule="auto"/>
        <w:jc w:val="both"/>
        <w:rPr>
          <w:rFonts w:ascii="Times New Roman" w:hAnsi="Times New Roman" w:cs="Times New Roman"/>
          <w:sz w:val="28"/>
          <w:szCs w:val="28"/>
          <w:lang w:val="uk-UA"/>
        </w:rPr>
      </w:pPr>
      <w:proofErr w:type="spellStart"/>
      <w:r w:rsidRPr="005C5F2B">
        <w:rPr>
          <w:rFonts w:ascii="Times New Roman" w:hAnsi="Times New Roman" w:cs="Times New Roman"/>
          <w:sz w:val="28"/>
          <w:szCs w:val="28"/>
          <w:lang w:val="uk-UA"/>
        </w:rPr>
        <w:t>Печеневська</w:t>
      </w:r>
      <w:proofErr w:type="spellEnd"/>
      <w:r w:rsidRPr="005C5F2B">
        <w:rPr>
          <w:rFonts w:ascii="Times New Roman" w:hAnsi="Times New Roman" w:cs="Times New Roman"/>
          <w:sz w:val="28"/>
          <w:szCs w:val="28"/>
          <w:lang w:val="uk-UA"/>
        </w:rPr>
        <w:t xml:space="preserve"> Н.М.</w:t>
      </w:r>
    </w:p>
    <w:p w:rsidR="00FA614C" w:rsidRPr="005C5F2B" w:rsidRDefault="00FA614C" w:rsidP="005C5F2B">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B665EA">
        <w:rPr>
          <w:rFonts w:ascii="Times New Roman" w:hAnsi="Times New Roman" w:cs="Times New Roman"/>
          <w:b/>
          <w:sz w:val="28"/>
          <w:szCs w:val="28"/>
          <w:lang w:val="uk-UA"/>
        </w:rPr>
        <w:t>Тема уроку.</w:t>
      </w:r>
      <w:r w:rsidRPr="005C5F2B">
        <w:rPr>
          <w:rFonts w:ascii="Times New Roman" w:eastAsia="Times New Roman" w:hAnsi="Times New Roman" w:cs="Times New Roman"/>
          <w:sz w:val="28"/>
          <w:szCs w:val="28"/>
          <w:lang w:val="uk-UA" w:eastAsia="ru-RU"/>
        </w:rPr>
        <w:t xml:space="preserve"> </w:t>
      </w:r>
      <w:r w:rsidR="00857EA0" w:rsidRPr="005C5F2B">
        <w:rPr>
          <w:rFonts w:ascii="Times New Roman" w:eastAsia="Times New Roman" w:hAnsi="Times New Roman" w:cs="Times New Roman"/>
          <w:sz w:val="28"/>
          <w:szCs w:val="28"/>
          <w:lang w:val="uk-UA" w:eastAsia="ru-RU"/>
        </w:rPr>
        <w:t>Кліматична карта.  Теплові пояси Землі. Практичне значення вимірювання температури повітря.</w:t>
      </w:r>
    </w:p>
    <w:p w:rsidR="00FA614C" w:rsidRPr="001D6EB4" w:rsidRDefault="00FA614C" w:rsidP="005C5F2B">
      <w:pPr>
        <w:spacing w:after="0" w:line="240" w:lineRule="auto"/>
        <w:jc w:val="both"/>
        <w:rPr>
          <w:rStyle w:val="a3"/>
          <w:rFonts w:ascii="Times New Roman" w:eastAsia="Calibri" w:hAnsi="Times New Roman" w:cs="Times New Roman"/>
          <w:bCs w:val="0"/>
          <w:sz w:val="28"/>
          <w:szCs w:val="28"/>
          <w:lang w:val="uk-UA"/>
        </w:rPr>
      </w:pPr>
      <w:r w:rsidRPr="00B665EA">
        <w:rPr>
          <w:rFonts w:ascii="Times New Roman" w:hAnsi="Times New Roman" w:cs="Times New Roman"/>
          <w:b/>
          <w:sz w:val="28"/>
          <w:szCs w:val="28"/>
          <w:lang w:val="uk-UA"/>
        </w:rPr>
        <w:t>Мета уроку</w:t>
      </w:r>
      <w:r w:rsidRPr="005C5F2B">
        <w:rPr>
          <w:rFonts w:ascii="Times New Roman" w:hAnsi="Times New Roman" w:cs="Times New Roman"/>
          <w:sz w:val="28"/>
          <w:szCs w:val="28"/>
          <w:lang w:val="uk-UA"/>
        </w:rPr>
        <w:t xml:space="preserve">: </w:t>
      </w:r>
      <w:r w:rsidR="00C62DB4" w:rsidRPr="005C5F2B">
        <w:rPr>
          <w:rFonts w:ascii="Times New Roman" w:eastAsia="Calibri" w:hAnsi="Times New Roman" w:cs="Times New Roman"/>
          <w:sz w:val="28"/>
          <w:szCs w:val="28"/>
          <w:lang w:val="uk-UA"/>
        </w:rPr>
        <w:t>формувати в учнів знання про теплові пояси землі та причини нерівномірного розподілу сонячного тепла та світла на земній поверхні</w:t>
      </w:r>
      <w:r w:rsidR="00EF52AD">
        <w:rPr>
          <w:rFonts w:ascii="Times New Roman" w:eastAsia="Calibri" w:hAnsi="Times New Roman" w:cs="Times New Roman"/>
          <w:sz w:val="28"/>
          <w:szCs w:val="28"/>
          <w:lang w:val="uk-UA"/>
        </w:rPr>
        <w:t>.</w:t>
      </w:r>
    </w:p>
    <w:p w:rsidR="00FA614C" w:rsidRPr="00B665EA" w:rsidRDefault="00FA614C" w:rsidP="005C5F2B">
      <w:pPr>
        <w:spacing w:after="0" w:line="240" w:lineRule="auto"/>
        <w:ind w:firstLine="567"/>
        <w:jc w:val="both"/>
        <w:rPr>
          <w:rFonts w:ascii="Times New Roman" w:eastAsia="Calibri" w:hAnsi="Times New Roman" w:cs="Times New Roman"/>
          <w:b/>
          <w:sz w:val="28"/>
          <w:szCs w:val="28"/>
          <w:lang w:val="uk-UA"/>
        </w:rPr>
      </w:pPr>
      <w:r w:rsidRPr="00B665EA">
        <w:rPr>
          <w:rFonts w:ascii="Times New Roman" w:eastAsia="Calibri" w:hAnsi="Times New Roman" w:cs="Times New Roman"/>
          <w:b/>
          <w:sz w:val="28"/>
          <w:szCs w:val="28"/>
          <w:lang w:val="uk-UA"/>
        </w:rPr>
        <w:t>Опорний конспект для учнів</w:t>
      </w:r>
    </w:p>
    <w:p w:rsidR="00C62DB4" w:rsidRPr="00C62DB4" w:rsidRDefault="00EF52AD" w:rsidP="005C5F2B">
      <w:pPr>
        <w:spacing w:after="0" w:line="240" w:lineRule="auto"/>
        <w:contextualSpacing/>
        <w:jc w:val="both"/>
        <w:rPr>
          <w:rFonts w:ascii="Times New Roman" w:eastAsia="Calibri" w:hAnsi="Times New Roman" w:cs="Times New Roman"/>
          <w:b/>
          <w:sz w:val="28"/>
          <w:szCs w:val="28"/>
          <w:lang w:val="uk-UA"/>
        </w:rPr>
      </w:pPr>
      <w:r w:rsidRPr="00EF52AD">
        <w:rPr>
          <w:rFonts w:ascii="Times New Roman" w:eastAsia="Calibri" w:hAnsi="Times New Roman" w:cs="Times New Roman"/>
          <w:b/>
          <w:sz w:val="28"/>
          <w:szCs w:val="28"/>
          <w:lang w:val="uk-UA"/>
        </w:rPr>
        <w:t>1.</w:t>
      </w:r>
      <w:r w:rsidR="00C62DB4" w:rsidRPr="00C62DB4">
        <w:rPr>
          <w:rFonts w:ascii="Times New Roman" w:eastAsia="Calibri" w:hAnsi="Times New Roman" w:cs="Times New Roman"/>
          <w:b/>
          <w:sz w:val="28"/>
          <w:szCs w:val="28"/>
          <w:lang w:val="uk-UA"/>
        </w:rPr>
        <w:t>Річне обертання Землі навколо Сонця</w:t>
      </w:r>
    </w:p>
    <w:p w:rsidR="00C62DB4" w:rsidRPr="00C62DB4" w:rsidRDefault="00C62DB4" w:rsidP="005C5F2B">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sz w:val="28"/>
          <w:szCs w:val="28"/>
          <w:lang w:val="uk-UA"/>
        </w:rPr>
        <w:t>Із курсу природознавства ви вже знаєте, що земна вісь має нахил. Отже Земля повертається протягом року до Сонця більше то Північною, то Південною півкулею. Від цього змінюється кут падіння сонячних променів на земну поверхню. Тому, відповідно, більше освітлюється та нагрівається то одна, то інша півкуля.</w:t>
      </w:r>
    </w:p>
    <w:p w:rsidR="00C62DB4" w:rsidRPr="00C62DB4" w:rsidRDefault="00C62DB4" w:rsidP="005C5F2B">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b/>
          <w:sz w:val="28"/>
          <w:szCs w:val="28"/>
          <w:lang w:val="uk-UA"/>
        </w:rPr>
        <w:t>Двічі на рік обидві півкулі бувають освітлені однаково</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(тривалість дня в обох півкулях однакова).</w:t>
      </w:r>
    </w:p>
    <w:p w:rsidR="00C62DB4" w:rsidRPr="00C62DB4" w:rsidRDefault="00C62DB4" w:rsidP="005C5F2B">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sz w:val="28"/>
          <w:szCs w:val="28"/>
          <w:lang w:val="uk-UA"/>
        </w:rPr>
        <w:t xml:space="preserve">Коли Земля обертається до Сонця Північним полюсом, тоді настає літо. На полюсі і в приполярних широтах сонце світить цілодобово і не заходить за горизонт. Це явище називається </w:t>
      </w:r>
      <w:r w:rsidRPr="00C62DB4">
        <w:rPr>
          <w:rFonts w:ascii="Times New Roman" w:eastAsia="Calibri" w:hAnsi="Times New Roman" w:cs="Times New Roman"/>
          <w:b/>
          <w:sz w:val="28"/>
          <w:szCs w:val="28"/>
          <w:lang w:val="uk-UA"/>
        </w:rPr>
        <w:t xml:space="preserve">полярний день. </w:t>
      </w:r>
    </w:p>
    <w:p w:rsidR="00C62DB4" w:rsidRPr="00C62DB4" w:rsidRDefault="00C62DB4" w:rsidP="005C5F2B">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sz w:val="28"/>
          <w:szCs w:val="28"/>
          <w:lang w:val="uk-UA"/>
        </w:rPr>
        <w:t xml:space="preserve">На полюсі полярний день триває 180 діб (півроку), але чим далі на південь, тим його тривалість зменшується, до однієї доби на паралелі </w:t>
      </w:r>
      <w:r w:rsidRPr="00C62DB4">
        <w:rPr>
          <w:rFonts w:ascii="Times New Roman" w:eastAsia="Calibri" w:hAnsi="Times New Roman" w:cs="Times New Roman"/>
          <w:i/>
          <w:sz w:val="28"/>
          <w:szCs w:val="28"/>
          <w:lang w:val="uk-UA"/>
        </w:rPr>
        <w:t>66°30’ пн. ш</w:t>
      </w:r>
      <w:r w:rsidRPr="00C62DB4">
        <w:rPr>
          <w:rFonts w:ascii="Times New Roman" w:eastAsia="Calibri" w:hAnsi="Times New Roman" w:cs="Times New Roman"/>
          <w:sz w:val="28"/>
          <w:szCs w:val="28"/>
          <w:lang w:val="uk-UA"/>
        </w:rPr>
        <w:t xml:space="preserve">. – </w:t>
      </w:r>
      <w:r w:rsidRPr="00C62DB4">
        <w:rPr>
          <w:rFonts w:ascii="Times New Roman" w:eastAsia="Calibri" w:hAnsi="Times New Roman" w:cs="Times New Roman"/>
          <w:b/>
          <w:sz w:val="28"/>
          <w:szCs w:val="28"/>
          <w:lang w:val="uk-UA"/>
        </w:rPr>
        <w:t>Північне полярне коло.</w:t>
      </w:r>
    </w:p>
    <w:p w:rsidR="00C62DB4" w:rsidRPr="00C62DB4" w:rsidRDefault="00C62DB4" w:rsidP="005C5F2B">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sz w:val="28"/>
          <w:szCs w:val="28"/>
          <w:lang w:val="uk-UA"/>
        </w:rPr>
        <w:t>Південніше цієї лінії Сонце опускається за горизонт, і зміна дня і ночі відбувається у звичному для нас порядку.</w:t>
      </w:r>
    </w:p>
    <w:p w:rsidR="00C62DB4" w:rsidRPr="00C62DB4" w:rsidRDefault="00C62DB4" w:rsidP="005C5F2B">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sz w:val="28"/>
          <w:szCs w:val="28"/>
          <w:lang w:val="uk-UA"/>
        </w:rPr>
        <w:t>Ще одним результатом річного обертання Землі навколо Сонця є найдовший день і найдовша ніч.</w:t>
      </w:r>
    </w:p>
    <w:p w:rsidR="00C62DB4" w:rsidRPr="00C62DB4" w:rsidRDefault="00C62DB4" w:rsidP="005C5F2B">
      <w:pPr>
        <w:spacing w:after="0" w:line="240" w:lineRule="auto"/>
        <w:ind w:firstLine="720"/>
        <w:contextualSpacing/>
        <w:jc w:val="both"/>
        <w:rPr>
          <w:rFonts w:ascii="Times New Roman" w:eastAsia="Calibri" w:hAnsi="Times New Roman" w:cs="Times New Roman"/>
          <w:sz w:val="28"/>
          <w:szCs w:val="28"/>
          <w:lang w:val="uk-UA"/>
        </w:rPr>
      </w:pPr>
      <w:r w:rsidRPr="00C62DB4">
        <w:rPr>
          <w:rFonts w:ascii="Times New Roman" w:eastAsia="Calibri" w:hAnsi="Times New Roman" w:cs="Times New Roman"/>
          <w:b/>
          <w:sz w:val="28"/>
          <w:szCs w:val="28"/>
          <w:lang w:val="uk-UA"/>
        </w:rPr>
        <w:t>22 червня – літнє сонцестояння</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 xml:space="preserve">В цей день сонячні промені падають прямовисно (90°) на паралель - </w:t>
      </w:r>
      <w:r w:rsidRPr="00C62DB4">
        <w:rPr>
          <w:rFonts w:ascii="Times New Roman" w:eastAsia="Calibri" w:hAnsi="Times New Roman" w:cs="Times New Roman"/>
          <w:i/>
          <w:sz w:val="28"/>
          <w:szCs w:val="28"/>
          <w:lang w:val="uk-UA"/>
        </w:rPr>
        <w:t xml:space="preserve">23°30' </w:t>
      </w:r>
      <w:proofErr w:type="spellStart"/>
      <w:r w:rsidRPr="00C62DB4">
        <w:rPr>
          <w:rFonts w:ascii="Times New Roman" w:eastAsia="Calibri" w:hAnsi="Times New Roman" w:cs="Times New Roman"/>
          <w:i/>
          <w:sz w:val="28"/>
          <w:szCs w:val="28"/>
          <w:lang w:val="uk-UA"/>
        </w:rPr>
        <w:t>пн.ш</w:t>
      </w:r>
      <w:proofErr w:type="spellEnd"/>
      <w:r w:rsidRPr="00C62DB4">
        <w:rPr>
          <w:rFonts w:ascii="Times New Roman" w:eastAsia="Calibri" w:hAnsi="Times New Roman" w:cs="Times New Roman"/>
          <w:sz w:val="28"/>
          <w:szCs w:val="28"/>
          <w:lang w:val="uk-UA"/>
        </w:rPr>
        <w:t xml:space="preserve">. її називають </w:t>
      </w:r>
      <w:r w:rsidRPr="00C62DB4">
        <w:rPr>
          <w:rFonts w:ascii="Times New Roman" w:eastAsia="Calibri" w:hAnsi="Times New Roman" w:cs="Times New Roman"/>
          <w:b/>
          <w:sz w:val="28"/>
          <w:szCs w:val="28"/>
          <w:lang w:val="uk-UA"/>
        </w:rPr>
        <w:t xml:space="preserve">Північним тропіком. </w:t>
      </w:r>
    </w:p>
    <w:p w:rsidR="00C62DB4" w:rsidRPr="00C62DB4" w:rsidRDefault="00C62DB4" w:rsidP="005C5F2B">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sz w:val="28"/>
          <w:szCs w:val="28"/>
          <w:lang w:val="uk-UA"/>
        </w:rPr>
        <w:t xml:space="preserve">Тим часом Південний полюс відвернутий від Сонця тому там – зима. Тобто Сонце не з’являється з-за горизонту. Це – </w:t>
      </w:r>
      <w:r w:rsidRPr="00C62DB4">
        <w:rPr>
          <w:rFonts w:ascii="Times New Roman" w:eastAsia="Calibri" w:hAnsi="Times New Roman" w:cs="Times New Roman"/>
          <w:b/>
          <w:sz w:val="28"/>
          <w:szCs w:val="28"/>
          <w:lang w:val="uk-UA"/>
        </w:rPr>
        <w:t>полярна ніч</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 xml:space="preserve">і триває вона, так само, 180 діб на полюсі. Вже на паралелі </w:t>
      </w:r>
      <w:r w:rsidRPr="00C62DB4">
        <w:rPr>
          <w:rFonts w:ascii="Times New Roman" w:eastAsia="Calibri" w:hAnsi="Times New Roman" w:cs="Times New Roman"/>
          <w:i/>
          <w:sz w:val="28"/>
          <w:szCs w:val="28"/>
          <w:lang w:val="uk-UA"/>
        </w:rPr>
        <w:t xml:space="preserve">66°30’ пд. ш. ніч скорочується до однієї доби. Цю паралель називають </w:t>
      </w:r>
      <w:r w:rsidRPr="00C62DB4">
        <w:rPr>
          <w:rFonts w:ascii="Times New Roman" w:eastAsia="Calibri" w:hAnsi="Times New Roman" w:cs="Times New Roman"/>
          <w:b/>
          <w:sz w:val="28"/>
          <w:szCs w:val="28"/>
          <w:lang w:val="uk-UA"/>
        </w:rPr>
        <w:t>Південне полярне коло.</w:t>
      </w:r>
    </w:p>
    <w:p w:rsidR="00C62DB4" w:rsidRPr="00C62DB4" w:rsidRDefault="00C62DB4" w:rsidP="005C5F2B">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b/>
          <w:sz w:val="28"/>
          <w:szCs w:val="28"/>
          <w:lang w:val="uk-UA"/>
        </w:rPr>
        <w:t>22 червня</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 xml:space="preserve">для Південної півкулі характеризується коротким днем. Там день </w:t>
      </w:r>
      <w:r w:rsidRPr="00C62DB4">
        <w:rPr>
          <w:rFonts w:ascii="Times New Roman" w:eastAsia="Calibri" w:hAnsi="Times New Roman" w:cs="Times New Roman"/>
          <w:b/>
          <w:sz w:val="28"/>
          <w:szCs w:val="28"/>
          <w:lang w:val="uk-UA"/>
        </w:rPr>
        <w:t>зимового сонцестояння.</w:t>
      </w:r>
    </w:p>
    <w:p w:rsidR="00C62DB4" w:rsidRPr="00C62DB4" w:rsidRDefault="00C62DB4" w:rsidP="005C5F2B">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sz w:val="28"/>
          <w:szCs w:val="28"/>
          <w:lang w:val="uk-UA"/>
        </w:rPr>
        <w:t xml:space="preserve">Через три місяці – </w:t>
      </w:r>
      <w:r w:rsidRPr="00C62DB4">
        <w:rPr>
          <w:rFonts w:ascii="Times New Roman" w:eastAsia="Calibri" w:hAnsi="Times New Roman" w:cs="Times New Roman"/>
          <w:b/>
          <w:i/>
          <w:sz w:val="28"/>
          <w:szCs w:val="28"/>
          <w:lang w:val="uk-UA"/>
        </w:rPr>
        <w:t xml:space="preserve">23 вересня, </w:t>
      </w:r>
      <w:r w:rsidRPr="00C62DB4">
        <w:rPr>
          <w:rFonts w:ascii="Times New Roman" w:eastAsia="Calibri" w:hAnsi="Times New Roman" w:cs="Times New Roman"/>
          <w:sz w:val="28"/>
          <w:szCs w:val="28"/>
          <w:lang w:val="uk-UA"/>
        </w:rPr>
        <w:t xml:space="preserve">Земля займає таке положення відносно Сонця, що його промені однаково освітлюють Північну та Південну півкулі. Промені падають на екватор під прямим кутом (90°). На всій Землі, крім полюсів, день дорівнює ночі. Це </w:t>
      </w:r>
      <w:r w:rsidRPr="00C62DB4">
        <w:rPr>
          <w:rFonts w:ascii="Times New Roman" w:eastAsia="Calibri" w:hAnsi="Times New Roman" w:cs="Times New Roman"/>
          <w:b/>
          <w:sz w:val="28"/>
          <w:szCs w:val="28"/>
          <w:lang w:val="uk-UA"/>
        </w:rPr>
        <w:t xml:space="preserve">день осіннього рівнодення. </w:t>
      </w:r>
    </w:p>
    <w:p w:rsidR="00C62DB4" w:rsidRPr="00C62DB4" w:rsidRDefault="00C62DB4" w:rsidP="005C5F2B">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sz w:val="28"/>
          <w:szCs w:val="28"/>
          <w:lang w:val="uk-UA"/>
        </w:rPr>
        <w:t xml:space="preserve">Ще через три місяці </w:t>
      </w:r>
      <w:r w:rsidRPr="00C62DB4">
        <w:rPr>
          <w:rFonts w:ascii="Times New Roman" w:eastAsia="Calibri" w:hAnsi="Times New Roman" w:cs="Times New Roman"/>
          <w:b/>
          <w:sz w:val="28"/>
          <w:szCs w:val="28"/>
          <w:lang w:val="uk-UA"/>
        </w:rPr>
        <w:t>22 грудня</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 xml:space="preserve">до Сонця повернеться Південна півкуля. Там настає літо. День буде найдовшим, а ніч найкоротшою. У приполярних широтах настане полярний день. На паралель </w:t>
      </w:r>
      <w:r w:rsidRPr="00C62DB4">
        <w:rPr>
          <w:rFonts w:ascii="Times New Roman" w:eastAsia="Calibri" w:hAnsi="Times New Roman" w:cs="Times New Roman"/>
          <w:i/>
          <w:sz w:val="28"/>
          <w:szCs w:val="28"/>
          <w:lang w:val="uk-UA"/>
        </w:rPr>
        <w:t xml:space="preserve">23°30' </w:t>
      </w:r>
      <w:proofErr w:type="spellStart"/>
      <w:r w:rsidRPr="00C62DB4">
        <w:rPr>
          <w:rFonts w:ascii="Times New Roman" w:eastAsia="Calibri" w:hAnsi="Times New Roman" w:cs="Times New Roman"/>
          <w:i/>
          <w:sz w:val="28"/>
          <w:szCs w:val="28"/>
          <w:lang w:val="uk-UA"/>
        </w:rPr>
        <w:t>пд.ш</w:t>
      </w:r>
      <w:proofErr w:type="spellEnd"/>
      <w:r w:rsidRPr="00C62DB4">
        <w:rPr>
          <w:rFonts w:ascii="Times New Roman" w:eastAsia="Calibri" w:hAnsi="Times New Roman" w:cs="Times New Roman"/>
          <w:i/>
          <w:sz w:val="28"/>
          <w:szCs w:val="28"/>
          <w:lang w:val="uk-UA"/>
        </w:rPr>
        <w:t xml:space="preserve">. сонячні промені будуть падати під кутом </w:t>
      </w:r>
      <w:r w:rsidRPr="00C62DB4">
        <w:rPr>
          <w:rFonts w:ascii="Times New Roman" w:eastAsia="Calibri" w:hAnsi="Times New Roman" w:cs="Times New Roman"/>
          <w:sz w:val="28"/>
          <w:szCs w:val="28"/>
          <w:lang w:val="uk-UA"/>
        </w:rPr>
        <w:t xml:space="preserve">90°. Це </w:t>
      </w:r>
      <w:r w:rsidRPr="00C62DB4">
        <w:rPr>
          <w:rFonts w:ascii="Times New Roman" w:eastAsia="Calibri" w:hAnsi="Times New Roman" w:cs="Times New Roman"/>
          <w:b/>
          <w:sz w:val="28"/>
          <w:szCs w:val="28"/>
          <w:lang w:val="uk-UA"/>
        </w:rPr>
        <w:t>Південний тропік</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а</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b/>
          <w:sz w:val="28"/>
          <w:szCs w:val="28"/>
          <w:lang w:val="uk-UA"/>
        </w:rPr>
        <w:t xml:space="preserve">22 грудня – день зимового сонцестояння. </w:t>
      </w:r>
    </w:p>
    <w:p w:rsidR="00C62DB4" w:rsidRPr="00C62DB4" w:rsidRDefault="00C62DB4" w:rsidP="005C5F2B">
      <w:pPr>
        <w:spacing w:after="0" w:line="240" w:lineRule="auto"/>
        <w:ind w:firstLine="720"/>
        <w:contextualSpacing/>
        <w:jc w:val="both"/>
        <w:rPr>
          <w:rFonts w:ascii="Times New Roman" w:eastAsia="Calibri" w:hAnsi="Times New Roman" w:cs="Times New Roman"/>
          <w:b/>
          <w:sz w:val="28"/>
          <w:szCs w:val="28"/>
          <w:lang w:val="uk-UA"/>
        </w:rPr>
      </w:pPr>
      <w:r w:rsidRPr="00C62DB4">
        <w:rPr>
          <w:rFonts w:ascii="Times New Roman" w:eastAsia="Calibri" w:hAnsi="Times New Roman" w:cs="Times New Roman"/>
          <w:sz w:val="28"/>
          <w:szCs w:val="28"/>
          <w:lang w:val="uk-UA"/>
        </w:rPr>
        <w:lastRenderedPageBreak/>
        <w:t xml:space="preserve">Потім, ще через три місяці </w:t>
      </w:r>
      <w:r w:rsidRPr="00C62DB4">
        <w:rPr>
          <w:rFonts w:ascii="Times New Roman" w:eastAsia="Calibri" w:hAnsi="Times New Roman" w:cs="Times New Roman"/>
          <w:b/>
          <w:sz w:val="28"/>
          <w:szCs w:val="28"/>
          <w:lang w:val="uk-UA"/>
        </w:rPr>
        <w:t>21 березня</w:t>
      </w:r>
      <w:r w:rsidRPr="00C62DB4">
        <w:rPr>
          <w:rFonts w:ascii="Times New Roman" w:eastAsia="Calibri" w:hAnsi="Times New Roman" w:cs="Times New Roman"/>
          <w:b/>
          <w:i/>
          <w:sz w:val="28"/>
          <w:szCs w:val="28"/>
          <w:lang w:val="uk-UA"/>
        </w:rPr>
        <w:t xml:space="preserve"> </w:t>
      </w:r>
      <w:r w:rsidRPr="00C62DB4">
        <w:rPr>
          <w:rFonts w:ascii="Times New Roman" w:eastAsia="Calibri" w:hAnsi="Times New Roman" w:cs="Times New Roman"/>
          <w:sz w:val="28"/>
          <w:szCs w:val="28"/>
          <w:lang w:val="uk-UA"/>
        </w:rPr>
        <w:t xml:space="preserve">знову обидві півкулі будуть освітлені однаково, день і ніч зрівняються. Цей день називають – </w:t>
      </w:r>
      <w:r w:rsidRPr="00C62DB4">
        <w:rPr>
          <w:rFonts w:ascii="Times New Roman" w:eastAsia="Calibri" w:hAnsi="Times New Roman" w:cs="Times New Roman"/>
          <w:b/>
          <w:sz w:val="28"/>
          <w:szCs w:val="28"/>
          <w:lang w:val="uk-UA"/>
        </w:rPr>
        <w:t>весняне рівнодення.</w:t>
      </w:r>
    </w:p>
    <w:p w:rsidR="00C62DB4" w:rsidRPr="00C62DB4" w:rsidRDefault="00C62DB4" w:rsidP="005C5F2B">
      <w:pPr>
        <w:spacing w:after="0" w:line="240" w:lineRule="auto"/>
        <w:ind w:firstLine="720"/>
        <w:contextualSpacing/>
        <w:jc w:val="both"/>
        <w:rPr>
          <w:rFonts w:ascii="Times New Roman" w:eastAsia="Calibri" w:hAnsi="Times New Roman" w:cs="Times New Roman"/>
          <w:i/>
          <w:sz w:val="28"/>
          <w:szCs w:val="28"/>
          <w:lang w:val="uk-UA"/>
        </w:rPr>
      </w:pPr>
      <w:r w:rsidRPr="00C62DB4">
        <w:rPr>
          <w:rFonts w:ascii="Times New Roman" w:eastAsia="Calibri" w:hAnsi="Times New Roman" w:cs="Times New Roman"/>
          <w:i/>
          <w:sz w:val="28"/>
          <w:szCs w:val="28"/>
          <w:lang w:val="uk-UA"/>
        </w:rPr>
        <w:t>Для України найбільша висота Сонця опівдні – 61-69° (22 червня), найменша – 14-22° (22 грудня)</w:t>
      </w:r>
    </w:p>
    <w:p w:rsidR="00C77F57" w:rsidRPr="00C77F57" w:rsidRDefault="00C77F57" w:rsidP="00EF52AD">
      <w:pPr>
        <w:spacing w:after="0" w:line="240" w:lineRule="auto"/>
        <w:ind w:firstLine="720"/>
        <w:contextualSpacing/>
        <w:jc w:val="both"/>
        <w:rPr>
          <w:rFonts w:ascii="Times New Roman" w:eastAsia="Calibri" w:hAnsi="Times New Roman" w:cs="Times New Roman"/>
          <w:b/>
          <w:sz w:val="28"/>
          <w:szCs w:val="28"/>
          <w:lang w:val="uk-UA"/>
        </w:rPr>
      </w:pPr>
      <w:r w:rsidRPr="00C77F57">
        <w:rPr>
          <w:rFonts w:ascii="Times New Roman" w:eastAsia="Calibri" w:hAnsi="Times New Roman" w:cs="Times New Roman"/>
          <w:b/>
          <w:sz w:val="28"/>
          <w:szCs w:val="28"/>
          <w:lang w:val="uk-UA"/>
        </w:rPr>
        <w:t>2. Теплові пояси Землі</w:t>
      </w:r>
    </w:p>
    <w:p w:rsidR="00C77F57" w:rsidRPr="00C77F57" w:rsidRDefault="00C77F57" w:rsidP="005C5F2B">
      <w:pPr>
        <w:spacing w:after="0" w:line="240" w:lineRule="auto"/>
        <w:ind w:firstLine="720"/>
        <w:contextualSpacing/>
        <w:jc w:val="both"/>
        <w:rPr>
          <w:rFonts w:ascii="Times New Roman" w:eastAsia="Calibri" w:hAnsi="Times New Roman" w:cs="Times New Roman"/>
          <w:sz w:val="28"/>
          <w:szCs w:val="28"/>
          <w:lang w:val="uk-UA"/>
        </w:rPr>
      </w:pPr>
      <w:r w:rsidRPr="00C77F57">
        <w:rPr>
          <w:rFonts w:ascii="Times New Roman" w:eastAsia="Calibri" w:hAnsi="Times New Roman" w:cs="Times New Roman"/>
          <w:sz w:val="28"/>
          <w:szCs w:val="28"/>
          <w:lang w:val="uk-UA"/>
        </w:rPr>
        <w:t>Ви вже знаєте, що земна поверхня нагрівається не рівномірно і це обумовлює різні температури повітря на різних широтах.</w:t>
      </w:r>
    </w:p>
    <w:p w:rsidR="00C77F57" w:rsidRPr="00C77F57" w:rsidRDefault="00C77F57" w:rsidP="005C5F2B">
      <w:pPr>
        <w:spacing w:after="0" w:line="240" w:lineRule="auto"/>
        <w:ind w:firstLine="720"/>
        <w:contextualSpacing/>
        <w:jc w:val="both"/>
        <w:rPr>
          <w:rFonts w:ascii="Times New Roman" w:eastAsia="Calibri" w:hAnsi="Times New Roman" w:cs="Times New Roman"/>
          <w:i/>
          <w:sz w:val="28"/>
          <w:szCs w:val="28"/>
          <w:lang w:val="uk-UA"/>
        </w:rPr>
      </w:pPr>
      <w:r w:rsidRPr="00C77F57">
        <w:rPr>
          <w:rFonts w:ascii="Times New Roman" w:eastAsia="Calibri" w:hAnsi="Times New Roman" w:cs="Times New Roman"/>
          <w:sz w:val="28"/>
          <w:szCs w:val="28"/>
          <w:lang w:val="uk-UA"/>
        </w:rPr>
        <w:t xml:space="preserve">Ці широтні смуги з певними температурами повітря називаються </w:t>
      </w:r>
      <w:r w:rsidRPr="00C77F57">
        <w:rPr>
          <w:rFonts w:ascii="Times New Roman" w:eastAsia="Calibri" w:hAnsi="Times New Roman" w:cs="Times New Roman"/>
          <w:b/>
          <w:sz w:val="28"/>
          <w:szCs w:val="28"/>
          <w:lang w:val="uk-UA"/>
        </w:rPr>
        <w:t>тепловими поясами</w:t>
      </w:r>
      <w:r w:rsidRPr="00C77F57">
        <w:rPr>
          <w:rFonts w:ascii="Times New Roman" w:eastAsia="Calibri" w:hAnsi="Times New Roman" w:cs="Times New Roman"/>
          <w:b/>
          <w:i/>
          <w:sz w:val="28"/>
          <w:szCs w:val="28"/>
          <w:lang w:val="uk-UA"/>
        </w:rPr>
        <w:t xml:space="preserve">. </w:t>
      </w:r>
      <w:r w:rsidRPr="00C77F57">
        <w:rPr>
          <w:rFonts w:ascii="Times New Roman" w:eastAsia="Calibri" w:hAnsi="Times New Roman" w:cs="Times New Roman"/>
          <w:sz w:val="28"/>
          <w:szCs w:val="28"/>
          <w:lang w:val="uk-UA"/>
        </w:rPr>
        <w:t xml:space="preserve">Їх простягання, залежно від розподілу температур, добре ілюструють </w:t>
      </w:r>
      <w:r w:rsidRPr="00C77F57">
        <w:rPr>
          <w:rFonts w:ascii="Times New Roman" w:eastAsia="Calibri" w:hAnsi="Times New Roman" w:cs="Times New Roman"/>
          <w:i/>
          <w:sz w:val="28"/>
          <w:szCs w:val="28"/>
          <w:lang w:val="uk-UA"/>
        </w:rPr>
        <w:t>ізотерми.</w:t>
      </w:r>
    </w:p>
    <w:p w:rsidR="00C77F57" w:rsidRPr="00C77F57" w:rsidRDefault="00C77F57" w:rsidP="005C5F2B">
      <w:pPr>
        <w:spacing w:after="0" w:line="240" w:lineRule="auto"/>
        <w:ind w:firstLine="720"/>
        <w:contextualSpacing/>
        <w:jc w:val="both"/>
        <w:rPr>
          <w:rFonts w:ascii="Times New Roman" w:eastAsia="Calibri" w:hAnsi="Times New Roman" w:cs="Times New Roman"/>
          <w:b/>
          <w:i/>
          <w:sz w:val="28"/>
          <w:szCs w:val="28"/>
          <w:lang w:val="uk-UA"/>
        </w:rPr>
      </w:pPr>
      <w:r w:rsidRPr="00C77F57">
        <w:rPr>
          <w:rFonts w:ascii="Times New Roman" w:eastAsia="Calibri" w:hAnsi="Times New Roman" w:cs="Times New Roman"/>
          <w:b/>
          <w:i/>
          <w:sz w:val="28"/>
          <w:szCs w:val="28"/>
          <w:lang w:val="uk-UA"/>
        </w:rPr>
        <w:t xml:space="preserve"> «Словничок»</w:t>
      </w:r>
    </w:p>
    <w:p w:rsidR="00C77F57" w:rsidRPr="00C77F57" w:rsidRDefault="00C77F57" w:rsidP="005C5F2B">
      <w:pPr>
        <w:spacing w:after="0" w:line="240" w:lineRule="auto"/>
        <w:ind w:firstLine="720"/>
        <w:contextualSpacing/>
        <w:jc w:val="both"/>
        <w:rPr>
          <w:rFonts w:ascii="Times New Roman" w:eastAsia="Calibri" w:hAnsi="Times New Roman" w:cs="Times New Roman"/>
          <w:i/>
          <w:sz w:val="28"/>
          <w:szCs w:val="28"/>
          <w:lang w:val="uk-UA"/>
        </w:rPr>
      </w:pPr>
      <w:r w:rsidRPr="00C77F57">
        <w:rPr>
          <w:rFonts w:ascii="Times New Roman" w:eastAsia="Calibri" w:hAnsi="Times New Roman" w:cs="Times New Roman"/>
          <w:b/>
          <w:sz w:val="28"/>
          <w:szCs w:val="28"/>
          <w:lang w:val="uk-UA"/>
        </w:rPr>
        <w:t>Ізотерми</w:t>
      </w:r>
      <w:r w:rsidRPr="00C77F57">
        <w:rPr>
          <w:rFonts w:ascii="Times New Roman" w:eastAsia="Calibri" w:hAnsi="Times New Roman" w:cs="Times New Roman"/>
          <w:b/>
          <w:i/>
          <w:sz w:val="28"/>
          <w:szCs w:val="28"/>
          <w:lang w:val="uk-UA"/>
        </w:rPr>
        <w:t xml:space="preserve"> – </w:t>
      </w:r>
      <w:r w:rsidRPr="00C77F57">
        <w:rPr>
          <w:rFonts w:ascii="Times New Roman" w:eastAsia="Calibri" w:hAnsi="Times New Roman" w:cs="Times New Roman"/>
          <w:i/>
          <w:sz w:val="28"/>
          <w:szCs w:val="28"/>
          <w:lang w:val="uk-UA"/>
        </w:rPr>
        <w:t>лінії на карті, що з´єднують точки на карті з однаковою температурою.</w:t>
      </w:r>
    </w:p>
    <w:p w:rsidR="00C043A3" w:rsidRPr="00C043A3" w:rsidRDefault="00C043A3" w:rsidP="005C5F2B">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b/>
          <w:sz w:val="28"/>
          <w:szCs w:val="28"/>
          <w:lang w:val="uk-UA"/>
        </w:rPr>
        <w:t>Жаркий пояс</w:t>
      </w:r>
      <w:r w:rsidRPr="00C043A3">
        <w:rPr>
          <w:rFonts w:ascii="Times New Roman" w:eastAsia="Calibri" w:hAnsi="Times New Roman" w:cs="Times New Roman"/>
          <w:b/>
          <w:i/>
          <w:sz w:val="28"/>
          <w:szCs w:val="28"/>
          <w:lang w:val="uk-UA"/>
        </w:rPr>
        <w:t xml:space="preserve"> – </w:t>
      </w:r>
      <w:r w:rsidRPr="00C043A3">
        <w:rPr>
          <w:rFonts w:ascii="Times New Roman" w:eastAsia="Calibri" w:hAnsi="Times New Roman" w:cs="Times New Roman"/>
          <w:sz w:val="28"/>
          <w:szCs w:val="28"/>
          <w:lang w:val="uk-UA"/>
        </w:rPr>
        <w:t>розташований по обидва боки екватора, між північним та Південним тропіками та обмежений з обох боків ізотермою +20°С. межі поясу співпадають з межами поширення пальм на суходолі та коралів в океанах.</w:t>
      </w:r>
    </w:p>
    <w:p w:rsidR="00C043A3" w:rsidRPr="00C043A3" w:rsidRDefault="00C043A3" w:rsidP="005C5F2B">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sz w:val="28"/>
          <w:szCs w:val="28"/>
          <w:lang w:val="uk-UA"/>
        </w:rPr>
        <w:t>Двічі на рік (22 грудня і 22 червня) опівдні сонячні промені падають прямовисно. Повітря сильно нагрівається протягом року.</w:t>
      </w:r>
    </w:p>
    <w:p w:rsidR="00C043A3" w:rsidRPr="00C043A3" w:rsidRDefault="00C043A3" w:rsidP="005C5F2B">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b/>
          <w:sz w:val="28"/>
          <w:szCs w:val="28"/>
          <w:lang w:val="uk-UA"/>
        </w:rPr>
        <w:t>Помірні пояси</w:t>
      </w:r>
      <w:r w:rsidRPr="00C043A3">
        <w:rPr>
          <w:rFonts w:ascii="Times New Roman" w:eastAsia="Calibri" w:hAnsi="Times New Roman" w:cs="Times New Roman"/>
          <w:b/>
          <w:i/>
          <w:sz w:val="28"/>
          <w:szCs w:val="28"/>
          <w:lang w:val="uk-UA"/>
        </w:rPr>
        <w:t xml:space="preserve"> – </w:t>
      </w:r>
      <w:r w:rsidRPr="00C043A3">
        <w:rPr>
          <w:rFonts w:ascii="Times New Roman" w:eastAsia="Calibri" w:hAnsi="Times New Roman" w:cs="Times New Roman"/>
          <w:sz w:val="28"/>
          <w:szCs w:val="28"/>
          <w:lang w:val="uk-UA"/>
        </w:rPr>
        <w:t>(в обох півкулях) примикають до жаркого поясу. В обох півкулях вони розтяглися від тропіків до полярних кіл. Сонце змінює кут падіння променів із збільшенням нахилу до полюсів. Сонце ніколи не буває у зеніті. Чітко виражені пори року. Чим ближче до полярного кола, тим зима триваліша і холодніша. Помірні пояси обмежені, з боку полярних кіл, ізотермою найтеплішого місяці +10°С. Це межа поширення лісів.</w:t>
      </w:r>
    </w:p>
    <w:p w:rsidR="00C043A3" w:rsidRPr="00C043A3" w:rsidRDefault="00C043A3" w:rsidP="005C5F2B">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b/>
          <w:sz w:val="28"/>
          <w:szCs w:val="28"/>
          <w:lang w:val="uk-UA"/>
        </w:rPr>
        <w:t>Холодні пояси</w:t>
      </w:r>
      <w:r w:rsidRPr="00C043A3">
        <w:rPr>
          <w:rFonts w:ascii="Times New Roman" w:eastAsia="Calibri" w:hAnsi="Times New Roman" w:cs="Times New Roman"/>
          <w:b/>
          <w:i/>
          <w:sz w:val="28"/>
          <w:szCs w:val="28"/>
          <w:lang w:val="uk-UA"/>
        </w:rPr>
        <w:t xml:space="preserve"> – </w:t>
      </w:r>
      <w:r w:rsidRPr="00C043A3">
        <w:rPr>
          <w:rFonts w:ascii="Times New Roman" w:eastAsia="Calibri" w:hAnsi="Times New Roman" w:cs="Times New Roman"/>
          <w:sz w:val="28"/>
          <w:szCs w:val="28"/>
          <w:lang w:val="uk-UA"/>
        </w:rPr>
        <w:t>обох півкуль лежать між ізотермами + 10°С та 0°С. взимку сонце не з´являється над горизонтом по кілька місяців. А влітку, хоч і не заходить за горизонт, проте стоїть дуже низько над горизонтом. Його проміння лише ковзає поверхнею Землі і нагрівають її слабо.</w:t>
      </w:r>
    </w:p>
    <w:p w:rsidR="00C043A3" w:rsidRPr="00C043A3" w:rsidRDefault="00C043A3" w:rsidP="005C5F2B">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sz w:val="28"/>
          <w:szCs w:val="28"/>
          <w:lang w:val="uk-UA"/>
        </w:rPr>
        <w:t>Тому температури повітря низькі, зими холодні та суворі, а літо коротке і холодне.</w:t>
      </w:r>
    </w:p>
    <w:p w:rsidR="00C043A3" w:rsidRPr="00C043A3" w:rsidRDefault="00C043A3" w:rsidP="005C5F2B">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b/>
          <w:sz w:val="28"/>
          <w:szCs w:val="28"/>
          <w:lang w:val="uk-UA"/>
        </w:rPr>
        <w:t>Пояси вічного холоду</w:t>
      </w:r>
      <w:r w:rsidRPr="00C043A3">
        <w:rPr>
          <w:rFonts w:ascii="Times New Roman" w:eastAsia="Calibri" w:hAnsi="Times New Roman" w:cs="Times New Roman"/>
          <w:b/>
          <w:i/>
          <w:sz w:val="28"/>
          <w:szCs w:val="28"/>
          <w:lang w:val="uk-UA"/>
        </w:rPr>
        <w:t xml:space="preserve"> – </w:t>
      </w:r>
      <w:r w:rsidRPr="00C043A3">
        <w:rPr>
          <w:rFonts w:ascii="Times New Roman" w:eastAsia="Calibri" w:hAnsi="Times New Roman" w:cs="Times New Roman"/>
          <w:sz w:val="28"/>
          <w:szCs w:val="28"/>
          <w:lang w:val="uk-UA"/>
        </w:rPr>
        <w:t xml:space="preserve">окреслені ізотермою з температурами нижче 0°С протягом року. </w:t>
      </w:r>
    </w:p>
    <w:p w:rsidR="00C62DB4" w:rsidRPr="005C5F2B" w:rsidRDefault="00C043A3" w:rsidP="001D6EB4">
      <w:pPr>
        <w:spacing w:after="0" w:line="240" w:lineRule="auto"/>
        <w:ind w:firstLine="720"/>
        <w:contextualSpacing/>
        <w:jc w:val="both"/>
        <w:rPr>
          <w:rFonts w:ascii="Times New Roman" w:eastAsia="Calibri" w:hAnsi="Times New Roman" w:cs="Times New Roman"/>
          <w:sz w:val="28"/>
          <w:szCs w:val="28"/>
          <w:lang w:val="uk-UA"/>
        </w:rPr>
      </w:pPr>
      <w:r w:rsidRPr="00C043A3">
        <w:rPr>
          <w:rFonts w:ascii="Times New Roman" w:eastAsia="Calibri" w:hAnsi="Times New Roman" w:cs="Times New Roman"/>
          <w:sz w:val="28"/>
          <w:szCs w:val="28"/>
          <w:lang w:val="uk-UA"/>
        </w:rPr>
        <w:t>Це царство вічних снігів та льоду.</w:t>
      </w:r>
    </w:p>
    <w:p w:rsidR="00FA614C" w:rsidRPr="005C5F2B" w:rsidRDefault="00FA614C" w:rsidP="005C5F2B">
      <w:pPr>
        <w:spacing w:after="0" w:line="240" w:lineRule="auto"/>
        <w:jc w:val="both"/>
        <w:rPr>
          <w:rFonts w:ascii="Times New Roman" w:hAnsi="Times New Roman" w:cs="Times New Roman"/>
          <w:sz w:val="28"/>
          <w:szCs w:val="28"/>
          <w:lang w:val="uk-UA"/>
        </w:rPr>
      </w:pPr>
      <w:r w:rsidRPr="005C5F2B">
        <w:rPr>
          <w:rFonts w:ascii="Times New Roman" w:hAnsi="Times New Roman" w:cs="Times New Roman"/>
          <w:sz w:val="28"/>
          <w:szCs w:val="28"/>
          <w:lang w:val="uk-UA"/>
        </w:rPr>
        <w:t>ДОМАШНЄ ЗАВДАННЯ</w:t>
      </w:r>
    </w:p>
    <w:p w:rsidR="00FA614C" w:rsidRPr="005C5F2B" w:rsidRDefault="00FA614C" w:rsidP="005C5F2B">
      <w:pPr>
        <w:spacing w:after="0" w:line="240" w:lineRule="auto"/>
        <w:jc w:val="both"/>
        <w:rPr>
          <w:rFonts w:ascii="Times New Roman" w:hAnsi="Times New Roman" w:cs="Times New Roman"/>
          <w:sz w:val="28"/>
          <w:szCs w:val="28"/>
          <w:lang w:val="uk-UA"/>
        </w:rPr>
      </w:pPr>
      <w:r w:rsidRPr="005C5F2B">
        <w:rPr>
          <w:rFonts w:ascii="Times New Roman" w:hAnsi="Times New Roman" w:cs="Times New Roman"/>
          <w:sz w:val="28"/>
          <w:szCs w:val="28"/>
          <w:lang w:val="uk-UA"/>
        </w:rPr>
        <w:t xml:space="preserve">1. Опрацюйте  § </w:t>
      </w:r>
      <w:r w:rsidRPr="005C5F2B">
        <w:rPr>
          <w:rFonts w:ascii="Times New Roman" w:hAnsi="Times New Roman" w:cs="Times New Roman"/>
          <w:sz w:val="28"/>
          <w:szCs w:val="28"/>
        </w:rPr>
        <w:t>32</w:t>
      </w:r>
      <w:r w:rsidRPr="005C5F2B">
        <w:rPr>
          <w:rFonts w:ascii="Times New Roman" w:hAnsi="Times New Roman" w:cs="Times New Roman"/>
          <w:sz w:val="28"/>
          <w:szCs w:val="28"/>
          <w:lang w:val="uk-UA"/>
        </w:rPr>
        <w:t xml:space="preserve">   підручника.</w:t>
      </w:r>
    </w:p>
    <w:p w:rsidR="00FA614C" w:rsidRPr="005C5F2B" w:rsidRDefault="00FA614C" w:rsidP="005C5F2B">
      <w:pPr>
        <w:spacing w:after="0" w:line="240" w:lineRule="auto"/>
        <w:jc w:val="both"/>
        <w:rPr>
          <w:rFonts w:ascii="Times New Roman" w:hAnsi="Times New Roman" w:cs="Times New Roman"/>
          <w:sz w:val="28"/>
          <w:szCs w:val="28"/>
          <w:lang w:val="uk-UA"/>
        </w:rPr>
      </w:pPr>
      <w:r w:rsidRPr="005C5F2B">
        <w:rPr>
          <w:rFonts w:ascii="Times New Roman" w:hAnsi="Times New Roman" w:cs="Times New Roman"/>
          <w:sz w:val="28"/>
          <w:szCs w:val="28"/>
          <w:lang w:val="uk-UA"/>
        </w:rPr>
        <w:t>2. Переглянути відео урок за посиланням:</w:t>
      </w:r>
      <w:r w:rsidRPr="005C5F2B">
        <w:rPr>
          <w:rFonts w:ascii="Times New Roman" w:hAnsi="Times New Roman" w:cs="Times New Roman"/>
          <w:sz w:val="28"/>
          <w:szCs w:val="28"/>
        </w:rPr>
        <w:t xml:space="preserve"> </w:t>
      </w:r>
      <w:hyperlink r:id="rId6" w:history="1">
        <w:r w:rsidR="001177FD" w:rsidRPr="005C5F2B">
          <w:rPr>
            <w:rStyle w:val="a4"/>
            <w:rFonts w:ascii="Times New Roman" w:hAnsi="Times New Roman" w:cs="Times New Roman"/>
            <w:sz w:val="28"/>
            <w:szCs w:val="28"/>
          </w:rPr>
          <w:t>https://www.youtube.com/watch?v=RB-6McbPtc8</w:t>
        </w:r>
      </w:hyperlink>
      <w:r w:rsidR="001177FD" w:rsidRPr="005C5F2B">
        <w:rPr>
          <w:rFonts w:ascii="Times New Roman" w:hAnsi="Times New Roman" w:cs="Times New Roman"/>
          <w:sz w:val="28"/>
          <w:szCs w:val="28"/>
          <w:lang w:val="uk-UA"/>
        </w:rPr>
        <w:t xml:space="preserve"> </w:t>
      </w:r>
    </w:p>
    <w:bookmarkEnd w:id="0"/>
    <w:p w:rsidR="005A3E7D" w:rsidRPr="005C5F2B" w:rsidRDefault="005A3E7D" w:rsidP="005C5F2B">
      <w:pPr>
        <w:spacing w:after="0" w:line="240" w:lineRule="auto"/>
        <w:jc w:val="both"/>
        <w:rPr>
          <w:sz w:val="28"/>
          <w:szCs w:val="28"/>
          <w:lang w:val="uk-UA"/>
        </w:rPr>
      </w:pPr>
    </w:p>
    <w:sectPr w:rsidR="005A3E7D" w:rsidRPr="005C5F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C7020"/>
    <w:multiLevelType w:val="hybridMultilevel"/>
    <w:tmpl w:val="7B5AA49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1BD56DA9"/>
    <w:multiLevelType w:val="hybridMultilevel"/>
    <w:tmpl w:val="563A4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6182882"/>
    <w:multiLevelType w:val="hybridMultilevel"/>
    <w:tmpl w:val="DDB063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3B2E0130"/>
    <w:multiLevelType w:val="hybridMultilevel"/>
    <w:tmpl w:val="84BECAFC"/>
    <w:lvl w:ilvl="0" w:tplc="7048DC14">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nsid w:val="6B445BEB"/>
    <w:multiLevelType w:val="hybridMultilevel"/>
    <w:tmpl w:val="E7A8B61C"/>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73962352"/>
    <w:multiLevelType w:val="hybridMultilevel"/>
    <w:tmpl w:val="9752941E"/>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87A"/>
    <w:rsid w:val="000C6959"/>
    <w:rsid w:val="001177FD"/>
    <w:rsid w:val="001D6EB4"/>
    <w:rsid w:val="0042087A"/>
    <w:rsid w:val="005A3E7D"/>
    <w:rsid w:val="005C5F2B"/>
    <w:rsid w:val="00700EFD"/>
    <w:rsid w:val="00753314"/>
    <w:rsid w:val="00857EA0"/>
    <w:rsid w:val="008E1109"/>
    <w:rsid w:val="00B665EA"/>
    <w:rsid w:val="00C043A3"/>
    <w:rsid w:val="00C62DB4"/>
    <w:rsid w:val="00C77F57"/>
    <w:rsid w:val="00CF7934"/>
    <w:rsid w:val="00EF52AD"/>
    <w:rsid w:val="00FA61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1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A614C"/>
    <w:rPr>
      <w:b/>
      <w:bCs/>
    </w:rPr>
  </w:style>
  <w:style w:type="character" w:styleId="a4">
    <w:name w:val="Hyperlink"/>
    <w:basedOn w:val="a0"/>
    <w:uiPriority w:val="99"/>
    <w:unhideWhenUsed/>
    <w:rsid w:val="00FA614C"/>
    <w:rPr>
      <w:color w:val="0000FF" w:themeColor="hyperlink"/>
      <w:u w:val="single"/>
    </w:rPr>
  </w:style>
  <w:style w:type="paragraph" w:styleId="a5">
    <w:name w:val="List Paragraph"/>
    <w:basedOn w:val="a"/>
    <w:uiPriority w:val="34"/>
    <w:qFormat/>
    <w:rsid w:val="00C62D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1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A614C"/>
    <w:rPr>
      <w:b/>
      <w:bCs/>
    </w:rPr>
  </w:style>
  <w:style w:type="character" w:styleId="a4">
    <w:name w:val="Hyperlink"/>
    <w:basedOn w:val="a0"/>
    <w:uiPriority w:val="99"/>
    <w:unhideWhenUsed/>
    <w:rsid w:val="00FA614C"/>
    <w:rPr>
      <w:color w:val="0000FF" w:themeColor="hyperlink"/>
      <w:u w:val="single"/>
    </w:rPr>
  </w:style>
  <w:style w:type="paragraph" w:styleId="a5">
    <w:name w:val="List Paragraph"/>
    <w:basedOn w:val="a"/>
    <w:uiPriority w:val="34"/>
    <w:qFormat/>
    <w:rsid w:val="00C62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229724">
      <w:bodyDiv w:val="1"/>
      <w:marLeft w:val="0"/>
      <w:marRight w:val="0"/>
      <w:marTop w:val="0"/>
      <w:marBottom w:val="0"/>
      <w:divBdr>
        <w:top w:val="none" w:sz="0" w:space="0" w:color="auto"/>
        <w:left w:val="none" w:sz="0" w:space="0" w:color="auto"/>
        <w:bottom w:val="none" w:sz="0" w:space="0" w:color="auto"/>
        <w:right w:val="none" w:sz="0" w:space="0" w:color="auto"/>
      </w:divBdr>
    </w:div>
    <w:div w:id="816991543">
      <w:bodyDiv w:val="1"/>
      <w:marLeft w:val="0"/>
      <w:marRight w:val="0"/>
      <w:marTop w:val="0"/>
      <w:marBottom w:val="0"/>
      <w:divBdr>
        <w:top w:val="none" w:sz="0" w:space="0" w:color="auto"/>
        <w:left w:val="none" w:sz="0" w:space="0" w:color="auto"/>
        <w:bottom w:val="none" w:sz="0" w:space="0" w:color="auto"/>
        <w:right w:val="none" w:sz="0" w:space="0" w:color="auto"/>
      </w:divBdr>
    </w:div>
    <w:div w:id="905215354">
      <w:bodyDiv w:val="1"/>
      <w:marLeft w:val="0"/>
      <w:marRight w:val="0"/>
      <w:marTop w:val="0"/>
      <w:marBottom w:val="0"/>
      <w:divBdr>
        <w:top w:val="none" w:sz="0" w:space="0" w:color="auto"/>
        <w:left w:val="none" w:sz="0" w:space="0" w:color="auto"/>
        <w:bottom w:val="none" w:sz="0" w:space="0" w:color="auto"/>
        <w:right w:val="none" w:sz="0" w:space="0" w:color="auto"/>
      </w:divBdr>
    </w:div>
    <w:div w:id="1661615568">
      <w:bodyDiv w:val="1"/>
      <w:marLeft w:val="0"/>
      <w:marRight w:val="0"/>
      <w:marTop w:val="0"/>
      <w:marBottom w:val="0"/>
      <w:divBdr>
        <w:top w:val="none" w:sz="0" w:space="0" w:color="auto"/>
        <w:left w:val="none" w:sz="0" w:space="0" w:color="auto"/>
        <w:bottom w:val="none" w:sz="0" w:space="0" w:color="auto"/>
        <w:right w:val="none" w:sz="0" w:space="0" w:color="auto"/>
      </w:divBdr>
    </w:div>
    <w:div w:id="19310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B-6McbPtc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673</Words>
  <Characters>3842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2023-01-03T13:32:00Z</dcterms:created>
  <dcterms:modified xsi:type="dcterms:W3CDTF">2023-01-09T19:47:00Z</dcterms:modified>
</cp:coreProperties>
</file>