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В. Короленко. " Сліпий музикант". Петро Попельський і Евеліна.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З'ясувати, яку роль відіграла Евеліна в житті Петра Попельського; розвивати навички аналізу художнього твору, літературного образу; виховувати почуття співпереживання, любові до ближнього.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Повторюємо вивчений матеріал. Індійські міфи. Ст. 31-35.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Питання стор. 33,35 (усно).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https://youtube.com/watch?v=se3YPyZ4KWs&amp;feature=share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Установіть послідовність подій у повісті.( Працюємо у зошитах).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Знайомство з Евеліною.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Подорож до річки.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Народження сина.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Мандрівка зі сліпими кобзарями.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Концерт у Києві.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Весілля Евеліни й Петра.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Катання на коні.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Зустріч зі сліпими дзвонарями.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Прочитайте уривок з твору. «Зустріч Петруся з Евеліною».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Дайте відповіді на питання ( усно).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Чим був викликаний сум Петруся?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Як поводила себе Евеліна?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Як Петрусь сприйняв нову знайому?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Що найбільше вразило хлопчика в новій знайомій?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Як відреагувала Евеліна на звістку про сліпоту хлопчика?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Яку роль відіграла Евеліна в житті Петра?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Знайдіть у тексті портрети Евеліни в різному віці. Проаналізуйте, як змінюється героїня.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Яка, на вашу думку, головна риса вдачі Евеліни?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-Що, на вашу думку, зближувало Петра й Евеліну?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-Який момент у житті був переломним для Евеліни?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-Яка проблема виникла перед героїнею після зустрічі з братами Ставрученками?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Який вибір зробила Евеліна?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-Чому Евеліна непомітно залишилася біля Петра, коли він хотів поговорити з дзвонарем Єгорієм? Чого найбільше боялася дівчина?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Як на вашу думку, чи було жертовним рішення Евеліни залишитися з Петром?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Створіть "букет епітетів" для Петра й Евеліни, користуючись текстом повісті. Усно.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Дати розгорнуту відповідь на питання (письмово):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Як ви думаєте, чи знайшли своє щастя Петро і Евеліна? В чому полягає щастя для головних героїв повісті В. Короленка " Сліпий музикант"?(10-12 речень)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Дібрати цитатний матеріал для характеристики образу Максима Яценка( усно). Повторити. Египетські міфи. Ст. 36-37.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