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75" w:rsidRDefault="00E93975" w:rsidP="00E93975">
      <w:pPr>
        <w:jc w:val="center"/>
        <w:rPr>
          <w:b/>
          <w:lang w:val="uk"/>
        </w:rPr>
      </w:pPr>
      <w:r>
        <w:rPr>
          <w:b/>
          <w:lang w:val="uk"/>
        </w:rPr>
        <w:t>Дата: 11</w:t>
      </w:r>
      <w:r w:rsidRPr="00E93975">
        <w:rPr>
          <w:b/>
          <w:lang w:val="uk"/>
        </w:rPr>
        <w:t>.10.2022</w:t>
      </w:r>
      <w:r>
        <w:rPr>
          <w:b/>
          <w:lang w:val="uk"/>
        </w:rPr>
        <w:t>р.         Урок: музичне мистецтво           Клас: 6</w:t>
      </w:r>
      <w:r w:rsidRPr="00E93975">
        <w:rPr>
          <w:b/>
          <w:lang w:val="uk"/>
        </w:rPr>
        <w:t>-А</w:t>
      </w:r>
    </w:p>
    <w:p w:rsidR="00B8138F" w:rsidRPr="00B8138F" w:rsidRDefault="00B8138F" w:rsidP="00E93975">
      <w:pPr>
        <w:jc w:val="center"/>
        <w:rPr>
          <w:b/>
          <w:lang w:val="uk"/>
        </w:rPr>
      </w:pPr>
      <w:r w:rsidRPr="00B8138F">
        <w:rPr>
          <w:b/>
          <w:lang w:val="uk"/>
        </w:rPr>
        <w:t>УРОК 6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b/>
          <w:lang w:val="uk"/>
        </w:rPr>
        <w:t>Тема.</w:t>
      </w:r>
      <w:r w:rsidRPr="00B8138F">
        <w:rPr>
          <w:lang w:val="uk"/>
        </w:rPr>
        <w:t xml:space="preserve"> Гімн — урочиста пісня.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b/>
          <w:lang w:val="uk"/>
        </w:rPr>
        <w:t>Мета.</w:t>
      </w:r>
      <w:r w:rsidRPr="00B8138F">
        <w:rPr>
          <w:lang w:val="uk"/>
        </w:rPr>
        <w:t xml:space="preserve"> Ознайомити з особливостями та характерними ознаками жанру «Гімн», дати поняття про його літературну основу та існування нового жанру в літературі, ознайомити учнів з історією створення гімну України, на прикладах урочистої музики розібрати характерні ознаки вокального гімну — як жанру камерно-вокальної музики.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b/>
          <w:lang w:val="uk"/>
        </w:rPr>
        <w:t xml:space="preserve">Розвивати </w:t>
      </w:r>
      <w:r w:rsidRPr="00B8138F">
        <w:rPr>
          <w:lang w:val="uk"/>
        </w:rPr>
        <w:t>вміння учнів уважно слухати музику га надавати характеристику урочистим пісням і музиці урочистого характеру, висловлювати власні музичні враження від прослуханого твору, розвивати вміння знаходити спільні риси між музичним мистецтвом та літературою.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b/>
          <w:lang w:val="uk"/>
        </w:rPr>
        <w:t xml:space="preserve">Виховувати </w:t>
      </w:r>
      <w:r w:rsidRPr="00B8138F">
        <w:rPr>
          <w:lang w:val="uk"/>
        </w:rPr>
        <w:t xml:space="preserve">повагу та шану до слухання головної пісні України — Державного гімну, виховувати ціннісне ставлення до державних символів та творчості українських композиторів. </w:t>
      </w:r>
    </w:p>
    <w:p w:rsidR="00B8138F" w:rsidRPr="00EA2DA0" w:rsidRDefault="00B8138F" w:rsidP="00B8138F">
      <w:pPr>
        <w:rPr>
          <w:b/>
          <w:lang w:val="uk"/>
        </w:rPr>
      </w:pPr>
      <w:r w:rsidRPr="00EA2DA0">
        <w:rPr>
          <w:b/>
          <w:lang w:val="uk"/>
        </w:rPr>
        <w:t>Твори, що вивчаються на уроці: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•</w:t>
      </w:r>
      <w:r w:rsidRPr="00B8138F">
        <w:rPr>
          <w:lang w:val="uk"/>
        </w:rPr>
        <w:tab/>
        <w:t>Державний гімн України (слова П. Чубинського, музика М. Вербицького).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•</w:t>
      </w:r>
      <w:r w:rsidRPr="00B8138F">
        <w:rPr>
          <w:lang w:val="uk"/>
        </w:rPr>
        <w:tab/>
        <w:t xml:space="preserve">«Молитва за Україну» (слова О. </w:t>
      </w:r>
      <w:proofErr w:type="spellStart"/>
      <w:r w:rsidRPr="00B8138F">
        <w:rPr>
          <w:lang w:val="uk"/>
        </w:rPr>
        <w:t>Кониського</w:t>
      </w:r>
      <w:proofErr w:type="spellEnd"/>
      <w:r w:rsidRPr="00B8138F">
        <w:rPr>
          <w:lang w:val="uk"/>
        </w:rPr>
        <w:t>, музика М. Лисенка).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•</w:t>
      </w:r>
      <w:r w:rsidRPr="00B8138F">
        <w:rPr>
          <w:lang w:val="uk"/>
        </w:rPr>
        <w:tab/>
        <w:t>Гімн студентської молоді «</w:t>
      </w:r>
      <w:proofErr w:type="spellStart"/>
      <w:r w:rsidRPr="00B8138F">
        <w:rPr>
          <w:lang w:val="uk"/>
        </w:rPr>
        <w:t>Gaudeamus</w:t>
      </w:r>
      <w:proofErr w:type="spellEnd"/>
      <w:r w:rsidRPr="00B8138F">
        <w:rPr>
          <w:lang w:val="uk"/>
        </w:rPr>
        <w:t>» («</w:t>
      </w:r>
      <w:proofErr w:type="spellStart"/>
      <w:r w:rsidRPr="00B8138F">
        <w:rPr>
          <w:lang w:val="uk"/>
        </w:rPr>
        <w:t>Гаудеамус</w:t>
      </w:r>
      <w:proofErr w:type="spellEnd"/>
      <w:r w:rsidRPr="00B8138F">
        <w:rPr>
          <w:lang w:val="uk"/>
        </w:rPr>
        <w:t>»),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•</w:t>
      </w:r>
      <w:r w:rsidRPr="00B8138F">
        <w:rPr>
          <w:lang w:val="uk"/>
        </w:rPr>
        <w:tab/>
        <w:t>«Реве та стогне Дніпр широкий» (слова Т. Шевченка, музика Д. Крижанівського).</w:t>
      </w:r>
    </w:p>
    <w:p w:rsidR="00B8138F" w:rsidRPr="00B8138F" w:rsidRDefault="00B8138F" w:rsidP="00EA2DA0">
      <w:pPr>
        <w:jc w:val="center"/>
        <w:rPr>
          <w:b/>
          <w:lang w:val="uk"/>
        </w:rPr>
      </w:pPr>
      <w:r w:rsidRPr="00B8138F">
        <w:rPr>
          <w:b/>
          <w:lang w:val="uk"/>
        </w:rPr>
        <w:t>Хід уроку</w:t>
      </w:r>
    </w:p>
    <w:p w:rsidR="00EA2DA0" w:rsidRPr="00EA2DA0" w:rsidRDefault="00B8138F" w:rsidP="00EA2DA0">
      <w:pPr>
        <w:pStyle w:val="a3"/>
        <w:numPr>
          <w:ilvl w:val="0"/>
          <w:numId w:val="1"/>
        </w:numPr>
        <w:rPr>
          <w:b/>
          <w:lang w:val="uk"/>
        </w:rPr>
      </w:pPr>
      <w:r w:rsidRPr="00EA2DA0">
        <w:rPr>
          <w:b/>
          <w:lang w:val="uk"/>
        </w:rPr>
        <w:t xml:space="preserve">Організаційний момент. </w:t>
      </w:r>
      <w:r w:rsidR="00EA2DA0" w:rsidRPr="00EA2DA0">
        <w:rPr>
          <w:b/>
          <w:lang w:val="uk"/>
        </w:rPr>
        <w:t xml:space="preserve"> Музичне привітання.</w:t>
      </w:r>
    </w:p>
    <w:p w:rsidR="00EA2DA0" w:rsidRDefault="00EA2DA0" w:rsidP="00EA2DA0">
      <w:pPr>
        <w:pStyle w:val="a3"/>
        <w:numPr>
          <w:ilvl w:val="0"/>
          <w:numId w:val="1"/>
        </w:numPr>
        <w:rPr>
          <w:b/>
          <w:lang w:val="uk"/>
        </w:rPr>
      </w:pPr>
      <w:r>
        <w:rPr>
          <w:b/>
          <w:lang w:val="uk"/>
        </w:rPr>
        <w:t>Актуалізація опорних знань.</w:t>
      </w:r>
    </w:p>
    <w:p w:rsidR="00B8138F" w:rsidRPr="00D77D19" w:rsidRDefault="00B8138F" w:rsidP="00D77D19">
      <w:pPr>
        <w:pStyle w:val="a3"/>
        <w:numPr>
          <w:ilvl w:val="0"/>
          <w:numId w:val="1"/>
        </w:numPr>
        <w:rPr>
          <w:b/>
          <w:lang w:val="uk"/>
        </w:rPr>
      </w:pPr>
      <w:r w:rsidRPr="00EA2DA0">
        <w:rPr>
          <w:b/>
          <w:lang w:val="uk"/>
        </w:rPr>
        <w:t>Мотивація до навчання.</w:t>
      </w:r>
      <w:r w:rsidR="00D77D19" w:rsidRPr="00D77D19">
        <w:t xml:space="preserve"> </w:t>
      </w:r>
      <w:r w:rsidR="00D77D19" w:rsidRPr="00D77D19">
        <w:rPr>
          <w:b/>
          <w:lang w:val="uk"/>
        </w:rPr>
        <w:t>СЬОГОДНІ</w:t>
      </w:r>
      <w:r w:rsidR="00D77D19">
        <w:rPr>
          <w:b/>
          <w:lang w:val="uk"/>
        </w:rPr>
        <w:t xml:space="preserve"> </w:t>
      </w:r>
      <w:r w:rsidR="00D77D19" w:rsidRPr="00D77D19">
        <w:rPr>
          <w:b/>
          <w:lang w:val="uk"/>
        </w:rPr>
        <w:t>ДЛЯ НАС БУДЕ ЛУНАТИ</w:t>
      </w:r>
      <w:r w:rsidR="00D77D19">
        <w:rPr>
          <w:b/>
          <w:lang w:val="uk"/>
        </w:rPr>
        <w:t xml:space="preserve"> </w:t>
      </w:r>
      <w:r w:rsidR="00D77D19" w:rsidRPr="00D77D19">
        <w:rPr>
          <w:b/>
          <w:lang w:val="uk"/>
        </w:rPr>
        <w:t>НАЙГОЛОВНІША ПІСНЯ НАШОЇ</w:t>
      </w:r>
      <w:r w:rsidR="00D77D19">
        <w:rPr>
          <w:b/>
          <w:lang w:val="uk"/>
        </w:rPr>
        <w:t xml:space="preserve"> </w:t>
      </w:r>
      <w:r w:rsidR="00D77D19" w:rsidRPr="00D77D19">
        <w:rPr>
          <w:b/>
          <w:lang w:val="uk"/>
        </w:rPr>
        <w:t>КРАЇНИ - ДЕРЖАВНИЙ ГІМН</w:t>
      </w:r>
      <w:r w:rsidR="00D77D19">
        <w:rPr>
          <w:b/>
          <w:lang w:val="uk"/>
        </w:rPr>
        <w:t xml:space="preserve"> </w:t>
      </w:r>
      <w:r w:rsidR="00D77D19" w:rsidRPr="00D77D19">
        <w:rPr>
          <w:b/>
          <w:lang w:val="uk"/>
        </w:rPr>
        <w:t>УКРАЇНИ. А ЩЕ МИ</w:t>
      </w:r>
      <w:r w:rsidR="00D77D19">
        <w:rPr>
          <w:b/>
          <w:lang w:val="uk"/>
        </w:rPr>
        <w:t xml:space="preserve"> </w:t>
      </w:r>
      <w:r w:rsidR="00D77D19" w:rsidRPr="00D77D19">
        <w:rPr>
          <w:b/>
          <w:lang w:val="uk"/>
        </w:rPr>
        <w:t>ОЗНАЙОМИМОСЯ З ІСТОРІЄЮ</w:t>
      </w:r>
      <w:r w:rsidR="00D77D19">
        <w:rPr>
          <w:b/>
          <w:lang w:val="uk"/>
        </w:rPr>
        <w:t xml:space="preserve"> </w:t>
      </w:r>
      <w:r w:rsidR="00D77D19" w:rsidRPr="00D77D19">
        <w:rPr>
          <w:b/>
          <w:lang w:val="uk"/>
        </w:rPr>
        <w:t>ГІМНУ ЯК ЖАНРУ МУЗИКИ.</w:t>
      </w:r>
    </w:p>
    <w:p w:rsidR="00B8138F" w:rsidRPr="00B8138F" w:rsidRDefault="00EA2DA0" w:rsidP="00B8138F">
      <w:pPr>
        <w:rPr>
          <w:b/>
          <w:lang w:val="uk"/>
        </w:rPr>
      </w:pPr>
      <w:r>
        <w:rPr>
          <w:b/>
          <w:lang w:val="uk"/>
        </w:rPr>
        <w:t>4</w:t>
      </w:r>
      <w:r w:rsidR="00B8138F" w:rsidRPr="00B8138F">
        <w:rPr>
          <w:b/>
          <w:lang w:val="uk"/>
        </w:rPr>
        <w:t>.</w:t>
      </w:r>
      <w:r w:rsidR="00B8138F" w:rsidRPr="00B8138F">
        <w:rPr>
          <w:b/>
          <w:lang w:val="uk"/>
        </w:rPr>
        <w:tab/>
        <w:t>Новий матеріал для засвоєння. Бесіда з учнями про історію створення жанру «гімн».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lastRenderedPageBreak/>
        <w:t xml:space="preserve">Історія гімну дуже давня. Відомо, що гімн як жанрова форма поезії еволюціонував з культових пісень, що завершувалися молитвою до культового божества в Єгипті, Месопотамії, Індії. В Елладі гімн співали на честь Аполлона (пеан), </w:t>
      </w:r>
      <w:proofErr w:type="spellStart"/>
      <w:r w:rsidRPr="00B8138F">
        <w:rPr>
          <w:lang w:val="uk"/>
        </w:rPr>
        <w:t>Діоніса</w:t>
      </w:r>
      <w:proofErr w:type="spellEnd"/>
      <w:r w:rsidRPr="00B8138F">
        <w:rPr>
          <w:lang w:val="uk"/>
        </w:rPr>
        <w:t xml:space="preserve"> (дифірамб) або у вигляді </w:t>
      </w:r>
      <w:proofErr w:type="spellStart"/>
      <w:r w:rsidRPr="00B8138F">
        <w:rPr>
          <w:lang w:val="uk"/>
        </w:rPr>
        <w:t>гіпорхеми</w:t>
      </w:r>
      <w:proofErr w:type="spellEnd"/>
      <w:r w:rsidRPr="00B8138F">
        <w:rPr>
          <w:lang w:val="uk"/>
        </w:rPr>
        <w:t>. У добу Середньовіччя його виконували як хорал. Гімн поширився також і в ренесансно-бароковій Україні (кондак).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У світській традиції гімн пов'язують з урочистими подіями загальнонаціонального значення, з офіційними церемоніями, демонстраціями тощо. Гімн Мартіна Лютера «</w:t>
      </w:r>
      <w:proofErr w:type="spellStart"/>
      <w:r w:rsidRPr="00B8138F">
        <w:rPr>
          <w:lang w:val="uk"/>
        </w:rPr>
        <w:t>Еіп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feste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Burg</w:t>
      </w:r>
      <w:proofErr w:type="spellEnd"/>
      <w:r w:rsidRPr="00B8138F">
        <w:rPr>
          <w:lang w:val="uk"/>
        </w:rPr>
        <w:t>» став бойовою піснею німецьких протестантів; зі співом гімнів йшли битися і війська Кромвеля.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 xml:space="preserve">У XVIII столітті гімн існував як жанр літератури і був частиною окремих форм народної пісні та світської поезії (пастораль). На початку XIX ст. у період романтизму були спроби воскресити гімн як твір емоційно насиченої (патетичної) і метрично вільної ліричної форми. В Англії гімни </w:t>
      </w:r>
      <w:proofErr w:type="spellStart"/>
      <w:r w:rsidRPr="00B8138F">
        <w:rPr>
          <w:lang w:val="uk"/>
        </w:rPr>
        <w:t>Новаліса</w:t>
      </w:r>
      <w:proofErr w:type="spellEnd"/>
      <w:r w:rsidRPr="00B8138F">
        <w:rPr>
          <w:lang w:val="uk"/>
        </w:rPr>
        <w:t xml:space="preserve"> перекладав Джордж </w:t>
      </w:r>
      <w:proofErr w:type="spellStart"/>
      <w:r w:rsidRPr="00B8138F">
        <w:rPr>
          <w:lang w:val="uk"/>
        </w:rPr>
        <w:t>Макдональд</w:t>
      </w:r>
      <w:proofErr w:type="spellEnd"/>
      <w:r w:rsidRPr="00B8138F">
        <w:rPr>
          <w:lang w:val="uk"/>
        </w:rPr>
        <w:t>. Одна з цих пісень набула статусу національного символу поряд із прапором та гербом.</w:t>
      </w:r>
    </w:p>
    <w:p w:rsidR="00E93975" w:rsidRDefault="00B8138F" w:rsidP="00B8138F">
      <w:pPr>
        <w:rPr>
          <w:lang w:val="uk"/>
        </w:rPr>
      </w:pPr>
      <w:r w:rsidRPr="00B8138F">
        <w:rPr>
          <w:lang w:val="uk"/>
        </w:rPr>
        <w:t>Першим у Європі широковідомим національним гімном став британський «</w:t>
      </w:r>
      <w:proofErr w:type="spellStart"/>
      <w:r w:rsidRPr="00B8138F">
        <w:rPr>
          <w:lang w:val="uk"/>
        </w:rPr>
        <w:t>God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save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our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Lord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the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King</w:t>
      </w:r>
      <w:proofErr w:type="spellEnd"/>
      <w:r w:rsidRPr="00B8138F">
        <w:rPr>
          <w:lang w:val="uk"/>
        </w:rPr>
        <w:t>» («Боже, бережи короля»), хоча він не має офіційного статусу державного гімну. Потім з'явилися гімни інших європейських держав. Спочатку більшість текстів виконували на музику британського гімну (наприклад, російський «</w:t>
      </w:r>
      <w:proofErr w:type="spellStart"/>
      <w:r w:rsidRPr="00B8138F">
        <w:rPr>
          <w:lang w:val="uk"/>
        </w:rPr>
        <w:t>Ьоже</w:t>
      </w:r>
      <w:proofErr w:type="spellEnd"/>
      <w:r w:rsidRPr="00B8138F">
        <w:rPr>
          <w:lang w:val="uk"/>
        </w:rPr>
        <w:t xml:space="preserve">, Царя </w:t>
      </w:r>
      <w:proofErr w:type="spellStart"/>
      <w:r w:rsidRPr="00B8138F">
        <w:rPr>
          <w:lang w:val="uk"/>
        </w:rPr>
        <w:t>храни</w:t>
      </w:r>
      <w:proofErr w:type="spellEnd"/>
      <w:r w:rsidRPr="00B8138F">
        <w:rPr>
          <w:lang w:val="uk"/>
        </w:rPr>
        <w:t xml:space="preserve">!», американський «Му </w:t>
      </w:r>
      <w:proofErr w:type="spellStart"/>
      <w:r w:rsidRPr="00B8138F">
        <w:rPr>
          <w:lang w:val="uk"/>
        </w:rPr>
        <w:t>Country</w:t>
      </w:r>
      <w:proofErr w:type="spellEnd"/>
      <w:r w:rsidRPr="00B8138F">
        <w:rPr>
          <w:lang w:val="uk"/>
        </w:rPr>
        <w:t xml:space="preserve">. </w:t>
      </w:r>
      <w:proofErr w:type="spellStart"/>
      <w:r w:rsidRPr="00B8138F">
        <w:rPr>
          <w:lang w:val="uk"/>
        </w:rPr>
        <w:t>Tis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of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Thee</w:t>
      </w:r>
      <w:proofErr w:type="spellEnd"/>
      <w:r w:rsidRPr="00B8138F">
        <w:rPr>
          <w:lang w:val="uk"/>
        </w:rPr>
        <w:t xml:space="preserve">» гімн </w:t>
      </w:r>
      <w:proofErr w:type="spellStart"/>
      <w:r w:rsidRPr="00B8138F">
        <w:rPr>
          <w:lang w:val="uk"/>
        </w:rPr>
        <w:t>Німецько</w:t>
      </w:r>
      <w:proofErr w:type="spellEnd"/>
      <w:r w:rsidRPr="00B8138F">
        <w:rPr>
          <w:lang w:val="uk"/>
        </w:rPr>
        <w:t>, імперії «</w:t>
      </w:r>
      <w:proofErr w:type="spellStart"/>
      <w:r w:rsidRPr="00B8138F">
        <w:rPr>
          <w:lang w:val="uk"/>
        </w:rPr>
        <w:t>НеіІ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dir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іш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Siegerkranz</w:t>
      </w:r>
      <w:proofErr w:type="spellEnd"/>
      <w:r w:rsidRPr="00B8138F">
        <w:rPr>
          <w:lang w:val="uk"/>
        </w:rPr>
        <w:t>», швейцарський «</w:t>
      </w:r>
      <w:proofErr w:type="spellStart"/>
      <w:r w:rsidRPr="00B8138F">
        <w:rPr>
          <w:lang w:val="uk"/>
        </w:rPr>
        <w:t>Ru'fst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du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mem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Vaterland</w:t>
      </w:r>
      <w:proofErr w:type="spellEnd"/>
      <w:r w:rsidRPr="00B8138F">
        <w:rPr>
          <w:lang w:val="uk"/>
        </w:rPr>
        <w:t>» та інші - всього близько 20 гімнів). Після того як монархи та парламенти почали затверджувати гімни, у більшості країн було створено власні мелодії. Але гімн Ліхтенштейну - пісня «</w:t>
      </w:r>
      <w:proofErr w:type="spellStart"/>
      <w:r w:rsidRPr="00B8138F">
        <w:t>Ob</w:t>
      </w:r>
      <w:proofErr w:type="spellEnd"/>
      <w:r w:rsidRPr="00B8138F">
        <w:t>en </w:t>
      </w:r>
      <w:r w:rsidRPr="00B8138F">
        <w:rPr>
          <w:bCs/>
        </w:rPr>
        <w:t xml:space="preserve">am </w:t>
      </w:r>
      <w:proofErr w:type="spellStart"/>
      <w:r w:rsidRPr="00B8138F">
        <w:rPr>
          <w:bCs/>
        </w:rPr>
        <w:t>jungen</w:t>
      </w:r>
      <w:proofErr w:type="spellEnd"/>
      <w:r w:rsidRPr="00B8138F">
        <w:rPr>
          <w:bCs/>
        </w:rPr>
        <w:t xml:space="preserve"> </w:t>
      </w:r>
      <w:proofErr w:type="spellStart"/>
      <w:r w:rsidRPr="00B8138F">
        <w:rPr>
          <w:bCs/>
        </w:rPr>
        <w:t>Rhein</w:t>
      </w:r>
      <w:proofErr w:type="spellEnd"/>
      <w:r w:rsidRPr="00B8138F">
        <w:rPr>
          <w:lang w:val="uk"/>
        </w:rPr>
        <w:t>» - і досі виконується під музику англійського гімну.</w:t>
      </w:r>
      <w:r w:rsidRPr="00B8138F">
        <w:rPr>
          <w:lang w:val="uk"/>
        </w:rPr>
        <w:tab/>
      </w:r>
      <w:r w:rsidRPr="00B8138F">
        <w:rPr>
          <w:lang w:val="uk"/>
        </w:rPr>
        <w:tab/>
      </w:r>
      <w:r w:rsidRPr="00B8138F">
        <w:rPr>
          <w:lang w:val="uk"/>
        </w:rPr>
        <w:tab/>
      </w:r>
    </w:p>
    <w:p w:rsidR="00E93975" w:rsidRDefault="00E93975" w:rsidP="00B8138F">
      <w:pPr>
        <w:rPr>
          <w:lang w:val="uk"/>
        </w:rPr>
      </w:pP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ab/>
      </w:r>
    </w:p>
    <w:p w:rsidR="00B8138F" w:rsidRPr="00B8138F" w:rsidRDefault="00B8138F" w:rsidP="00B8138F">
      <w:pPr>
        <w:rPr>
          <w:lang w:val="uk"/>
        </w:rPr>
      </w:pPr>
      <w:r w:rsidRPr="00B8138F">
        <w:rPr>
          <w:b/>
          <w:lang w:val="uk"/>
        </w:rPr>
        <w:t>Музичний словничок</w:t>
      </w:r>
      <w:r w:rsidRPr="00B8138F">
        <w:rPr>
          <w:lang w:val="uk"/>
        </w:rPr>
        <w:tab/>
      </w:r>
    </w:p>
    <w:p w:rsidR="00B8138F" w:rsidRPr="00B8138F" w:rsidRDefault="00B8138F" w:rsidP="00B8138F">
      <w:pPr>
        <w:rPr>
          <w:lang w:val="uk"/>
        </w:rPr>
      </w:pPr>
      <w:r w:rsidRPr="00B8138F">
        <w:rPr>
          <w:b/>
          <w:lang w:val="uk"/>
        </w:rPr>
        <w:t>Гімн</w:t>
      </w:r>
      <w:r w:rsidRPr="00B8138F">
        <w:rPr>
          <w:lang w:val="uk"/>
        </w:rPr>
        <w:t xml:space="preserve"> (</w:t>
      </w:r>
      <w:proofErr w:type="spellStart"/>
      <w:r w:rsidRPr="00B8138F">
        <w:rPr>
          <w:lang w:val="uk"/>
        </w:rPr>
        <w:t>грец</w:t>
      </w:r>
      <w:proofErr w:type="spellEnd"/>
      <w:r w:rsidRPr="00B8138F">
        <w:rPr>
          <w:lang w:val="uk"/>
        </w:rPr>
        <w:t xml:space="preserve">. </w:t>
      </w:r>
      <w:proofErr w:type="spellStart"/>
      <w:r w:rsidRPr="00B8138F">
        <w:rPr>
          <w:lang w:val="uk"/>
        </w:rPr>
        <w:t>hymnos</w:t>
      </w:r>
      <w:proofErr w:type="spellEnd"/>
      <w:r w:rsidRPr="00B8138F">
        <w:rPr>
          <w:lang w:val="uk"/>
        </w:rPr>
        <w:t xml:space="preserve"> - славити, хвалити) - урочистий музичний твір на слова символічно-програмного змісту.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b/>
          <w:lang w:val="uk"/>
        </w:rPr>
        <w:t>Різновиди гімнів:</w:t>
      </w:r>
      <w:r w:rsidRPr="00B8138F">
        <w:rPr>
          <w:lang w:val="uk"/>
        </w:rPr>
        <w:t xml:space="preserve"> державні, релігійні, літературні, спортивні й </w:t>
      </w:r>
      <w:proofErr w:type="spellStart"/>
      <w:r w:rsidRPr="00B8138F">
        <w:rPr>
          <w:lang w:val="uk"/>
        </w:rPr>
        <w:t>т.ін</w:t>
      </w:r>
      <w:proofErr w:type="spellEnd"/>
      <w:r w:rsidRPr="00B8138F">
        <w:rPr>
          <w:lang w:val="uk"/>
        </w:rPr>
        <w:t>.</w:t>
      </w:r>
    </w:p>
    <w:p w:rsidR="00B8138F" w:rsidRDefault="00B8138F" w:rsidP="00B8138F">
      <w:pPr>
        <w:rPr>
          <w:lang w:val="uk"/>
        </w:rPr>
      </w:pPr>
      <w:r w:rsidRPr="00B8138F">
        <w:rPr>
          <w:lang w:val="uk"/>
        </w:rPr>
        <w:lastRenderedPageBreak/>
        <w:t>Державний гімн є символом держави (поряд з іншими атрибутами: прапором, гербом тощо)</w:t>
      </w:r>
      <w:r w:rsidR="00D77D19">
        <w:rPr>
          <w:lang w:val="uk"/>
        </w:rPr>
        <w:t>.</w:t>
      </w:r>
    </w:p>
    <w:p w:rsidR="00D77D19" w:rsidRPr="00B8138F" w:rsidRDefault="00D77D19" w:rsidP="00B8138F">
      <w:pPr>
        <w:rPr>
          <w:lang w:val="uk"/>
        </w:rPr>
      </w:pPr>
      <w:r>
        <w:rPr>
          <w:noProof/>
          <w:lang w:eastAsia="uk-UA"/>
        </w:rPr>
        <w:drawing>
          <wp:inline distT="0" distB="0" distL="0" distR="0" wp14:anchorId="3C4FB3F5" wp14:editId="060D7F4F">
            <wp:extent cx="5711190" cy="4009390"/>
            <wp:effectExtent l="0" t="0" r="3810" b="0"/>
            <wp:docPr id="1" name="Рисунок 1" descr="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Середнє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8F" w:rsidRPr="00B8138F" w:rsidRDefault="00EA2DA0" w:rsidP="00B8138F">
      <w:pPr>
        <w:rPr>
          <w:b/>
          <w:lang w:val="uk"/>
        </w:rPr>
      </w:pPr>
      <w:r>
        <w:rPr>
          <w:b/>
          <w:lang w:val="uk"/>
        </w:rPr>
        <w:t>5</w:t>
      </w:r>
      <w:r w:rsidR="00B8138F" w:rsidRPr="00B8138F">
        <w:rPr>
          <w:b/>
          <w:lang w:val="uk"/>
        </w:rPr>
        <w:t>.</w:t>
      </w:r>
      <w:r w:rsidR="00B8138F" w:rsidRPr="00B8138F">
        <w:rPr>
          <w:b/>
          <w:lang w:val="uk"/>
        </w:rPr>
        <w:tab/>
        <w:t>Музичне сприймання. Слова П. Чубинського, музика М. Вербицького Державний гімн України у виконанні Національного заслуженого академічного народного хору України ім. Г. Вірьовки та Державног</w:t>
      </w:r>
      <w:r w:rsidR="00D77D19">
        <w:rPr>
          <w:b/>
          <w:lang w:val="uk"/>
        </w:rPr>
        <w:t xml:space="preserve">о симфонічного оркестру України </w:t>
      </w:r>
      <w:hyperlink r:id="rId7" w:history="1">
        <w:r w:rsidR="00D77D19" w:rsidRPr="004B0607">
          <w:rPr>
            <w:rStyle w:val="a4"/>
            <w:b/>
            <w:lang w:val="uk"/>
          </w:rPr>
          <w:t>https://youtu.be/7D4qgR3TsRc</w:t>
        </w:r>
      </w:hyperlink>
      <w:r w:rsidR="00D77D19">
        <w:rPr>
          <w:b/>
          <w:lang w:val="uk"/>
        </w:rPr>
        <w:t xml:space="preserve"> </w:t>
      </w:r>
    </w:p>
    <w:p w:rsidR="00D77D19" w:rsidRDefault="00D77D19" w:rsidP="00D77D19">
      <w:pPr>
        <w:rPr>
          <w:b/>
          <w:lang w:val="uk"/>
        </w:rPr>
      </w:pPr>
      <w:r w:rsidRPr="00D77D19">
        <w:rPr>
          <w:b/>
          <w:lang w:val="uk"/>
        </w:rPr>
        <w:t>Г</w:t>
      </w:r>
      <w:r>
        <w:rPr>
          <w:b/>
          <w:lang w:val="uk"/>
        </w:rPr>
        <w:t xml:space="preserve">імн дітей України - у виконанні </w:t>
      </w:r>
      <w:r w:rsidRPr="00D77D19">
        <w:rPr>
          <w:b/>
          <w:lang w:val="uk"/>
        </w:rPr>
        <w:t>учасників "</w:t>
      </w:r>
      <w:proofErr w:type="spellStart"/>
      <w:r w:rsidRPr="00D77D19">
        <w:rPr>
          <w:b/>
          <w:lang w:val="uk"/>
        </w:rPr>
        <w:t>Little</w:t>
      </w:r>
      <w:proofErr w:type="spellEnd"/>
      <w:r w:rsidRPr="00D77D19">
        <w:rPr>
          <w:b/>
          <w:lang w:val="uk"/>
        </w:rPr>
        <w:t xml:space="preserve"> </w:t>
      </w:r>
      <w:proofErr w:type="spellStart"/>
      <w:r w:rsidRPr="00D77D19">
        <w:rPr>
          <w:b/>
          <w:lang w:val="uk"/>
        </w:rPr>
        <w:t>Blues</w:t>
      </w:r>
      <w:proofErr w:type="spellEnd"/>
      <w:r w:rsidRPr="00D77D19">
        <w:rPr>
          <w:b/>
          <w:lang w:val="uk"/>
        </w:rPr>
        <w:t>" (</w:t>
      </w:r>
      <w:proofErr w:type="spellStart"/>
      <w:r w:rsidRPr="00D77D19">
        <w:rPr>
          <w:b/>
          <w:lang w:val="uk"/>
        </w:rPr>
        <w:t>Rock</w:t>
      </w:r>
      <w:proofErr w:type="spellEnd"/>
      <w:r w:rsidRPr="00D77D19">
        <w:rPr>
          <w:b/>
          <w:lang w:val="uk"/>
        </w:rPr>
        <w:t xml:space="preserve"> </w:t>
      </w:r>
      <w:proofErr w:type="spellStart"/>
      <w:r w:rsidRPr="00D77D19">
        <w:rPr>
          <w:b/>
          <w:lang w:val="uk"/>
        </w:rPr>
        <w:t>version</w:t>
      </w:r>
      <w:proofErr w:type="spellEnd"/>
      <w:r w:rsidRPr="00D77D19">
        <w:rPr>
          <w:b/>
          <w:lang w:val="uk"/>
        </w:rPr>
        <w:t>)</w:t>
      </w:r>
      <w:r>
        <w:rPr>
          <w:b/>
          <w:lang w:val="uk"/>
        </w:rPr>
        <w:t xml:space="preserve"> </w:t>
      </w:r>
      <w:hyperlink r:id="rId8" w:history="1">
        <w:r w:rsidRPr="004B0607">
          <w:rPr>
            <w:rStyle w:val="a4"/>
            <w:b/>
            <w:lang w:val="uk"/>
          </w:rPr>
          <w:t>https://youtu.be/oIEDRHEJl5U</w:t>
        </w:r>
      </w:hyperlink>
      <w:r>
        <w:rPr>
          <w:b/>
          <w:lang w:val="uk"/>
        </w:rPr>
        <w:t xml:space="preserve"> </w:t>
      </w:r>
    </w:p>
    <w:p w:rsidR="00B8138F" w:rsidRPr="00B8138F" w:rsidRDefault="00B8138F" w:rsidP="00B8138F">
      <w:pPr>
        <w:rPr>
          <w:b/>
          <w:lang w:val="uk"/>
        </w:rPr>
      </w:pPr>
      <w:r w:rsidRPr="00B8138F">
        <w:rPr>
          <w:b/>
          <w:lang w:val="uk"/>
        </w:rPr>
        <w:t>4.</w:t>
      </w:r>
      <w:r w:rsidRPr="00B8138F">
        <w:rPr>
          <w:b/>
          <w:lang w:val="uk"/>
        </w:rPr>
        <w:tab/>
        <w:t>Аналіз музичного твору.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1. Розкажіть про засоби музичної виразності головної пісні України.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2. Які інструменти виконують твір? Хто співає текст гімну? Охарактеризуйте тембри співацьких голосів.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3. З якими героями України або з якими подіями у вас асоціюється гімн?</w:t>
      </w:r>
    </w:p>
    <w:p w:rsidR="00D77D19" w:rsidRPr="00E93975" w:rsidRDefault="00B8138F" w:rsidP="00E93975">
      <w:pPr>
        <w:rPr>
          <w:lang w:val="uk"/>
        </w:rPr>
      </w:pPr>
      <w:r w:rsidRPr="00B8138F">
        <w:rPr>
          <w:lang w:val="uk"/>
        </w:rPr>
        <w:t>4. У чому полягає урочистість Державного гімну? Розкажіть.</w:t>
      </w:r>
    </w:p>
    <w:p w:rsidR="00B8138F" w:rsidRPr="00B8138F" w:rsidRDefault="00B8138F" w:rsidP="00B8138F">
      <w:pPr>
        <w:rPr>
          <w:b/>
          <w:lang w:val="uk"/>
        </w:rPr>
      </w:pPr>
      <w:r w:rsidRPr="00B8138F">
        <w:rPr>
          <w:b/>
          <w:lang w:val="uk"/>
        </w:rPr>
        <w:t>Історія створення гімну України.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 xml:space="preserve">Історія створення українського гімну розпочалася з осені 1862 року. Тоді український етнограф, фольклорист, поет Павло Платонович Чубинський написав вірш «Ще не вмерла Україна», якому в майбутньому судилося стати текстом </w:t>
      </w:r>
      <w:r w:rsidRPr="00B8138F">
        <w:rPr>
          <w:lang w:val="uk"/>
        </w:rPr>
        <w:lastRenderedPageBreak/>
        <w:t>національного, а згодом — і Державного гімну українського народу. Вірш одразу здобув популярність. Його було опубліковано у львівському журналі «Мета» 1863 року. Михайло Вербицький, захоплений змістом вірша, написав до нього музику. Уперше твір почали виконувати як Державний гімн у 1917 році, а 1939 року він був затверджений як гімн Карпатської України.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Офіційно музичну редакцію Державного гімну Верховна Рада України ухвалила 15 січня 1992 року; слова гімну затверджено «Законом «Про Державний Гімн України» 6 березня 2003 року: «Державним Гімном України є національний гімн на музику М. Вербицького зі словами першого куплету та приспіву твору П. Чубинського».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b/>
          <w:lang w:val="uk"/>
        </w:rPr>
        <w:tab/>
        <w:t>Виконання гімну України</w:t>
      </w:r>
      <w:r w:rsidRPr="00B8138F">
        <w:rPr>
          <w:lang w:val="uk"/>
        </w:rPr>
        <w:t>.</w:t>
      </w:r>
    </w:p>
    <w:p w:rsidR="0090234B" w:rsidRPr="0090234B" w:rsidRDefault="00B8138F" w:rsidP="0090234B">
      <w:pPr>
        <w:rPr>
          <w:b/>
          <w:lang w:val="uk"/>
        </w:rPr>
      </w:pPr>
      <w:r w:rsidRPr="00B8138F">
        <w:rPr>
          <w:b/>
          <w:lang w:val="uk"/>
        </w:rPr>
        <w:tab/>
        <w:t xml:space="preserve">Музичне сприймання. </w:t>
      </w:r>
      <w:r w:rsidR="0090234B" w:rsidRPr="0090234B">
        <w:rPr>
          <w:b/>
          <w:lang w:val="uk"/>
        </w:rPr>
        <w:t>«Молитва за Україну» у виконанні</w:t>
      </w:r>
    </w:p>
    <w:p w:rsidR="0090234B" w:rsidRDefault="0090234B" w:rsidP="0090234B">
      <w:pPr>
        <w:rPr>
          <w:noProof/>
          <w:lang w:eastAsia="uk-UA"/>
        </w:rPr>
      </w:pPr>
      <w:r>
        <w:rPr>
          <w:b/>
          <w:lang w:val="uk"/>
        </w:rPr>
        <w:t xml:space="preserve">Михайла Хома (DZIDZIO) разом з </w:t>
      </w:r>
      <w:r w:rsidRPr="0090234B">
        <w:rPr>
          <w:b/>
          <w:lang w:val="uk"/>
        </w:rPr>
        <w:t>Молодіжним симфонічним оркестром</w:t>
      </w:r>
      <w:r>
        <w:rPr>
          <w:b/>
          <w:lang w:val="uk"/>
        </w:rPr>
        <w:t xml:space="preserve"> </w:t>
      </w:r>
      <w:r w:rsidRPr="0090234B">
        <w:rPr>
          <w:b/>
          <w:lang w:val="uk"/>
        </w:rPr>
        <w:t xml:space="preserve">України, слова О. </w:t>
      </w:r>
      <w:proofErr w:type="spellStart"/>
      <w:r w:rsidRPr="0090234B">
        <w:rPr>
          <w:b/>
          <w:lang w:val="uk"/>
        </w:rPr>
        <w:t>Кониського</w:t>
      </w:r>
      <w:proofErr w:type="spellEnd"/>
      <w:r w:rsidRPr="0090234B">
        <w:rPr>
          <w:b/>
          <w:lang w:val="uk"/>
        </w:rPr>
        <w:t>, музика</w:t>
      </w:r>
      <w:r>
        <w:rPr>
          <w:b/>
          <w:lang w:val="uk"/>
        </w:rPr>
        <w:t xml:space="preserve"> </w:t>
      </w:r>
      <w:r w:rsidRPr="0090234B">
        <w:rPr>
          <w:b/>
          <w:lang w:val="uk"/>
        </w:rPr>
        <w:t>М. Лисенка</w:t>
      </w:r>
      <w:r>
        <w:rPr>
          <w:b/>
          <w:lang w:val="uk"/>
        </w:rPr>
        <w:t xml:space="preserve">  </w:t>
      </w:r>
      <w:hyperlink r:id="rId9" w:history="1">
        <w:r w:rsidRPr="004B0607">
          <w:rPr>
            <w:rStyle w:val="a4"/>
            <w:b/>
            <w:lang w:val="uk"/>
          </w:rPr>
          <w:t>https://youtu.be/9ICZ_LCkKDY</w:t>
        </w:r>
      </w:hyperlink>
      <w:r>
        <w:rPr>
          <w:b/>
          <w:lang w:val="uk"/>
        </w:rPr>
        <w:t xml:space="preserve">  </w:t>
      </w:r>
      <w:r w:rsidR="00B8138F" w:rsidRPr="00B8138F">
        <w:rPr>
          <w:b/>
          <w:lang w:val="uk"/>
        </w:rPr>
        <w:t>;</w:t>
      </w:r>
      <w:r w:rsidRPr="0090234B">
        <w:rPr>
          <w:noProof/>
          <w:lang w:eastAsia="uk-UA"/>
        </w:rPr>
        <w:t xml:space="preserve"> </w:t>
      </w:r>
    </w:p>
    <w:p w:rsidR="0090234B" w:rsidRDefault="0090234B" w:rsidP="0090234B">
      <w:pPr>
        <w:rPr>
          <w:b/>
          <w:lang w:val="uk"/>
        </w:rPr>
      </w:pPr>
      <w:r>
        <w:rPr>
          <w:noProof/>
          <w:lang w:eastAsia="uk-UA"/>
        </w:rPr>
        <w:drawing>
          <wp:inline distT="0" distB="0" distL="0" distR="0" wp14:anchorId="1DA84816" wp14:editId="5BE22AFD">
            <wp:extent cx="2068195" cy="2855595"/>
            <wp:effectExtent l="0" t="0" r="8255" b="1905"/>
            <wp:docPr id="2" name="Рисунок 2" descr="https://eus-www.sway-cdn.com/s/2EsBBj4TSl4Vtwod/images/gl304hzLnUE_Sd?quality=3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2EsBBj4TSl4Vtwod/images/gl304hzLnUE_Sd?quality=3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34B">
        <w:rPr>
          <w:b/>
          <w:lang w:val="uk"/>
        </w:rPr>
        <w:t xml:space="preserve"> </w:t>
      </w:r>
    </w:p>
    <w:p w:rsidR="0090234B" w:rsidRPr="00B8138F" w:rsidRDefault="0090234B" w:rsidP="0090234B">
      <w:pPr>
        <w:rPr>
          <w:b/>
          <w:lang w:val="uk"/>
        </w:rPr>
      </w:pPr>
      <w:r>
        <w:rPr>
          <w:b/>
          <w:lang w:val="uk"/>
        </w:rPr>
        <w:t>Микола Лисенко</w:t>
      </w:r>
    </w:p>
    <w:p w:rsidR="0090234B" w:rsidRDefault="0090234B" w:rsidP="0090234B">
      <w:pPr>
        <w:ind w:firstLine="0"/>
        <w:rPr>
          <w:b/>
          <w:lang w:val="uk"/>
        </w:rPr>
      </w:pPr>
    </w:p>
    <w:p w:rsidR="0090234B" w:rsidRDefault="0090234B" w:rsidP="0090234B">
      <w:pPr>
        <w:ind w:firstLine="0"/>
        <w:rPr>
          <w:b/>
          <w:lang w:val="uk"/>
        </w:rPr>
      </w:pPr>
      <w:r>
        <w:rPr>
          <w:noProof/>
          <w:lang w:eastAsia="uk-UA"/>
        </w:rPr>
        <w:lastRenderedPageBreak/>
        <w:drawing>
          <wp:inline distT="0" distB="0" distL="0" distR="0" wp14:anchorId="5386CCDC" wp14:editId="756E0669">
            <wp:extent cx="2863273" cy="2032000"/>
            <wp:effectExtent l="0" t="0" r="0" b="6350"/>
            <wp:docPr id="3" name="Рисунок 3" descr="https://eus-www.sway-cdn.com/s/2EsBBj4TSl4Vtwod/images/Sfd_pwiQbFtZd3?quality=62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us-www.sway-cdn.com/s/2EsBBj4TSl4Vtwod/images/Sfd_pwiQbFtZd3?quality=62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73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34B" w:rsidRPr="0090234B" w:rsidRDefault="0090234B" w:rsidP="0090234B">
      <w:pPr>
        <w:ind w:firstLine="0"/>
        <w:rPr>
          <w:lang w:val="uk"/>
        </w:rPr>
      </w:pPr>
      <w:r w:rsidRPr="0090234B">
        <w:rPr>
          <w:b/>
          <w:lang w:val="uk"/>
        </w:rPr>
        <w:t>DZIDZ</w:t>
      </w:r>
      <w:r>
        <w:rPr>
          <w:b/>
          <w:lang w:val="uk"/>
        </w:rPr>
        <w:t xml:space="preserve">IO — </w:t>
      </w:r>
      <w:proofErr w:type="spellStart"/>
      <w:r w:rsidRPr="0090234B">
        <w:rPr>
          <w:lang w:val="uk"/>
        </w:rPr>
        <w:t>мегапопулярний</w:t>
      </w:r>
      <w:proofErr w:type="spellEnd"/>
      <w:r w:rsidRPr="0090234B">
        <w:rPr>
          <w:lang w:val="uk"/>
        </w:rPr>
        <w:t xml:space="preserve"> український </w:t>
      </w:r>
      <w:r w:rsidRPr="0090234B">
        <w:rPr>
          <w:lang w:val="uk"/>
        </w:rPr>
        <w:t>співа</w:t>
      </w:r>
      <w:r w:rsidRPr="0090234B">
        <w:rPr>
          <w:lang w:val="uk"/>
        </w:rPr>
        <w:t xml:space="preserve">к, композитор, актор, режисер і </w:t>
      </w:r>
      <w:r w:rsidRPr="0090234B">
        <w:rPr>
          <w:lang w:val="uk"/>
        </w:rPr>
        <w:t>продюс</w:t>
      </w:r>
      <w:r w:rsidRPr="0090234B">
        <w:rPr>
          <w:lang w:val="uk"/>
        </w:rPr>
        <w:t xml:space="preserve">ер кіно. Кількість переглядів в </w:t>
      </w:r>
      <w:proofErr w:type="spellStart"/>
      <w:r w:rsidRPr="0090234B">
        <w:rPr>
          <w:lang w:val="uk"/>
        </w:rPr>
        <w:t>YouTube</w:t>
      </w:r>
      <w:proofErr w:type="spellEnd"/>
      <w:r w:rsidRPr="0090234B">
        <w:rPr>
          <w:lang w:val="uk"/>
        </w:rPr>
        <w:t xml:space="preserve"> кана</w:t>
      </w:r>
      <w:r w:rsidRPr="0090234B">
        <w:rPr>
          <w:lang w:val="uk"/>
        </w:rPr>
        <w:t xml:space="preserve">лі DZIDZIO сягає більше 400 000 </w:t>
      </w:r>
      <w:r w:rsidRPr="0090234B">
        <w:rPr>
          <w:lang w:val="uk"/>
        </w:rPr>
        <w:t>000. Він один</w:t>
      </w:r>
      <w:r w:rsidRPr="0090234B">
        <w:rPr>
          <w:lang w:val="uk"/>
        </w:rPr>
        <w:t xml:space="preserve"> з перших українських артистів, </w:t>
      </w:r>
      <w:r w:rsidRPr="0090234B">
        <w:rPr>
          <w:lang w:val="uk"/>
        </w:rPr>
        <w:t>який зі</w:t>
      </w:r>
      <w:r w:rsidRPr="0090234B">
        <w:rPr>
          <w:lang w:val="uk"/>
        </w:rPr>
        <w:t xml:space="preserve">брав концерт на стадіоні «Арена </w:t>
      </w:r>
      <w:r w:rsidRPr="0090234B">
        <w:rPr>
          <w:lang w:val="uk"/>
        </w:rPr>
        <w:t xml:space="preserve">Львів», має </w:t>
      </w:r>
      <w:r w:rsidRPr="0090234B">
        <w:rPr>
          <w:lang w:val="uk"/>
        </w:rPr>
        <w:t xml:space="preserve">десятки музичних нагород та три </w:t>
      </w:r>
      <w:r w:rsidRPr="0090234B">
        <w:rPr>
          <w:lang w:val="uk"/>
        </w:rPr>
        <w:t>«Золоті Дзиґи» Української Кіноакадемії за</w:t>
      </w:r>
    </w:p>
    <w:p w:rsidR="0090234B" w:rsidRPr="0090234B" w:rsidRDefault="0090234B" w:rsidP="0090234B">
      <w:pPr>
        <w:ind w:firstLine="0"/>
        <w:rPr>
          <w:lang w:val="uk"/>
        </w:rPr>
      </w:pPr>
      <w:r w:rsidRPr="0090234B">
        <w:rPr>
          <w:lang w:val="uk"/>
        </w:rPr>
        <w:t xml:space="preserve">фільми </w:t>
      </w:r>
      <w:r w:rsidRPr="0090234B">
        <w:rPr>
          <w:lang w:val="uk"/>
        </w:rPr>
        <w:t xml:space="preserve">«DZIDZIO Контрабас» та «DZIDZIO </w:t>
      </w:r>
      <w:r w:rsidRPr="0090234B">
        <w:rPr>
          <w:lang w:val="uk"/>
        </w:rPr>
        <w:t>ПЕРШИЙ РАЗ»</w:t>
      </w:r>
    </w:p>
    <w:p w:rsidR="00B8138F" w:rsidRDefault="0090234B" w:rsidP="0090234B">
      <w:pPr>
        <w:ind w:firstLine="0"/>
        <w:rPr>
          <w:b/>
          <w:lang w:val="uk"/>
        </w:rPr>
      </w:pPr>
      <w:r w:rsidRPr="0090234B">
        <w:rPr>
          <w:b/>
          <w:lang w:val="uk"/>
        </w:rPr>
        <w:t>Гі</w:t>
      </w:r>
      <w:r>
        <w:rPr>
          <w:b/>
          <w:lang w:val="uk"/>
        </w:rPr>
        <w:t>мн студентської молоді «</w:t>
      </w:r>
      <w:proofErr w:type="spellStart"/>
      <w:r>
        <w:rPr>
          <w:b/>
          <w:lang w:val="uk"/>
        </w:rPr>
        <w:t>Gaudeamus</w:t>
      </w:r>
      <w:proofErr w:type="spellEnd"/>
      <w:r>
        <w:rPr>
          <w:b/>
          <w:lang w:val="uk"/>
        </w:rPr>
        <w:t xml:space="preserve">» </w:t>
      </w:r>
      <w:r w:rsidRPr="0090234B">
        <w:rPr>
          <w:b/>
          <w:lang w:val="uk"/>
        </w:rPr>
        <w:t>(«</w:t>
      </w:r>
      <w:proofErr w:type="spellStart"/>
      <w:r w:rsidRPr="0090234B">
        <w:rPr>
          <w:b/>
          <w:lang w:val="uk"/>
        </w:rPr>
        <w:t>Гаудеамус</w:t>
      </w:r>
      <w:proofErr w:type="spellEnd"/>
      <w:r w:rsidRPr="0090234B">
        <w:rPr>
          <w:b/>
          <w:lang w:val="uk"/>
        </w:rPr>
        <w:t>»)</w:t>
      </w:r>
      <w:r>
        <w:rPr>
          <w:b/>
          <w:lang w:val="uk"/>
        </w:rPr>
        <w:t xml:space="preserve"> </w:t>
      </w:r>
      <w:hyperlink r:id="rId12" w:history="1">
        <w:r w:rsidRPr="004B0607">
          <w:rPr>
            <w:rStyle w:val="a4"/>
            <w:b/>
            <w:lang w:val="uk"/>
          </w:rPr>
          <w:t>https://youtu.be/czIfEhsQoho</w:t>
        </w:r>
      </w:hyperlink>
      <w:r>
        <w:rPr>
          <w:b/>
          <w:lang w:val="uk"/>
        </w:rPr>
        <w:t xml:space="preserve"> </w:t>
      </w:r>
    </w:p>
    <w:p w:rsidR="0090234B" w:rsidRDefault="0090234B" w:rsidP="0090234B">
      <w:pPr>
        <w:rPr>
          <w:b/>
          <w:lang w:val="uk"/>
        </w:rPr>
      </w:pPr>
      <w:r>
        <w:rPr>
          <w:noProof/>
          <w:lang w:eastAsia="uk-UA"/>
        </w:rPr>
        <w:drawing>
          <wp:inline distT="0" distB="0" distL="0" distR="0" wp14:anchorId="3CF2E29E" wp14:editId="4CEC9459">
            <wp:extent cx="3219158" cy="2413000"/>
            <wp:effectExtent l="0" t="0" r="635" b="6350"/>
            <wp:docPr id="4" name="Рисунок 4" descr="https://eus-www.sway-cdn.com/s/2EsBBj4TSl4Vtwod/images/pveC3_2IslQ_Pj?quality=156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us-www.sway-cdn.com/s/2EsBBj4TSl4Vtwod/images/pveC3_2IslQ_Pj?quality=156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455" cy="241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8F" w:rsidRPr="00B8138F" w:rsidRDefault="00B8138F" w:rsidP="00B8138F">
      <w:pPr>
        <w:rPr>
          <w:b/>
          <w:lang w:val="uk"/>
        </w:rPr>
      </w:pPr>
      <w:r w:rsidRPr="00B8138F">
        <w:rPr>
          <w:b/>
          <w:lang w:val="uk"/>
        </w:rPr>
        <w:t>Аналіз музичних творів.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1.Чи сподобалися вам прослухані музичні твори? Розкажіть про свої враження.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2.Опишіть засоби музичної виразності кожного твору.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3.Хто виконував ці урочисті пісні? Розкажіть про характер виконання.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4.Чим відрізняються гімн студентської молоді та твір М. Лисенка «Молитва за Україну»? Що між ними спільного?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5.У  чому полягає урочистість обох музичних творів?</w:t>
      </w:r>
    </w:p>
    <w:p w:rsidR="00B8138F" w:rsidRPr="00B8138F" w:rsidRDefault="00B8138F" w:rsidP="00B8138F">
      <w:pPr>
        <w:rPr>
          <w:b/>
          <w:lang w:val="uk"/>
        </w:rPr>
      </w:pPr>
      <w:r w:rsidRPr="00B8138F">
        <w:rPr>
          <w:b/>
          <w:lang w:val="uk"/>
        </w:rPr>
        <w:t xml:space="preserve"> Легенда про українську пісню.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lastRenderedPageBreak/>
        <w:t>Про неоціненний дар пісні, яким славиться Україна, народ склав чудову легенду...</w:t>
      </w:r>
    </w:p>
    <w:p w:rsidR="00B8138F" w:rsidRPr="00B8138F" w:rsidRDefault="00B8138F" w:rsidP="00B8138F">
      <w:pPr>
        <w:rPr>
          <w:i/>
          <w:lang w:val="uk"/>
        </w:rPr>
      </w:pPr>
      <w:r w:rsidRPr="00B8138F">
        <w:rPr>
          <w:i/>
          <w:lang w:val="uk"/>
        </w:rPr>
        <w:t>Якось Господь Бог вирішив наділити дітей світу талантами. Французи вибрали елегантність і красу, угорці — любов до господарювання, німці — дисципліну й порядок, росіяни — владність, поляки — здатність до торгівлі італійці — хист до музики...</w:t>
      </w:r>
    </w:p>
    <w:p w:rsidR="00B8138F" w:rsidRPr="00B8138F" w:rsidRDefault="00B8138F" w:rsidP="00B8138F">
      <w:pPr>
        <w:rPr>
          <w:i/>
          <w:lang w:val="uk"/>
        </w:rPr>
      </w:pPr>
      <w:r w:rsidRPr="00B8138F">
        <w:rPr>
          <w:i/>
          <w:lang w:val="uk"/>
        </w:rPr>
        <w:t>Обдарувавши всіх, підвівся Господь Бог зі святого трону й раптом побачив у куточку дівчину. Вона була боса, одягнена у вишиванку, руса коса переплетена синьою стрічкою, на голові мала вінок із червоної калини. «Хто ти? Чого плачеш ?» — запитав Господь. «Я — Україна, а плачу, бо стогне моя земля від пролитої крові й пожеж. Сини мої на чужині, на чужій роботі, вороги знущаються з удів та сиріт, у своїй хаті немає правди й волі». — «Чого ж ти не підійшла раніше?</w:t>
      </w:r>
      <w:r>
        <w:rPr>
          <w:i/>
          <w:lang w:val="uk"/>
        </w:rPr>
        <w:t xml:space="preserve"> </w:t>
      </w:r>
      <w:r w:rsidRPr="00B8138F">
        <w:rPr>
          <w:i/>
          <w:lang w:val="uk"/>
        </w:rPr>
        <w:t>Я вже всі таланти роздав... Та є в мене неоціненний дар, який уславить тебе на цілий світ. Це — пісня».</w:t>
      </w:r>
    </w:p>
    <w:p w:rsidR="00B8138F" w:rsidRPr="00B8138F" w:rsidRDefault="00B8138F" w:rsidP="00B8138F">
      <w:pPr>
        <w:rPr>
          <w:i/>
          <w:lang w:val="uk"/>
        </w:rPr>
      </w:pPr>
      <w:r w:rsidRPr="00B8138F">
        <w:rPr>
          <w:i/>
          <w:lang w:val="uk"/>
        </w:rPr>
        <w:t>Узяла дівчина-Україна дарунок і міцно притиснула його до серця. Вклонилася низенько Всевишньому і з ясним обличчям та вірою понесла пісню в народ.</w:t>
      </w:r>
    </w:p>
    <w:p w:rsidR="00B8138F" w:rsidRPr="00B8138F" w:rsidRDefault="00B8138F" w:rsidP="00B8138F">
      <w:pPr>
        <w:rPr>
          <w:b/>
          <w:lang w:val="uk"/>
        </w:rPr>
      </w:pPr>
      <w:r w:rsidRPr="00B8138F">
        <w:rPr>
          <w:b/>
          <w:lang w:val="uk"/>
        </w:rPr>
        <w:tab/>
        <w:t>Відомості про автора гімну.</w:t>
      </w:r>
    </w:p>
    <w:p w:rsidR="00B8138F" w:rsidRPr="00B8138F" w:rsidRDefault="00B8138F" w:rsidP="00B8138F">
      <w:pPr>
        <w:rPr>
          <w:b/>
          <w:lang w:val="uk"/>
        </w:rPr>
      </w:pPr>
      <w:r w:rsidRPr="00B8138F">
        <w:rPr>
          <w:b/>
          <w:lang w:val="uk"/>
        </w:rPr>
        <w:t>Олександр Якович КОНИСЬКИЙ (1836-1900)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Український культурний діяч другої половини XIX ст., перекладач, письменник, педагог — використав мотиви цієї легенди у вірші «Молитва за Україну». Пізніше поезію було покладено на музику, і вона стала прекрасною урочистою піснею, яка зворушує серця слухачів і дотепер.</w:t>
      </w:r>
    </w:p>
    <w:p w:rsidR="00B8138F" w:rsidRPr="00B8138F" w:rsidRDefault="00B8138F" w:rsidP="00B8138F">
      <w:pPr>
        <w:rPr>
          <w:b/>
          <w:lang w:val="uk"/>
        </w:rPr>
      </w:pPr>
      <w:r w:rsidRPr="00B8138F">
        <w:rPr>
          <w:b/>
          <w:lang w:val="uk"/>
        </w:rPr>
        <w:tab/>
        <w:t>Фізкультхвилинка «Хвилинка релаксації»</w:t>
      </w:r>
      <w:r w:rsidR="00E93975">
        <w:rPr>
          <w:b/>
          <w:lang w:val="uk"/>
        </w:rPr>
        <w:t xml:space="preserve"> </w:t>
      </w:r>
      <w:hyperlink r:id="rId14" w:history="1">
        <w:r w:rsidR="00E93975" w:rsidRPr="004B0607">
          <w:rPr>
            <w:rStyle w:val="a4"/>
            <w:b/>
            <w:lang w:val="uk"/>
          </w:rPr>
          <w:t>https://youtu.be/zK7waqJYnRY</w:t>
        </w:r>
      </w:hyperlink>
      <w:r w:rsidR="00E93975">
        <w:rPr>
          <w:b/>
          <w:lang w:val="uk"/>
        </w:rPr>
        <w:t xml:space="preserve"> </w:t>
      </w:r>
      <w:r w:rsidRPr="00B8138F">
        <w:rPr>
          <w:b/>
          <w:lang w:val="uk"/>
        </w:rPr>
        <w:t>.</w:t>
      </w:r>
    </w:p>
    <w:p w:rsidR="00B8138F" w:rsidRPr="00B8138F" w:rsidRDefault="00EA2DA0" w:rsidP="00B8138F">
      <w:pPr>
        <w:rPr>
          <w:b/>
          <w:lang w:val="uk"/>
        </w:rPr>
      </w:pPr>
      <w:r>
        <w:rPr>
          <w:b/>
          <w:lang w:val="uk"/>
        </w:rPr>
        <w:t xml:space="preserve">6. </w:t>
      </w:r>
      <w:proofErr w:type="spellStart"/>
      <w:r w:rsidR="00B8138F" w:rsidRPr="00B8138F">
        <w:rPr>
          <w:b/>
          <w:lang w:val="uk"/>
        </w:rPr>
        <w:t>Розспівування</w:t>
      </w:r>
      <w:proofErr w:type="spellEnd"/>
      <w:r w:rsidR="00B8138F" w:rsidRPr="00B8138F">
        <w:rPr>
          <w:b/>
          <w:lang w:val="uk"/>
        </w:rPr>
        <w:t xml:space="preserve">. </w:t>
      </w:r>
      <w:proofErr w:type="spellStart"/>
      <w:r w:rsidR="00B8138F" w:rsidRPr="00B8138F">
        <w:rPr>
          <w:b/>
          <w:lang w:val="uk"/>
        </w:rPr>
        <w:t>Поспівка</w:t>
      </w:r>
      <w:proofErr w:type="spellEnd"/>
      <w:r w:rsidR="00B8138F" w:rsidRPr="00B8138F">
        <w:rPr>
          <w:b/>
          <w:lang w:val="uk"/>
        </w:rPr>
        <w:t xml:space="preserve">. Вправи для розвитку музичного слуху та голосу </w:t>
      </w:r>
      <w:hyperlink r:id="rId15" w:history="1">
        <w:r w:rsidR="00E93975" w:rsidRPr="004B0607">
          <w:rPr>
            <w:rStyle w:val="a4"/>
            <w:b/>
            <w:lang w:val="uk"/>
          </w:rPr>
          <w:t>https://youtu.be/MksnqLiqAPc</w:t>
        </w:r>
      </w:hyperlink>
      <w:r w:rsidR="00E93975">
        <w:rPr>
          <w:b/>
          <w:lang w:val="uk"/>
        </w:rPr>
        <w:t xml:space="preserve"> .</w:t>
      </w:r>
    </w:p>
    <w:p w:rsidR="0090234B" w:rsidRDefault="00B8138F" w:rsidP="0090234B">
      <w:pPr>
        <w:ind w:firstLine="0"/>
        <w:rPr>
          <w:b/>
          <w:lang w:val="uk"/>
        </w:rPr>
      </w:pPr>
      <w:r w:rsidRPr="00B8138F">
        <w:rPr>
          <w:b/>
          <w:lang w:val="uk"/>
        </w:rPr>
        <w:tab/>
      </w:r>
      <w:r w:rsidR="0090234B">
        <w:rPr>
          <w:b/>
          <w:lang w:val="uk"/>
        </w:rPr>
        <w:t xml:space="preserve">Виконання пісні </w:t>
      </w:r>
      <w:r w:rsidR="0090234B" w:rsidRPr="0090234B">
        <w:rPr>
          <w:b/>
          <w:lang w:val="uk"/>
        </w:rPr>
        <w:t>"Ой</w:t>
      </w:r>
      <w:r w:rsidR="0090234B">
        <w:rPr>
          <w:b/>
          <w:lang w:val="uk"/>
        </w:rPr>
        <w:t xml:space="preserve"> у лузі червона калина" –  гімн Українських січових стрільців </w:t>
      </w:r>
      <w:hyperlink r:id="rId16" w:history="1">
        <w:r w:rsidR="0090234B" w:rsidRPr="004B0607">
          <w:rPr>
            <w:rStyle w:val="a4"/>
            <w:b/>
            <w:lang w:val="uk"/>
          </w:rPr>
          <w:t>https://youtu.be/EV_vT0Vud5Q</w:t>
        </w:r>
      </w:hyperlink>
      <w:r w:rsidR="0090234B">
        <w:rPr>
          <w:b/>
          <w:lang w:val="uk"/>
        </w:rPr>
        <w:t xml:space="preserve"> .</w:t>
      </w:r>
    </w:p>
    <w:p w:rsidR="00B8138F" w:rsidRDefault="00B8138F" w:rsidP="0090234B">
      <w:pPr>
        <w:ind w:firstLine="0"/>
        <w:rPr>
          <w:lang w:val="uk"/>
        </w:rPr>
      </w:pPr>
      <w:r w:rsidRPr="00B8138F">
        <w:rPr>
          <w:lang w:val="uk"/>
        </w:rPr>
        <w:t xml:space="preserve">Заспіваймо пісню під фонограму. </w:t>
      </w:r>
    </w:p>
    <w:p w:rsidR="0090234B" w:rsidRDefault="0090234B" w:rsidP="0090234B">
      <w:pPr>
        <w:ind w:firstLine="0"/>
        <w:rPr>
          <w:lang w:val="uk"/>
        </w:rPr>
      </w:pPr>
      <w:r w:rsidRPr="0090234B">
        <w:rPr>
          <w:b/>
          <w:lang w:val="uk"/>
        </w:rPr>
        <w:t xml:space="preserve">«Ой у </w:t>
      </w:r>
      <w:proofErr w:type="spellStart"/>
      <w:r w:rsidRPr="0090234B">
        <w:rPr>
          <w:b/>
          <w:lang w:val="uk"/>
        </w:rPr>
        <w:t>лу́зі</w:t>
      </w:r>
      <w:proofErr w:type="spellEnd"/>
      <w:r w:rsidRPr="0090234B">
        <w:rPr>
          <w:b/>
          <w:lang w:val="uk"/>
        </w:rPr>
        <w:t xml:space="preserve"> </w:t>
      </w:r>
      <w:proofErr w:type="spellStart"/>
      <w:r w:rsidRPr="0090234B">
        <w:rPr>
          <w:b/>
          <w:lang w:val="uk"/>
        </w:rPr>
        <w:t>черво́на</w:t>
      </w:r>
      <w:proofErr w:type="spellEnd"/>
      <w:r w:rsidRPr="0090234B">
        <w:rPr>
          <w:b/>
          <w:lang w:val="uk"/>
        </w:rPr>
        <w:t xml:space="preserve"> </w:t>
      </w:r>
      <w:proofErr w:type="spellStart"/>
      <w:r w:rsidRPr="0090234B">
        <w:rPr>
          <w:b/>
          <w:lang w:val="uk"/>
        </w:rPr>
        <w:t>кали́на</w:t>
      </w:r>
      <w:proofErr w:type="spellEnd"/>
      <w:r w:rsidRPr="0090234B">
        <w:rPr>
          <w:b/>
          <w:lang w:val="uk"/>
        </w:rPr>
        <w:t>…» —</w:t>
      </w:r>
      <w:r w:rsidRPr="0090234B">
        <w:rPr>
          <w:lang w:val="uk"/>
        </w:rPr>
        <w:t xml:space="preserve"> українська</w:t>
      </w:r>
      <w:r w:rsidRPr="0090234B">
        <w:rPr>
          <w:lang w:val="uk"/>
        </w:rPr>
        <w:t xml:space="preserve"> </w:t>
      </w:r>
      <w:r w:rsidRPr="0090234B">
        <w:rPr>
          <w:lang w:val="uk"/>
        </w:rPr>
        <w:t xml:space="preserve">пісня, </w:t>
      </w:r>
      <w:r w:rsidRPr="0090234B">
        <w:rPr>
          <w:lang w:val="uk"/>
        </w:rPr>
        <w:t xml:space="preserve">написана на початку 1914 року в </w:t>
      </w:r>
      <w:proofErr w:type="spellStart"/>
      <w:r w:rsidRPr="0090234B">
        <w:rPr>
          <w:lang w:val="uk"/>
        </w:rPr>
        <w:t>підавстрійській</w:t>
      </w:r>
      <w:proofErr w:type="spellEnd"/>
      <w:r w:rsidRPr="0090234B">
        <w:rPr>
          <w:lang w:val="uk"/>
        </w:rPr>
        <w:t xml:space="preserve"> </w:t>
      </w:r>
      <w:r w:rsidRPr="0090234B">
        <w:rPr>
          <w:lang w:val="uk"/>
        </w:rPr>
        <w:t xml:space="preserve">Галичині Степаном </w:t>
      </w:r>
      <w:proofErr w:type="spellStart"/>
      <w:r w:rsidRPr="0090234B">
        <w:rPr>
          <w:lang w:val="uk"/>
        </w:rPr>
        <w:t>Чарнецьким</w:t>
      </w:r>
      <w:proofErr w:type="spellEnd"/>
      <w:r w:rsidRPr="0090234B">
        <w:rPr>
          <w:lang w:val="uk"/>
        </w:rPr>
        <w:t xml:space="preserve"> за </w:t>
      </w:r>
      <w:r w:rsidRPr="0090234B">
        <w:rPr>
          <w:lang w:val="uk"/>
        </w:rPr>
        <w:t>мотивами останньо</w:t>
      </w:r>
      <w:r w:rsidRPr="0090234B">
        <w:rPr>
          <w:lang w:val="uk"/>
        </w:rPr>
        <w:t xml:space="preserve">го куплету козацької пісні XVII </w:t>
      </w:r>
      <w:r w:rsidRPr="0090234B">
        <w:rPr>
          <w:lang w:val="uk"/>
        </w:rPr>
        <w:t>століття «Розлилися круті бережечки».</w:t>
      </w:r>
    </w:p>
    <w:p w:rsidR="0090234B" w:rsidRPr="0090234B" w:rsidRDefault="0090234B" w:rsidP="0090234B">
      <w:pPr>
        <w:ind w:firstLine="0"/>
        <w:rPr>
          <w:lang w:val="uk"/>
        </w:rPr>
      </w:pPr>
      <w:r w:rsidRPr="00E93975">
        <w:rPr>
          <w:b/>
          <w:lang w:val="uk"/>
        </w:rPr>
        <w:lastRenderedPageBreak/>
        <w:t xml:space="preserve"> "Ой у лузі червона калина" </w:t>
      </w:r>
      <w:r w:rsidRPr="00E93975">
        <w:rPr>
          <w:b/>
          <w:lang w:val="uk"/>
        </w:rPr>
        <w:t>співають у різних країнах!</w:t>
      </w:r>
      <w:r w:rsidRPr="0090234B">
        <w:t xml:space="preserve"> </w:t>
      </w:r>
      <w:r w:rsidRPr="0090234B">
        <w:rPr>
          <w:lang w:val="uk"/>
        </w:rPr>
        <w:t>Пісня ста</w:t>
      </w:r>
      <w:r>
        <w:rPr>
          <w:lang w:val="uk"/>
        </w:rPr>
        <w:t xml:space="preserve">ла символом українського духу у </w:t>
      </w:r>
      <w:r w:rsidRPr="0090234B">
        <w:rPr>
          <w:lang w:val="uk"/>
        </w:rPr>
        <w:t>війні проти</w:t>
      </w:r>
      <w:r>
        <w:rPr>
          <w:lang w:val="uk"/>
        </w:rPr>
        <w:t xml:space="preserve"> російських окупантів. Як "Ой у </w:t>
      </w:r>
      <w:r w:rsidRPr="0090234B">
        <w:rPr>
          <w:lang w:val="uk"/>
        </w:rPr>
        <w:t>лузі червона калина" викону</w:t>
      </w:r>
      <w:r>
        <w:rPr>
          <w:lang w:val="uk"/>
        </w:rPr>
        <w:t xml:space="preserve">ють у Фінляндії, </w:t>
      </w:r>
      <w:r w:rsidRPr="0090234B">
        <w:rPr>
          <w:lang w:val="uk"/>
        </w:rPr>
        <w:t>Естонії</w:t>
      </w:r>
      <w:r>
        <w:rPr>
          <w:lang w:val="uk"/>
        </w:rPr>
        <w:t xml:space="preserve">, Малайзії, Індії, Канаді, ПАР, </w:t>
      </w:r>
      <w:r w:rsidRPr="0090234B">
        <w:rPr>
          <w:lang w:val="uk"/>
        </w:rPr>
        <w:t>Бразилії</w:t>
      </w:r>
      <w:r>
        <w:rPr>
          <w:lang w:val="uk"/>
        </w:rPr>
        <w:t xml:space="preserve">, США, Польщі, Південній Кореї, </w:t>
      </w:r>
      <w:r w:rsidRPr="0090234B">
        <w:rPr>
          <w:lang w:val="uk"/>
        </w:rPr>
        <w:t>Білорусі, Л</w:t>
      </w:r>
      <w:r w:rsidR="00E93975">
        <w:rPr>
          <w:lang w:val="uk"/>
        </w:rPr>
        <w:t xml:space="preserve">итві, Німеччині, Грузії, Латвії </w:t>
      </w:r>
      <w:hyperlink r:id="rId17" w:history="1">
        <w:r w:rsidR="00E93975" w:rsidRPr="004B0607">
          <w:rPr>
            <w:rStyle w:val="a4"/>
            <w:lang w:val="uk"/>
          </w:rPr>
          <w:t>https://youtu.be/cCBBtFWlkiY</w:t>
        </w:r>
      </w:hyperlink>
      <w:r w:rsidR="00E93975">
        <w:rPr>
          <w:lang w:val="uk"/>
        </w:rPr>
        <w:t xml:space="preserve"> .</w:t>
      </w:r>
    </w:p>
    <w:p w:rsidR="00B8138F" w:rsidRPr="00B8138F" w:rsidRDefault="00B8138F" w:rsidP="00B8138F">
      <w:pPr>
        <w:rPr>
          <w:b/>
          <w:lang w:val="uk"/>
        </w:rPr>
      </w:pPr>
      <w:r w:rsidRPr="00B8138F">
        <w:rPr>
          <w:b/>
          <w:lang w:val="uk"/>
        </w:rPr>
        <w:tab/>
        <w:t>Виконання творчого завдання до виконання пісні.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Спробуйте заспівати пісню разом зі своїми друзями. Об'єднайтеся у декілька гуртів та придумайте назву для кожного з них. Виконайте по черзі по одному куплету пісні під фонограму.</w:t>
      </w:r>
    </w:p>
    <w:p w:rsidR="00B8138F" w:rsidRPr="00B8138F" w:rsidRDefault="00EA2DA0" w:rsidP="00B8138F">
      <w:pPr>
        <w:rPr>
          <w:b/>
          <w:lang w:val="uk"/>
        </w:rPr>
      </w:pPr>
      <w:r>
        <w:rPr>
          <w:b/>
          <w:lang w:val="uk"/>
        </w:rPr>
        <w:t>7.</w:t>
      </w:r>
      <w:r w:rsidR="00B8138F" w:rsidRPr="00B8138F">
        <w:rPr>
          <w:b/>
          <w:lang w:val="uk"/>
        </w:rPr>
        <w:tab/>
        <w:t>Узагальнення вивченого матеріалу. Рефлексія.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•</w:t>
      </w:r>
      <w:r w:rsidRPr="00B8138F">
        <w:rPr>
          <w:lang w:val="uk"/>
        </w:rPr>
        <w:tab/>
        <w:t>Що таке гімн? Назвіть відомі вам різновиди гімнів.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•</w:t>
      </w:r>
      <w:r w:rsidRPr="00B8138F">
        <w:rPr>
          <w:lang w:val="uk"/>
        </w:rPr>
        <w:tab/>
        <w:t>Розкажіть, що вам запам'яталося з історії створення Державного гімну України. Де і коли виконують Державний гімн?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•</w:t>
      </w:r>
      <w:r w:rsidRPr="00B8138F">
        <w:rPr>
          <w:lang w:val="uk"/>
        </w:rPr>
        <w:tab/>
        <w:t>Який музичний твір написано за мотивами легенди про дівчину-Україну? Пригадайте, хто його автор.</w:t>
      </w:r>
    </w:p>
    <w:p w:rsidR="00B8138F" w:rsidRPr="00B8138F" w:rsidRDefault="00EA2DA0" w:rsidP="00B8138F">
      <w:pPr>
        <w:rPr>
          <w:b/>
          <w:lang w:val="uk"/>
        </w:rPr>
      </w:pPr>
      <w:r>
        <w:rPr>
          <w:b/>
          <w:lang w:val="uk"/>
        </w:rPr>
        <w:t>8</w:t>
      </w:r>
      <w:r w:rsidR="00B8138F" w:rsidRPr="00B8138F">
        <w:rPr>
          <w:b/>
          <w:lang w:val="uk"/>
        </w:rPr>
        <w:t>.</w:t>
      </w:r>
      <w:r w:rsidR="00B8138F" w:rsidRPr="00B8138F">
        <w:rPr>
          <w:b/>
          <w:lang w:val="uk"/>
        </w:rPr>
        <w:tab/>
        <w:t>Домашнє завдання.</w:t>
      </w:r>
    </w:p>
    <w:p w:rsidR="00B8138F" w:rsidRPr="000F13BF" w:rsidRDefault="000F13BF" w:rsidP="00B8138F">
      <w:r>
        <w:rPr>
          <w:lang w:val="uk"/>
        </w:rPr>
        <w:t>Співати пісню «Ой у лузі червона калина». Намалювати один із державних символів України.</w:t>
      </w:r>
      <w:bookmarkStart w:id="0" w:name="_GoBack"/>
      <w:bookmarkEnd w:id="0"/>
      <w:r>
        <w:rPr>
          <w:lang w:val="uk"/>
        </w:rPr>
        <w:t xml:space="preserve"> Сфотографуйте роботу та надішліть на платформу </w:t>
      </w:r>
      <w:r>
        <w:rPr>
          <w:lang w:val="en-US"/>
        </w:rPr>
        <w:t>HUMAN</w:t>
      </w:r>
      <w:r w:rsidRPr="000F13BF">
        <w:rPr>
          <w:lang w:val="ru-RU"/>
        </w:rPr>
        <w:t xml:space="preserve"> </w:t>
      </w:r>
      <w:r>
        <w:t xml:space="preserve">або на електронну адресу вчителя </w:t>
      </w:r>
      <w:hyperlink r:id="rId18" w:history="1">
        <w:r w:rsidRPr="004B0607">
          <w:rPr>
            <w:rStyle w:val="a4"/>
          </w:rPr>
          <w:t>ndubacinskaa1@gmail.com</w:t>
        </w:r>
      </w:hyperlink>
      <w:r>
        <w:t xml:space="preserve"> </w:t>
      </w:r>
    </w:p>
    <w:p w:rsidR="00875B8B" w:rsidRPr="00B8138F" w:rsidRDefault="00E93975">
      <w:pPr>
        <w:rPr>
          <w:lang w:val="uk"/>
        </w:rPr>
      </w:pPr>
      <w:r>
        <w:rPr>
          <w:noProof/>
          <w:lang w:eastAsia="uk-UA"/>
        </w:rPr>
        <w:drawing>
          <wp:inline distT="0" distB="0" distL="0" distR="0" wp14:anchorId="4BCF8AEE" wp14:editId="12B49910">
            <wp:extent cx="2647950" cy="1767024"/>
            <wp:effectExtent l="0" t="0" r="0" b="5080"/>
            <wp:docPr id="5" name="Рисунок 5" descr="https://eus-www.sway-cdn.com/s/2EsBBj4TSl4Vtwod/images/OHJv0Hf9JxUR9T?quality=10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us-www.sway-cdn.com/s/2EsBBj4TSl4Vtwod/images/OHJv0Hf9JxUR9T?quality=10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475" cy="176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B8B" w:rsidRPr="00B8138F" w:rsidSect="00E9397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54C96"/>
    <w:multiLevelType w:val="hybridMultilevel"/>
    <w:tmpl w:val="CDA6DC52"/>
    <w:lvl w:ilvl="0" w:tplc="5C7209BC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8F"/>
    <w:rsid w:val="000F13BF"/>
    <w:rsid w:val="00875B8B"/>
    <w:rsid w:val="0090234B"/>
    <w:rsid w:val="00B8138F"/>
    <w:rsid w:val="00D77D19"/>
    <w:rsid w:val="00E93975"/>
    <w:rsid w:val="00EA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D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7D1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77D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7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D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7D1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77D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7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IEDRHEJl5U" TargetMode="External"/><Relationship Id="rId13" Type="http://schemas.openxmlformats.org/officeDocument/2006/relationships/image" Target="media/image4.jpeg"/><Relationship Id="rId18" Type="http://schemas.openxmlformats.org/officeDocument/2006/relationships/hyperlink" Target="mailto:ndubacinskaa1@gmail.co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youtu.be/7D4qgR3TsRc" TargetMode="External"/><Relationship Id="rId12" Type="http://schemas.openxmlformats.org/officeDocument/2006/relationships/hyperlink" Target="https://youtu.be/czIfEhsQoho" TargetMode="External"/><Relationship Id="rId17" Type="http://schemas.openxmlformats.org/officeDocument/2006/relationships/hyperlink" Target="https://youtu.be/cCBBtFWlkiY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EV_vT0Vud5Q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MksnqLiqAPc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youtu.be/9ICZ_LCkKDY" TargetMode="External"/><Relationship Id="rId14" Type="http://schemas.openxmlformats.org/officeDocument/2006/relationships/hyperlink" Target="https://youtu.be/zK7waqJYnRY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6180</Words>
  <Characters>3524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4</cp:revision>
  <dcterms:created xsi:type="dcterms:W3CDTF">2022-10-10T09:58:00Z</dcterms:created>
  <dcterms:modified xsi:type="dcterms:W3CDTF">2022-10-10T16:54:00Z</dcterms:modified>
</cp:coreProperties>
</file>