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B1D" w:rsidRDefault="00FB5B1D" w:rsidP="009D1E62">
      <w:pPr>
        <w:spacing w:after="0" w:line="360" w:lineRule="auto"/>
        <w:ind w:right="284" w:firstLine="709"/>
        <w:rPr>
          <w:rFonts w:ascii="Times New Roman" w:eastAsia="Calibri" w:hAnsi="Times New Roman" w:cs="Times New Roman"/>
          <w:b/>
          <w:sz w:val="28"/>
          <w:szCs w:val="28"/>
          <w:lang w:val="uk"/>
        </w:rPr>
      </w:pPr>
      <w:r>
        <w:rPr>
          <w:rFonts w:ascii="Times New Roman" w:eastAsia="Calibri" w:hAnsi="Times New Roman" w:cs="Times New Roman"/>
          <w:b/>
          <w:sz w:val="28"/>
          <w:szCs w:val="28"/>
          <w:lang w:val="uk"/>
        </w:rPr>
        <w:t>Дата: 29</w:t>
      </w:r>
      <w:r w:rsidRPr="00FB5B1D">
        <w:rPr>
          <w:rFonts w:ascii="Times New Roman" w:eastAsia="Calibri" w:hAnsi="Times New Roman" w:cs="Times New Roman"/>
          <w:b/>
          <w:sz w:val="28"/>
          <w:szCs w:val="28"/>
          <w:lang w:val="uk"/>
        </w:rPr>
        <w:t>.11.2022р.         Урок: Му</w:t>
      </w:r>
      <w:r>
        <w:rPr>
          <w:rFonts w:ascii="Times New Roman" w:eastAsia="Calibri" w:hAnsi="Times New Roman" w:cs="Times New Roman"/>
          <w:b/>
          <w:sz w:val="28"/>
          <w:szCs w:val="28"/>
          <w:lang w:val="uk"/>
        </w:rPr>
        <w:t>зичне мистецтво        Клас: 6-Б</w:t>
      </w:r>
    </w:p>
    <w:p w:rsidR="009D1E62" w:rsidRPr="009D1E62" w:rsidRDefault="009D1E62" w:rsidP="00FB5B1D">
      <w:pPr>
        <w:spacing w:after="0" w:line="360" w:lineRule="auto"/>
        <w:ind w:right="284" w:firstLine="709"/>
        <w:jc w:val="center"/>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УРОК 13</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Тема.</w:t>
      </w:r>
      <w:r w:rsidRPr="009D1E62">
        <w:rPr>
          <w:rFonts w:ascii="Times New Roman" w:eastAsia="Calibri" w:hAnsi="Times New Roman" w:cs="Times New Roman"/>
          <w:sz w:val="28"/>
          <w:szCs w:val="28"/>
          <w:lang w:val="uk"/>
        </w:rPr>
        <w:t xml:space="preserve"> Духовна музика. Меса. Хорал.</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Мета.</w:t>
      </w:r>
      <w:r w:rsidRPr="009D1E62">
        <w:rPr>
          <w:rFonts w:ascii="Times New Roman" w:eastAsia="Calibri" w:hAnsi="Times New Roman" w:cs="Times New Roman"/>
          <w:sz w:val="28"/>
          <w:szCs w:val="28"/>
          <w:lang w:val="uk"/>
        </w:rPr>
        <w:t xml:space="preserve"> Ознайомити з особливостями духовної музики та характерними ознаками жанрів у меси та хоралу, розглянути різницю між вокальним та інструментальним романсом, ознайомити з особливостями втілення духовної музики у творчості відомого композитора Й. Баха.</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Розвивати</w:t>
      </w:r>
      <w:r w:rsidRPr="009D1E62">
        <w:rPr>
          <w:rFonts w:ascii="Times New Roman" w:eastAsia="Calibri" w:hAnsi="Times New Roman" w:cs="Times New Roman"/>
          <w:sz w:val="28"/>
          <w:szCs w:val="28"/>
          <w:lang w:val="uk"/>
        </w:rPr>
        <w:t xml:space="preserve"> вміння учнів уважно слухати духовну музику та давати характеристику особливим засобам музичної виразності, вміння знаходити на слух та аналізувати характерні ознаки меси та хоралу, розвивати вміння висловлювати власні музичні враження від прослуханого твору, розвивати вміння виразно виконувати пісню під акомпанемент та фонограмний супровід.</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Виховувати</w:t>
      </w:r>
      <w:r w:rsidRPr="009D1E62">
        <w:rPr>
          <w:rFonts w:ascii="Times New Roman" w:eastAsia="Calibri" w:hAnsi="Times New Roman" w:cs="Times New Roman"/>
          <w:sz w:val="28"/>
          <w:szCs w:val="28"/>
          <w:lang w:val="uk"/>
        </w:rPr>
        <w:t xml:space="preserve"> інтерес до слухання духовної музики та виконання дитячих пісень українських композиторів. </w:t>
      </w:r>
    </w:p>
    <w:p w:rsidR="009D1E62" w:rsidRPr="009D1E62" w:rsidRDefault="009D1E62" w:rsidP="009D1E62">
      <w:pPr>
        <w:spacing w:after="0" w:line="360" w:lineRule="auto"/>
        <w:ind w:right="284" w:firstLine="709"/>
        <w:jc w:val="center"/>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Хід уроку</w:t>
      </w:r>
    </w:p>
    <w:p w:rsidR="009D1E62" w:rsidRPr="009D1E62" w:rsidRDefault="009D1E62" w:rsidP="009D1E62">
      <w:pPr>
        <w:numPr>
          <w:ilvl w:val="0"/>
          <w:numId w:val="1"/>
        </w:numPr>
        <w:spacing w:after="0" w:line="360" w:lineRule="auto"/>
        <w:ind w:right="284"/>
        <w:contextualSpacing/>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 xml:space="preserve">Організаційний момент. </w:t>
      </w:r>
    </w:p>
    <w:p w:rsidR="009D1E62" w:rsidRPr="009D1E62" w:rsidRDefault="009D1E62" w:rsidP="009D1E62">
      <w:pPr>
        <w:numPr>
          <w:ilvl w:val="0"/>
          <w:numId w:val="1"/>
        </w:numPr>
        <w:spacing w:after="0" w:line="360" w:lineRule="auto"/>
        <w:ind w:right="284"/>
        <w:contextualSpacing/>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Актуалізація опорних знань.</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 xml:space="preserve"> Про який музичний жанр ішлося на минулому уроці?</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Які види мистецтва об’єднані в цьому жанрі?</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Які музичні колективи беруть участь у виконанні жанру кантати?</w:t>
      </w:r>
    </w:p>
    <w:p w:rsid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 xml:space="preserve">Які хорові партії та музичні інструменти вам вдалося розпізнати у творі </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Л.Ревуцького?</w:t>
      </w:r>
    </w:p>
    <w:p w:rsidR="009D1E62" w:rsidRPr="009D1E62" w:rsidRDefault="009D1E62" w:rsidP="009D1E62">
      <w:pPr>
        <w:numPr>
          <w:ilvl w:val="0"/>
          <w:numId w:val="1"/>
        </w:numPr>
        <w:spacing w:after="0" w:line="360" w:lineRule="auto"/>
        <w:ind w:right="284"/>
        <w:contextualSpacing/>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Мотивація до навчання.</w:t>
      </w:r>
      <w:r w:rsidRPr="009D1E62">
        <w:rPr>
          <w:rFonts w:ascii="Times New Roman" w:eastAsia="Calibri" w:hAnsi="Times New Roman" w:cs="Times New Roman"/>
          <w:sz w:val="28"/>
          <w:szCs w:val="28"/>
        </w:rPr>
        <w:t xml:space="preserve"> </w:t>
      </w:r>
      <w:r w:rsidRPr="009D1E62">
        <w:rPr>
          <w:rFonts w:ascii="Times New Roman" w:eastAsia="Calibri" w:hAnsi="Times New Roman" w:cs="Times New Roman"/>
          <w:b/>
          <w:sz w:val="28"/>
          <w:szCs w:val="28"/>
          <w:lang w:val="uk"/>
        </w:rPr>
        <w:t>СЬОГОДНІ МИ НАСОЛОДЖУВАТИМЕМОСЬ ДУХОВНОЮ МУЗИКОЮ, ЯКОЮ ЗАХОПЛЮЮТЬСЯ ЛЮДИ ВСІХ НАЦІОНАЛЬНОСТЕЙ, ТА ОЗНАЙОМИМОСЯ З НОВИМИ ЖАНРАМИ ХОРОВОЇ МУЗИКИ.</w:t>
      </w:r>
    </w:p>
    <w:p w:rsidR="009D1E62" w:rsidRPr="009D1E62" w:rsidRDefault="009D1E62" w:rsidP="009D1E62">
      <w:pPr>
        <w:spacing w:after="0" w:line="360" w:lineRule="auto"/>
        <w:ind w:right="284" w:firstLine="709"/>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4.</w:t>
      </w:r>
      <w:r w:rsidRPr="009D1E62">
        <w:rPr>
          <w:rFonts w:ascii="Times New Roman" w:eastAsia="Calibri" w:hAnsi="Times New Roman" w:cs="Times New Roman"/>
          <w:b/>
          <w:sz w:val="28"/>
          <w:szCs w:val="28"/>
          <w:lang w:val="uk"/>
        </w:rPr>
        <w:tab/>
        <w:t>Новий матеріал для засвоєння. Бесіда з учнями про церковні музичні інструменти та особливості жанрів церковної музики.</w:t>
      </w:r>
    </w:p>
    <w:p w:rsidR="009F473A"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lastRenderedPageBreak/>
        <w:t>Тема духовн</w:t>
      </w:r>
      <w:r>
        <w:rPr>
          <w:rFonts w:ascii="Times New Roman" w:hAnsi="Times New Roman" w:cs="Times New Roman"/>
          <w:sz w:val="28"/>
          <w:szCs w:val="28"/>
          <w:lang w:val="uk"/>
        </w:rPr>
        <w:t xml:space="preserve">ості завжди була в центрі уваги </w:t>
      </w:r>
      <w:r w:rsidRPr="009D1E62">
        <w:rPr>
          <w:rFonts w:ascii="Times New Roman" w:hAnsi="Times New Roman" w:cs="Times New Roman"/>
          <w:sz w:val="28"/>
          <w:szCs w:val="28"/>
          <w:lang w:val="uk"/>
        </w:rPr>
        <w:t>митц</w:t>
      </w:r>
      <w:r>
        <w:rPr>
          <w:rFonts w:ascii="Times New Roman" w:hAnsi="Times New Roman" w:cs="Times New Roman"/>
          <w:sz w:val="28"/>
          <w:szCs w:val="28"/>
          <w:lang w:val="uk"/>
        </w:rPr>
        <w:t xml:space="preserve">ів. Відомі іконописці та малярі </w:t>
      </w:r>
      <w:r w:rsidRPr="009D1E62">
        <w:rPr>
          <w:rFonts w:ascii="Times New Roman" w:hAnsi="Times New Roman" w:cs="Times New Roman"/>
          <w:sz w:val="28"/>
          <w:szCs w:val="28"/>
          <w:lang w:val="uk"/>
        </w:rPr>
        <w:t xml:space="preserve">створювали </w:t>
      </w:r>
      <w:r>
        <w:rPr>
          <w:rFonts w:ascii="Times New Roman" w:hAnsi="Times New Roman" w:cs="Times New Roman"/>
          <w:sz w:val="28"/>
          <w:szCs w:val="28"/>
          <w:lang w:val="uk"/>
        </w:rPr>
        <w:t xml:space="preserve">високохудожні духовні образи на </w:t>
      </w:r>
      <w:r w:rsidRPr="009D1E62">
        <w:rPr>
          <w:rFonts w:ascii="Times New Roman" w:hAnsi="Times New Roman" w:cs="Times New Roman"/>
          <w:sz w:val="28"/>
          <w:szCs w:val="28"/>
          <w:lang w:val="uk"/>
        </w:rPr>
        <w:t>полотн</w:t>
      </w:r>
      <w:r>
        <w:rPr>
          <w:rFonts w:ascii="Times New Roman" w:hAnsi="Times New Roman" w:cs="Times New Roman"/>
          <w:sz w:val="28"/>
          <w:szCs w:val="28"/>
          <w:lang w:val="uk"/>
        </w:rPr>
        <w:t xml:space="preserve">ах чи стінах храмів. Століттями </w:t>
      </w:r>
      <w:r w:rsidRPr="009D1E62">
        <w:rPr>
          <w:rFonts w:ascii="Times New Roman" w:hAnsi="Times New Roman" w:cs="Times New Roman"/>
          <w:sz w:val="28"/>
          <w:szCs w:val="28"/>
          <w:lang w:val="uk"/>
        </w:rPr>
        <w:t>духовну м</w:t>
      </w:r>
      <w:r>
        <w:rPr>
          <w:rFonts w:ascii="Times New Roman" w:hAnsi="Times New Roman" w:cs="Times New Roman"/>
          <w:sz w:val="28"/>
          <w:szCs w:val="28"/>
          <w:lang w:val="uk"/>
        </w:rPr>
        <w:t xml:space="preserve">узику писали кращі представники </w:t>
      </w:r>
      <w:r w:rsidRPr="009D1E62">
        <w:rPr>
          <w:rFonts w:ascii="Times New Roman" w:hAnsi="Times New Roman" w:cs="Times New Roman"/>
          <w:sz w:val="28"/>
          <w:szCs w:val="28"/>
          <w:lang w:val="uk"/>
        </w:rPr>
        <w:t>музичної культури.</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 xml:space="preserve">Одним із них був Йоганн </w:t>
      </w:r>
      <w:proofErr w:type="spellStart"/>
      <w:r w:rsidRPr="009D1E62">
        <w:rPr>
          <w:rFonts w:ascii="Times New Roman" w:hAnsi="Times New Roman" w:cs="Times New Roman"/>
          <w:sz w:val="28"/>
          <w:szCs w:val="28"/>
          <w:lang w:val="uk"/>
        </w:rPr>
        <w:t>Себастіан</w:t>
      </w:r>
      <w:proofErr w:type="spellEnd"/>
      <w:r w:rsidRPr="009D1E62">
        <w:rPr>
          <w:rFonts w:ascii="Times New Roman" w:hAnsi="Times New Roman" w:cs="Times New Roman"/>
          <w:sz w:val="28"/>
          <w:szCs w:val="28"/>
          <w:lang w:val="uk"/>
        </w:rPr>
        <w:t xml:space="preserve"> Бах -</w:t>
      </w:r>
      <w:r>
        <w:rPr>
          <w:rFonts w:ascii="Times New Roman" w:hAnsi="Times New Roman" w:cs="Times New Roman"/>
          <w:sz w:val="28"/>
          <w:szCs w:val="28"/>
          <w:lang w:val="uk"/>
        </w:rPr>
        <w:t xml:space="preserve"> </w:t>
      </w:r>
      <w:r w:rsidRPr="009D1E62">
        <w:rPr>
          <w:rFonts w:ascii="Times New Roman" w:hAnsi="Times New Roman" w:cs="Times New Roman"/>
          <w:sz w:val="28"/>
          <w:szCs w:val="28"/>
          <w:lang w:val="uk"/>
        </w:rPr>
        <w:t>німецький к</w:t>
      </w:r>
      <w:r>
        <w:rPr>
          <w:rFonts w:ascii="Times New Roman" w:hAnsi="Times New Roman" w:cs="Times New Roman"/>
          <w:sz w:val="28"/>
          <w:szCs w:val="28"/>
          <w:lang w:val="uk"/>
        </w:rPr>
        <w:t xml:space="preserve">омпозитор, органіст і скрипаль, </w:t>
      </w:r>
      <w:r w:rsidRPr="009D1E62">
        <w:rPr>
          <w:rFonts w:ascii="Times New Roman" w:hAnsi="Times New Roman" w:cs="Times New Roman"/>
          <w:sz w:val="28"/>
          <w:szCs w:val="28"/>
          <w:lang w:val="uk"/>
        </w:rPr>
        <w:t>представни</w:t>
      </w:r>
      <w:r>
        <w:rPr>
          <w:rFonts w:ascii="Times New Roman" w:hAnsi="Times New Roman" w:cs="Times New Roman"/>
          <w:sz w:val="28"/>
          <w:szCs w:val="28"/>
          <w:lang w:val="uk"/>
        </w:rPr>
        <w:t xml:space="preserve">к стилю бароко, один із творців </w:t>
      </w:r>
      <w:r w:rsidRPr="009D1E62">
        <w:rPr>
          <w:rFonts w:ascii="Times New Roman" w:hAnsi="Times New Roman" w:cs="Times New Roman"/>
          <w:sz w:val="28"/>
          <w:szCs w:val="28"/>
          <w:lang w:val="uk"/>
        </w:rPr>
        <w:t>світов</w:t>
      </w:r>
      <w:r>
        <w:rPr>
          <w:rFonts w:ascii="Times New Roman" w:hAnsi="Times New Roman" w:cs="Times New Roman"/>
          <w:sz w:val="28"/>
          <w:szCs w:val="28"/>
          <w:lang w:val="uk"/>
        </w:rPr>
        <w:t xml:space="preserve">ої музичної класики, вважається </w:t>
      </w:r>
      <w:r w:rsidRPr="009D1E62">
        <w:rPr>
          <w:rFonts w:ascii="Times New Roman" w:hAnsi="Times New Roman" w:cs="Times New Roman"/>
          <w:sz w:val="28"/>
          <w:szCs w:val="28"/>
          <w:lang w:val="uk"/>
        </w:rPr>
        <w:t>одним</w:t>
      </w:r>
      <w:r>
        <w:rPr>
          <w:rFonts w:ascii="Times New Roman" w:hAnsi="Times New Roman" w:cs="Times New Roman"/>
          <w:sz w:val="28"/>
          <w:szCs w:val="28"/>
          <w:lang w:val="uk"/>
        </w:rPr>
        <w:t xml:space="preserve"> із найвизначніших композиторів </w:t>
      </w:r>
      <w:r w:rsidRPr="009D1E62">
        <w:rPr>
          <w:rFonts w:ascii="Times New Roman" w:hAnsi="Times New Roman" w:cs="Times New Roman"/>
          <w:sz w:val="28"/>
          <w:szCs w:val="28"/>
          <w:lang w:val="uk"/>
        </w:rPr>
        <w:t>світу.</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Не з</w:t>
      </w:r>
      <w:r>
        <w:rPr>
          <w:rFonts w:ascii="Times New Roman" w:hAnsi="Times New Roman" w:cs="Times New Roman"/>
          <w:sz w:val="28"/>
          <w:szCs w:val="28"/>
          <w:lang w:val="uk"/>
        </w:rPr>
        <w:t xml:space="preserve">важаючи на життєві негаразди та </w:t>
      </w:r>
      <w:r w:rsidRPr="009D1E62">
        <w:rPr>
          <w:rFonts w:ascii="Times New Roman" w:hAnsi="Times New Roman" w:cs="Times New Roman"/>
          <w:sz w:val="28"/>
          <w:szCs w:val="28"/>
          <w:lang w:val="uk"/>
        </w:rPr>
        <w:t>трудно</w:t>
      </w:r>
      <w:r>
        <w:rPr>
          <w:rFonts w:ascii="Times New Roman" w:hAnsi="Times New Roman" w:cs="Times New Roman"/>
          <w:sz w:val="28"/>
          <w:szCs w:val="28"/>
          <w:lang w:val="uk"/>
        </w:rPr>
        <w:t xml:space="preserve">щі Йоганн </w:t>
      </w:r>
      <w:proofErr w:type="spellStart"/>
      <w:r>
        <w:rPr>
          <w:rFonts w:ascii="Times New Roman" w:hAnsi="Times New Roman" w:cs="Times New Roman"/>
          <w:sz w:val="28"/>
          <w:szCs w:val="28"/>
          <w:lang w:val="uk"/>
        </w:rPr>
        <w:t>Себастіан</w:t>
      </w:r>
      <w:proofErr w:type="spellEnd"/>
      <w:r>
        <w:rPr>
          <w:rFonts w:ascii="Times New Roman" w:hAnsi="Times New Roman" w:cs="Times New Roman"/>
          <w:sz w:val="28"/>
          <w:szCs w:val="28"/>
          <w:lang w:val="uk"/>
        </w:rPr>
        <w:t xml:space="preserve"> Бах написав </w:t>
      </w:r>
      <w:r w:rsidRPr="009D1E62">
        <w:rPr>
          <w:rFonts w:ascii="Times New Roman" w:hAnsi="Times New Roman" w:cs="Times New Roman"/>
          <w:sz w:val="28"/>
          <w:szCs w:val="28"/>
          <w:lang w:val="uk"/>
        </w:rPr>
        <w:t>багато твор</w:t>
      </w:r>
      <w:r>
        <w:rPr>
          <w:rFonts w:ascii="Times New Roman" w:hAnsi="Times New Roman" w:cs="Times New Roman"/>
          <w:sz w:val="28"/>
          <w:szCs w:val="28"/>
          <w:lang w:val="uk"/>
        </w:rPr>
        <w:t xml:space="preserve">ів для органу прелюдії та фуги, </w:t>
      </w:r>
      <w:r w:rsidRPr="009D1E62">
        <w:rPr>
          <w:rFonts w:ascii="Times New Roman" w:hAnsi="Times New Roman" w:cs="Times New Roman"/>
          <w:sz w:val="28"/>
          <w:szCs w:val="28"/>
          <w:lang w:val="uk"/>
        </w:rPr>
        <w:t>духовні кан</w:t>
      </w:r>
      <w:r>
        <w:rPr>
          <w:rFonts w:ascii="Times New Roman" w:hAnsi="Times New Roman" w:cs="Times New Roman"/>
          <w:sz w:val="28"/>
          <w:szCs w:val="28"/>
          <w:lang w:val="uk"/>
        </w:rPr>
        <w:t xml:space="preserve">тати, численні хорали, меси, та </w:t>
      </w:r>
      <w:r w:rsidRPr="009D1E62">
        <w:rPr>
          <w:rFonts w:ascii="Times New Roman" w:hAnsi="Times New Roman" w:cs="Times New Roman"/>
          <w:sz w:val="28"/>
          <w:szCs w:val="28"/>
          <w:lang w:val="uk"/>
        </w:rPr>
        <w:t>багато інших творів.</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Улюблени</w:t>
      </w:r>
      <w:r>
        <w:rPr>
          <w:rFonts w:ascii="Times New Roman" w:hAnsi="Times New Roman" w:cs="Times New Roman"/>
          <w:sz w:val="28"/>
          <w:szCs w:val="28"/>
          <w:lang w:val="uk"/>
        </w:rPr>
        <w:t xml:space="preserve">м інструментом Йоганна Баха був </w:t>
      </w:r>
      <w:r w:rsidRPr="009D1E62">
        <w:rPr>
          <w:rFonts w:ascii="Times New Roman" w:hAnsi="Times New Roman" w:cs="Times New Roman"/>
          <w:sz w:val="28"/>
          <w:szCs w:val="28"/>
          <w:lang w:val="uk"/>
        </w:rPr>
        <w:t>орг</w:t>
      </w:r>
      <w:r>
        <w:rPr>
          <w:rFonts w:ascii="Times New Roman" w:hAnsi="Times New Roman" w:cs="Times New Roman"/>
          <w:sz w:val="28"/>
          <w:szCs w:val="28"/>
          <w:lang w:val="uk"/>
        </w:rPr>
        <w:t xml:space="preserve">ан. Цей інструмент існував ще в </w:t>
      </w:r>
      <w:r w:rsidRPr="009D1E62">
        <w:rPr>
          <w:rFonts w:ascii="Times New Roman" w:hAnsi="Times New Roman" w:cs="Times New Roman"/>
          <w:sz w:val="28"/>
          <w:szCs w:val="28"/>
          <w:lang w:val="uk"/>
        </w:rPr>
        <w:t>стародавні ч</w:t>
      </w:r>
      <w:r>
        <w:rPr>
          <w:rFonts w:ascii="Times New Roman" w:hAnsi="Times New Roman" w:cs="Times New Roman"/>
          <w:sz w:val="28"/>
          <w:szCs w:val="28"/>
          <w:lang w:val="uk"/>
        </w:rPr>
        <w:t xml:space="preserve">аси у Греції, Римі, Єгипті, а в </w:t>
      </w:r>
      <w:r w:rsidRPr="009D1E62">
        <w:rPr>
          <w:rFonts w:ascii="Times New Roman" w:hAnsi="Times New Roman" w:cs="Times New Roman"/>
          <w:sz w:val="28"/>
          <w:szCs w:val="28"/>
          <w:lang w:val="uk"/>
        </w:rPr>
        <w:t>Європі з'явився</w:t>
      </w:r>
      <w:r>
        <w:rPr>
          <w:rFonts w:ascii="Times New Roman" w:hAnsi="Times New Roman" w:cs="Times New Roman"/>
          <w:sz w:val="28"/>
          <w:szCs w:val="28"/>
          <w:lang w:val="uk"/>
        </w:rPr>
        <w:t xml:space="preserve"> у VII столітті. Спочатку орган </w:t>
      </w:r>
      <w:r w:rsidRPr="009D1E62">
        <w:rPr>
          <w:rFonts w:ascii="Times New Roman" w:hAnsi="Times New Roman" w:cs="Times New Roman"/>
          <w:sz w:val="28"/>
          <w:szCs w:val="28"/>
          <w:lang w:val="uk"/>
        </w:rPr>
        <w:t>супроводжув</w:t>
      </w:r>
      <w:r>
        <w:rPr>
          <w:rFonts w:ascii="Times New Roman" w:hAnsi="Times New Roman" w:cs="Times New Roman"/>
          <w:sz w:val="28"/>
          <w:szCs w:val="28"/>
          <w:lang w:val="uk"/>
        </w:rPr>
        <w:t xml:space="preserve">ав церковні співи, а потім став </w:t>
      </w:r>
      <w:r w:rsidRPr="009D1E62">
        <w:rPr>
          <w:rFonts w:ascii="Times New Roman" w:hAnsi="Times New Roman" w:cs="Times New Roman"/>
          <w:sz w:val="28"/>
          <w:szCs w:val="28"/>
          <w:lang w:val="uk"/>
        </w:rPr>
        <w:t>інструм</w:t>
      </w:r>
      <w:r>
        <w:rPr>
          <w:rFonts w:ascii="Times New Roman" w:hAnsi="Times New Roman" w:cs="Times New Roman"/>
          <w:sz w:val="28"/>
          <w:szCs w:val="28"/>
          <w:lang w:val="uk"/>
        </w:rPr>
        <w:t xml:space="preserve">ентом, на якому виконують соло. </w:t>
      </w:r>
      <w:r w:rsidRPr="009D1E62">
        <w:rPr>
          <w:rFonts w:ascii="Times New Roman" w:hAnsi="Times New Roman" w:cs="Times New Roman"/>
          <w:sz w:val="28"/>
          <w:szCs w:val="28"/>
          <w:lang w:val="uk"/>
        </w:rPr>
        <w:t xml:space="preserve">Грати </w:t>
      </w:r>
      <w:r>
        <w:rPr>
          <w:rFonts w:ascii="Times New Roman" w:hAnsi="Times New Roman" w:cs="Times New Roman"/>
          <w:sz w:val="28"/>
          <w:szCs w:val="28"/>
          <w:lang w:val="uk"/>
        </w:rPr>
        <w:t xml:space="preserve">на органі складно: органіст має </w:t>
      </w:r>
      <w:r w:rsidRPr="009D1E62">
        <w:rPr>
          <w:rFonts w:ascii="Times New Roman" w:hAnsi="Times New Roman" w:cs="Times New Roman"/>
          <w:sz w:val="28"/>
          <w:szCs w:val="28"/>
          <w:lang w:val="uk"/>
        </w:rPr>
        <w:t xml:space="preserve">впоратися </w:t>
      </w:r>
      <w:r>
        <w:rPr>
          <w:rFonts w:ascii="Times New Roman" w:hAnsi="Times New Roman" w:cs="Times New Roman"/>
          <w:sz w:val="28"/>
          <w:szCs w:val="28"/>
          <w:lang w:val="uk"/>
        </w:rPr>
        <w:t xml:space="preserve">з кількома клавіатурами для рук </w:t>
      </w:r>
      <w:r w:rsidRPr="009D1E62">
        <w:rPr>
          <w:rFonts w:ascii="Times New Roman" w:hAnsi="Times New Roman" w:cs="Times New Roman"/>
          <w:sz w:val="28"/>
          <w:szCs w:val="28"/>
          <w:lang w:val="uk"/>
        </w:rPr>
        <w:t>(</w:t>
      </w:r>
      <w:proofErr w:type="spellStart"/>
      <w:r>
        <w:rPr>
          <w:rFonts w:ascii="Times New Roman" w:hAnsi="Times New Roman" w:cs="Times New Roman"/>
          <w:sz w:val="28"/>
          <w:szCs w:val="28"/>
          <w:lang w:val="uk"/>
        </w:rPr>
        <w:t>мануалами</w:t>
      </w:r>
      <w:proofErr w:type="spellEnd"/>
      <w:r>
        <w:rPr>
          <w:rFonts w:ascii="Times New Roman" w:hAnsi="Times New Roman" w:cs="Times New Roman"/>
          <w:sz w:val="28"/>
          <w:szCs w:val="28"/>
          <w:lang w:val="uk"/>
        </w:rPr>
        <w:t xml:space="preserve">) і ножною клавіатурою </w:t>
      </w:r>
      <w:r w:rsidRPr="009D1E62">
        <w:rPr>
          <w:rFonts w:ascii="Times New Roman" w:hAnsi="Times New Roman" w:cs="Times New Roman"/>
          <w:sz w:val="28"/>
          <w:szCs w:val="28"/>
          <w:lang w:val="uk"/>
        </w:rPr>
        <w:t>(педаллю), а також переми</w:t>
      </w:r>
      <w:r>
        <w:rPr>
          <w:rFonts w:ascii="Times New Roman" w:hAnsi="Times New Roman" w:cs="Times New Roman"/>
          <w:sz w:val="28"/>
          <w:szCs w:val="28"/>
          <w:lang w:val="uk"/>
        </w:rPr>
        <w:t xml:space="preserve">кати тембри </w:t>
      </w:r>
      <w:r w:rsidRPr="009D1E62">
        <w:rPr>
          <w:rFonts w:ascii="Times New Roman" w:hAnsi="Times New Roman" w:cs="Times New Roman"/>
          <w:sz w:val="28"/>
          <w:szCs w:val="28"/>
          <w:lang w:val="uk"/>
        </w:rPr>
        <w:t>інструмента.</w:t>
      </w:r>
    </w:p>
    <w:p w:rsidR="009D1E62" w:rsidRDefault="009D1E62" w:rsidP="009D1E62">
      <w:pPr>
        <w:rPr>
          <w:rFonts w:ascii="Times New Roman" w:hAnsi="Times New Roman" w:cs="Times New Roman"/>
          <w:sz w:val="28"/>
          <w:szCs w:val="28"/>
          <w:lang w:val="uk"/>
        </w:rPr>
      </w:pPr>
      <w:r>
        <w:rPr>
          <w:noProof/>
          <w:lang w:eastAsia="uk-UA"/>
        </w:rPr>
        <w:drawing>
          <wp:inline distT="0" distB="0" distL="0" distR="0" wp14:anchorId="4AE17A6A" wp14:editId="22A559DE">
            <wp:extent cx="2419350" cy="2928109"/>
            <wp:effectExtent l="0" t="0" r="0" b="5715"/>
            <wp:docPr id="1" name="Рисунок 1" descr="https://eus-www.sway-cdn.com/s/GzFL3JqCqOBWwq8F/images/n__ojYpB1Jpa4j?quality=533&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GzFL3JqCqOBWwq8F/images/n__ojYpB1Jpa4j?quality=533&amp;allowAnimation=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928109"/>
                    </a:xfrm>
                    <a:prstGeom prst="rect">
                      <a:avLst/>
                    </a:prstGeom>
                    <a:noFill/>
                    <a:ln>
                      <a:noFill/>
                    </a:ln>
                  </pic:spPr>
                </pic:pic>
              </a:graphicData>
            </a:graphic>
          </wp:inline>
        </w:drawing>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 xml:space="preserve">Орган </w:t>
      </w:r>
      <w:r w:rsidRPr="009D1E62">
        <w:rPr>
          <w:rFonts w:ascii="Times New Roman" w:hAnsi="Times New Roman" w:cs="Times New Roman"/>
          <w:sz w:val="28"/>
          <w:szCs w:val="28"/>
          <w:lang w:val="uk"/>
        </w:rPr>
        <w:t>— музичний інструмент групи клавішно-духових інструментів. Більшість органів розташована в костелах, концертних залах, музичних навчальних закладах (академіях, консерваторіях, училищах).</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Костел</w:t>
      </w:r>
      <w:r w:rsidRPr="009D1E62">
        <w:rPr>
          <w:rFonts w:ascii="Times New Roman" w:hAnsi="Times New Roman" w:cs="Times New Roman"/>
          <w:sz w:val="28"/>
          <w:szCs w:val="28"/>
          <w:lang w:val="uk"/>
        </w:rPr>
        <w:t xml:space="preserve"> — релігійна споруда християн-католиків, церква, римо-католицький храм. У більшості таких храмів під час служби грає орган.</w:t>
      </w:r>
    </w:p>
    <w:p w:rsidR="009D1E62" w:rsidRPr="009D1E62" w:rsidRDefault="009D1E62" w:rsidP="009D1E62">
      <w:pPr>
        <w:rPr>
          <w:rFonts w:ascii="Times New Roman" w:hAnsi="Times New Roman" w:cs="Times New Roman"/>
          <w:sz w:val="28"/>
          <w:szCs w:val="28"/>
          <w:lang w:val="uk"/>
        </w:rPr>
      </w:pPr>
      <w:r>
        <w:rPr>
          <w:noProof/>
          <w:lang w:eastAsia="uk-UA"/>
        </w:rPr>
        <w:lastRenderedPageBreak/>
        <w:drawing>
          <wp:inline distT="0" distB="0" distL="0" distR="0" wp14:anchorId="198EE410" wp14:editId="2D637DD7">
            <wp:extent cx="2386013" cy="3181350"/>
            <wp:effectExtent l="0" t="0" r="0" b="0"/>
            <wp:docPr id="2" name="Рисунок 2" descr="https://eus-www.sway-cdn.com/s/GzFL3JqCqOBWwq8F/images/0zAia_CbLrSc5m?quality=8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GzFL3JqCqOBWwq8F/images/0zAia_CbLrSc5m?quality=800&amp;allowAnimation=tr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6013" cy="3181350"/>
                    </a:xfrm>
                    <a:prstGeom prst="rect">
                      <a:avLst/>
                    </a:prstGeom>
                    <a:noFill/>
                    <a:ln>
                      <a:noFill/>
                    </a:ln>
                  </pic:spPr>
                </pic:pic>
              </a:graphicData>
            </a:graphic>
          </wp:inline>
        </w:drawing>
      </w:r>
      <w:r>
        <w:rPr>
          <w:rFonts w:ascii="Times New Roman" w:hAnsi="Times New Roman" w:cs="Times New Roman"/>
          <w:sz w:val="28"/>
          <w:szCs w:val="28"/>
          <w:lang w:val="uk"/>
        </w:rPr>
        <w:t xml:space="preserve"> </w:t>
      </w:r>
      <w:r w:rsidRPr="009D1E62">
        <w:rPr>
          <w:rFonts w:ascii="Times New Roman" w:hAnsi="Times New Roman" w:cs="Times New Roman"/>
          <w:noProof/>
          <w:sz w:val="28"/>
          <w:szCs w:val="28"/>
          <w:lang w:eastAsia="uk-UA"/>
        </w:rPr>
        <w:drawing>
          <wp:inline distT="0" distB="0" distL="0" distR="0" wp14:anchorId="14FBD58B" wp14:editId="1C3BE0E2">
            <wp:extent cx="2374900" cy="3168513"/>
            <wp:effectExtent l="0" t="0" r="6350" b="0"/>
            <wp:docPr id="4" name="Рисунок 4" descr="https://eus-www.sway-cdn.com/s/GzFL3JqCqOBWwq8F/images/f11_u9Ft6bYBEG?quality=1067&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GzFL3JqCqOBWwq8F/images/f11_u9Ft6bYBEG?quality=1067&amp;allowAnimation=tr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912" cy="3171198"/>
                    </a:xfrm>
                    <a:prstGeom prst="rect">
                      <a:avLst/>
                    </a:prstGeom>
                    <a:noFill/>
                    <a:ln>
                      <a:noFill/>
                    </a:ln>
                  </pic:spPr>
                </pic:pic>
              </a:graphicData>
            </a:graphic>
          </wp:inline>
        </w:drawing>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Наприкін</w:t>
      </w:r>
      <w:r>
        <w:rPr>
          <w:rFonts w:ascii="Times New Roman" w:hAnsi="Times New Roman" w:cs="Times New Roman"/>
          <w:sz w:val="28"/>
          <w:szCs w:val="28"/>
          <w:lang w:val="uk"/>
        </w:rPr>
        <w:t xml:space="preserve">ці XX сторіччя поширеними стали </w:t>
      </w:r>
      <w:r w:rsidRPr="009D1E62">
        <w:rPr>
          <w:rFonts w:ascii="Times New Roman" w:hAnsi="Times New Roman" w:cs="Times New Roman"/>
          <w:sz w:val="28"/>
          <w:szCs w:val="28"/>
          <w:lang w:val="uk"/>
        </w:rPr>
        <w:t>елек</w:t>
      </w:r>
      <w:r>
        <w:rPr>
          <w:rFonts w:ascii="Times New Roman" w:hAnsi="Times New Roman" w:cs="Times New Roman"/>
          <w:sz w:val="28"/>
          <w:szCs w:val="28"/>
          <w:lang w:val="uk"/>
        </w:rPr>
        <w:t xml:space="preserve">тронні органи, що мають принцип </w:t>
      </w:r>
      <w:r w:rsidRPr="009D1E62">
        <w:rPr>
          <w:rFonts w:ascii="Times New Roman" w:hAnsi="Times New Roman" w:cs="Times New Roman"/>
          <w:sz w:val="28"/>
          <w:szCs w:val="28"/>
          <w:lang w:val="uk"/>
        </w:rPr>
        <w:t>синтезу з</w:t>
      </w:r>
      <w:r>
        <w:rPr>
          <w:rFonts w:ascii="Times New Roman" w:hAnsi="Times New Roman" w:cs="Times New Roman"/>
          <w:sz w:val="28"/>
          <w:szCs w:val="28"/>
          <w:lang w:val="uk"/>
        </w:rPr>
        <w:t xml:space="preserve">вуку або цифрового відтворення. </w:t>
      </w:r>
      <w:r w:rsidRPr="009D1E62">
        <w:rPr>
          <w:rFonts w:ascii="Times New Roman" w:hAnsi="Times New Roman" w:cs="Times New Roman"/>
          <w:sz w:val="28"/>
          <w:szCs w:val="28"/>
          <w:lang w:val="uk"/>
        </w:rPr>
        <w:t xml:space="preserve">При </w:t>
      </w:r>
      <w:r>
        <w:rPr>
          <w:rFonts w:ascii="Times New Roman" w:hAnsi="Times New Roman" w:cs="Times New Roman"/>
          <w:sz w:val="28"/>
          <w:szCs w:val="28"/>
          <w:lang w:val="uk"/>
        </w:rPr>
        <w:t xml:space="preserve">виробництві електронних органів </w:t>
      </w:r>
      <w:r w:rsidRPr="009D1E62">
        <w:rPr>
          <w:rFonts w:ascii="Times New Roman" w:hAnsi="Times New Roman" w:cs="Times New Roman"/>
          <w:sz w:val="28"/>
          <w:szCs w:val="28"/>
          <w:lang w:val="uk"/>
        </w:rPr>
        <w:t>розміри приміщення не мають значення.</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noProof/>
          <w:sz w:val="28"/>
          <w:szCs w:val="28"/>
          <w:lang w:eastAsia="uk-UA"/>
        </w:rPr>
        <w:drawing>
          <wp:inline distT="0" distB="0" distL="0" distR="0">
            <wp:extent cx="2932697" cy="2228850"/>
            <wp:effectExtent l="0" t="0" r="1270" b="0"/>
            <wp:docPr id="5" name="Рисунок 5" descr="https://eus-www.sway-cdn.com/s/GzFL3JqCqOBWwq8F/images/ZAJtSZDvl_hEMB?quality=35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us-www.sway-cdn.com/s/GzFL3JqCqOBWwq8F/images/ZAJtSZDvl_hEMB?quality=350&amp;allowAnimation=tr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697" cy="2228850"/>
                    </a:xfrm>
                    <a:prstGeom prst="rect">
                      <a:avLst/>
                    </a:prstGeom>
                    <a:noFill/>
                    <a:ln>
                      <a:noFill/>
                    </a:ln>
                  </pic:spPr>
                </pic:pic>
              </a:graphicData>
            </a:graphic>
          </wp:inline>
        </w:drawing>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noProof/>
          <w:sz w:val="28"/>
          <w:szCs w:val="28"/>
          <w:lang w:eastAsia="uk-UA"/>
        </w:rPr>
        <w:drawing>
          <wp:inline distT="0" distB="0" distL="0" distR="0" wp14:anchorId="49DC377E" wp14:editId="2049C6A6">
            <wp:extent cx="2576635" cy="2679700"/>
            <wp:effectExtent l="0" t="0" r="0" b="6350"/>
            <wp:docPr id="6" name="Рисунок 6" descr="https://eus-www.sway-cdn.com/s/GzFL3JqCqOBWwq8F/images/SxDl50Q-9hZRBU?quality=1248&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us-www.sway-cdn.com/s/GzFL3JqCqOBWwq8F/images/SxDl50Q-9hZRBU?quality=1248&amp;allowAnimation=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042" cy="2681163"/>
                    </a:xfrm>
                    <a:prstGeom prst="rect">
                      <a:avLst/>
                    </a:prstGeom>
                    <a:noFill/>
                    <a:ln>
                      <a:noFill/>
                    </a:ln>
                  </pic:spPr>
                </pic:pic>
              </a:graphicData>
            </a:graphic>
          </wp:inline>
        </w:drawing>
      </w:r>
    </w:p>
    <w:p w:rsidR="009D1E62" w:rsidRDefault="009D1E62" w:rsidP="009D1E62">
      <w:pPr>
        <w:rPr>
          <w:rFonts w:ascii="Times New Roman" w:hAnsi="Times New Roman" w:cs="Times New Roman"/>
          <w:b/>
          <w:sz w:val="28"/>
          <w:szCs w:val="28"/>
          <w:lang w:val="uk"/>
        </w:rPr>
      </w:pPr>
    </w:p>
    <w:p w:rsidR="009D1E62" w:rsidRPr="009D1E62" w:rsidRDefault="009D1E62" w:rsidP="009D1E62">
      <w:pPr>
        <w:rPr>
          <w:rFonts w:ascii="Times New Roman" w:hAnsi="Times New Roman" w:cs="Times New Roman"/>
          <w:b/>
          <w:sz w:val="28"/>
          <w:szCs w:val="28"/>
          <w:lang w:val="uk"/>
        </w:rPr>
      </w:pPr>
      <w:r w:rsidRPr="009D1E62">
        <w:rPr>
          <w:rFonts w:ascii="Times New Roman" w:hAnsi="Times New Roman" w:cs="Times New Roman"/>
          <w:b/>
          <w:sz w:val="28"/>
          <w:szCs w:val="28"/>
          <w:lang w:val="uk"/>
        </w:rPr>
        <w:lastRenderedPageBreak/>
        <w:t>Музичний словничок</w:t>
      </w:r>
    </w:p>
    <w:p w:rsidR="009D1E62" w:rsidRP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 xml:space="preserve">Меса </w:t>
      </w:r>
      <w:r w:rsidRPr="009D1E62">
        <w:rPr>
          <w:rFonts w:ascii="Times New Roman" w:hAnsi="Times New Roman" w:cs="Times New Roman"/>
          <w:sz w:val="28"/>
          <w:szCs w:val="28"/>
          <w:lang w:val="uk"/>
        </w:rPr>
        <w:t>(італ.</w:t>
      </w:r>
      <w:proofErr w:type="spellStart"/>
      <w:r w:rsidRPr="009D1E62">
        <w:rPr>
          <w:rFonts w:ascii="Times New Roman" w:hAnsi="Times New Roman" w:cs="Times New Roman"/>
          <w:sz w:val="28"/>
          <w:szCs w:val="28"/>
          <w:lang w:val="en-US"/>
        </w:rPr>
        <w:t>messa</w:t>
      </w:r>
      <w:proofErr w:type="spellEnd"/>
      <w:r w:rsidRPr="009D1E62">
        <w:rPr>
          <w:rFonts w:ascii="Times New Roman" w:hAnsi="Times New Roman" w:cs="Times New Roman"/>
          <w:sz w:val="28"/>
          <w:szCs w:val="28"/>
          <w:lang w:val="uk"/>
        </w:rPr>
        <w:t xml:space="preserve">, від лат. </w:t>
      </w:r>
      <w:proofErr w:type="spellStart"/>
      <w:proofErr w:type="gramStart"/>
      <w:r w:rsidRPr="009D1E62">
        <w:rPr>
          <w:rFonts w:ascii="Times New Roman" w:hAnsi="Times New Roman" w:cs="Times New Roman"/>
          <w:sz w:val="28"/>
          <w:szCs w:val="28"/>
          <w:lang w:val="en-US"/>
        </w:rPr>
        <w:t>mitto</w:t>
      </w:r>
      <w:proofErr w:type="spellEnd"/>
      <w:proofErr w:type="gramEnd"/>
      <w:r w:rsidRPr="009D1E62">
        <w:rPr>
          <w:rFonts w:ascii="Times New Roman" w:hAnsi="Times New Roman" w:cs="Times New Roman"/>
          <w:sz w:val="28"/>
          <w:szCs w:val="28"/>
          <w:lang w:val="uk"/>
        </w:rPr>
        <w:t xml:space="preserve"> — відпускаю, посилаю) — вокальний або вокально-інструментальний жанр духовної музики, що має циклічну будову.</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Хорал</w:t>
      </w:r>
      <w:r w:rsidRPr="009D1E62">
        <w:rPr>
          <w:rFonts w:ascii="Times New Roman" w:hAnsi="Times New Roman" w:cs="Times New Roman"/>
          <w:sz w:val="28"/>
          <w:szCs w:val="28"/>
          <w:lang w:val="uk"/>
        </w:rPr>
        <w:t xml:space="preserve"> (від лат. </w:t>
      </w:r>
      <w:r w:rsidRPr="009D1E62">
        <w:rPr>
          <w:rFonts w:ascii="Times New Roman" w:hAnsi="Times New Roman" w:cs="Times New Roman"/>
          <w:sz w:val="28"/>
          <w:szCs w:val="28"/>
          <w:lang w:val="en-US"/>
        </w:rPr>
        <w:t>Cantus</w:t>
      </w:r>
      <w:r w:rsidRPr="009D1E62">
        <w:rPr>
          <w:rFonts w:ascii="Times New Roman" w:hAnsi="Times New Roman" w:cs="Times New Roman"/>
          <w:sz w:val="28"/>
          <w:szCs w:val="28"/>
          <w:lang w:val="ru-RU"/>
        </w:rPr>
        <w:t xml:space="preserve"> </w:t>
      </w:r>
      <w:proofErr w:type="spellStart"/>
      <w:r w:rsidRPr="009D1E62">
        <w:rPr>
          <w:rFonts w:ascii="Times New Roman" w:hAnsi="Times New Roman" w:cs="Times New Roman"/>
          <w:sz w:val="28"/>
          <w:szCs w:val="28"/>
          <w:lang w:val="en-US"/>
        </w:rPr>
        <w:t>choralis</w:t>
      </w:r>
      <w:proofErr w:type="spellEnd"/>
      <w:r w:rsidRPr="009D1E62">
        <w:rPr>
          <w:rFonts w:ascii="Times New Roman" w:hAnsi="Times New Roman" w:cs="Times New Roman"/>
          <w:sz w:val="28"/>
          <w:szCs w:val="28"/>
          <w:lang w:val="uk"/>
        </w:rPr>
        <w:t>) — церковний гімн; урочистий музичний твір на слова символічного змісту. Виконують здебільшого як гімн церкви й на честь проголошених нею святих.</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 xml:space="preserve">Спочатку меси призначалися для виконання у костелах під час богослужінь, що традиційно називаються </w:t>
      </w:r>
      <w:r w:rsidRPr="00FE04F4">
        <w:rPr>
          <w:rFonts w:ascii="Times New Roman" w:hAnsi="Times New Roman" w:cs="Times New Roman"/>
          <w:b/>
          <w:sz w:val="28"/>
          <w:szCs w:val="28"/>
          <w:lang w:val="uk"/>
        </w:rPr>
        <w:t>месами</w:t>
      </w:r>
      <w:r w:rsidRPr="009D1E62">
        <w:rPr>
          <w:rFonts w:ascii="Times New Roman" w:hAnsi="Times New Roman" w:cs="Times New Roman"/>
          <w:sz w:val="28"/>
          <w:szCs w:val="28"/>
          <w:lang w:val="uk"/>
        </w:rPr>
        <w:t xml:space="preserve">. До X століття меси виконувалися одноголосно (григоріанський спів), пізніше — </w:t>
      </w:r>
      <w:proofErr w:type="spellStart"/>
      <w:r w:rsidRPr="009D1E62">
        <w:rPr>
          <w:rFonts w:ascii="Times New Roman" w:hAnsi="Times New Roman" w:cs="Times New Roman"/>
          <w:sz w:val="28"/>
          <w:szCs w:val="28"/>
          <w:lang w:val="uk"/>
        </w:rPr>
        <w:t>багатоголосно</w:t>
      </w:r>
      <w:proofErr w:type="spellEnd"/>
      <w:r w:rsidRPr="009D1E62">
        <w:rPr>
          <w:rFonts w:ascii="Times New Roman" w:hAnsi="Times New Roman" w:cs="Times New Roman"/>
          <w:sz w:val="28"/>
          <w:szCs w:val="28"/>
          <w:lang w:val="uk"/>
        </w:rPr>
        <w:t xml:space="preserve">. Із XVII століття у церквах латинського обряду почали використовувати інструментальний супровід. У православних, а також греко-католицьких церквах зберігається виконання мес хором, проте традиційно ці твори називаються </w:t>
      </w:r>
      <w:r w:rsidRPr="00FE04F4">
        <w:rPr>
          <w:rFonts w:ascii="Times New Roman" w:hAnsi="Times New Roman" w:cs="Times New Roman"/>
          <w:b/>
          <w:sz w:val="28"/>
          <w:szCs w:val="28"/>
          <w:lang w:val="uk"/>
        </w:rPr>
        <w:t>літургіями</w:t>
      </w:r>
      <w:r w:rsidRPr="009D1E62">
        <w:rPr>
          <w:rFonts w:ascii="Times New Roman" w:hAnsi="Times New Roman" w:cs="Times New Roman"/>
          <w:sz w:val="28"/>
          <w:szCs w:val="28"/>
          <w:lang w:val="uk"/>
        </w:rPr>
        <w:t>.</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b/>
          <w:sz w:val="28"/>
          <w:szCs w:val="28"/>
          <w:lang w:val="uk"/>
        </w:rPr>
        <w:t xml:space="preserve">Меса сі-мінор </w:t>
      </w:r>
      <w:r w:rsidRPr="00FE04F4">
        <w:rPr>
          <w:rFonts w:ascii="Times New Roman" w:hAnsi="Times New Roman" w:cs="Times New Roman"/>
          <w:sz w:val="28"/>
          <w:szCs w:val="28"/>
          <w:lang w:val="uk"/>
        </w:rPr>
        <w:t>(Висока меса) — музичний твір Й.С. Баха для солістів, хору, оркестру й органа, створений на латинський текст католицької літургії. Окремі фрагменти були написані ще 1733 року, проте твір композитор завершив аж наприкінці 1738-го. В остаточній редакції, котра ніколи не виконувалася за життя Баха, існує з 1749 року. Меса складається з чотирьох частин.</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Душа блаженно завмирає,</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Тихіше, люди, ХОР, співає.</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 xml:space="preserve"> Не має значення, то хор столичний,</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Чи наш сільський, простий і звичний.</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Хор – це об’єднання, громада,</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Порив душі, цвітіння саду.</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Чудова пісня з серця лине,</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Хто любить спів, той хор не кине.</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 xml:space="preserve"> Співайте, люди, хор </w:t>
      </w:r>
      <w:proofErr w:type="spellStart"/>
      <w:r w:rsidRPr="00FE04F4">
        <w:rPr>
          <w:rFonts w:ascii="Times New Roman" w:hAnsi="Times New Roman" w:cs="Times New Roman"/>
          <w:b/>
          <w:bCs/>
          <w:sz w:val="28"/>
          <w:szCs w:val="28"/>
        </w:rPr>
        <w:t>любіте</w:t>
      </w:r>
      <w:proofErr w:type="spellEnd"/>
      <w:r w:rsidRPr="00FE04F4">
        <w:rPr>
          <w:rFonts w:ascii="Times New Roman" w:hAnsi="Times New Roman" w:cs="Times New Roman"/>
          <w:b/>
          <w:bCs/>
          <w:sz w:val="28"/>
          <w:szCs w:val="28"/>
        </w:rPr>
        <w:t>,</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 xml:space="preserve">І будьте завжди </w:t>
      </w:r>
      <w:proofErr w:type="spellStart"/>
      <w:r w:rsidRPr="00FE04F4">
        <w:rPr>
          <w:rFonts w:ascii="Times New Roman" w:hAnsi="Times New Roman" w:cs="Times New Roman"/>
          <w:b/>
          <w:bCs/>
          <w:sz w:val="28"/>
          <w:szCs w:val="28"/>
        </w:rPr>
        <w:t>яко</w:t>
      </w:r>
      <w:proofErr w:type="spellEnd"/>
      <w:r w:rsidRPr="00FE04F4">
        <w:rPr>
          <w:rFonts w:ascii="Times New Roman" w:hAnsi="Times New Roman" w:cs="Times New Roman"/>
          <w:b/>
          <w:bCs/>
          <w:sz w:val="28"/>
          <w:szCs w:val="28"/>
        </w:rPr>
        <w:t xml:space="preserve"> діти.</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Душа блаженно завмирає,</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Тихіше, люди, ХОР співає…</w:t>
      </w:r>
    </w:p>
    <w:p w:rsid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t xml:space="preserve">Музичне сприймання. И. С. Бах. Меса сі-мінор.  ч. («Господи, помилуй». 5-голосний хор) </w:t>
      </w:r>
      <w:hyperlink r:id="rId11" w:history="1">
        <w:r w:rsidRPr="0082619B">
          <w:rPr>
            <w:rStyle w:val="a5"/>
            <w:rFonts w:ascii="Times New Roman" w:hAnsi="Times New Roman" w:cs="Times New Roman"/>
            <w:b/>
            <w:sz w:val="28"/>
            <w:szCs w:val="28"/>
            <w:lang w:val="uk"/>
          </w:rPr>
          <w:t>https://youtu.be/5Jefi2Fileg</w:t>
        </w:r>
      </w:hyperlink>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 xml:space="preserve">  та «Страсті за </w:t>
      </w:r>
      <w:r w:rsidRPr="00FE04F4">
        <w:rPr>
          <w:rFonts w:ascii="Times New Roman" w:hAnsi="Times New Roman" w:cs="Times New Roman"/>
          <w:b/>
          <w:sz w:val="28"/>
          <w:szCs w:val="28"/>
          <w:lang w:val="uk"/>
        </w:rPr>
        <w:lastRenderedPageBreak/>
        <w:t xml:space="preserve">Матвієм» (заключний хорал) у виконанні Мюнхенського </w:t>
      </w:r>
      <w:proofErr w:type="spellStart"/>
      <w:r w:rsidRPr="00FE04F4">
        <w:rPr>
          <w:rFonts w:ascii="Times New Roman" w:hAnsi="Times New Roman" w:cs="Times New Roman"/>
          <w:b/>
          <w:sz w:val="28"/>
          <w:szCs w:val="28"/>
          <w:lang w:val="uk"/>
        </w:rPr>
        <w:t>Бах-хору</w:t>
      </w:r>
      <w:proofErr w:type="spellEnd"/>
      <w:r w:rsidRPr="00FE04F4">
        <w:rPr>
          <w:rFonts w:ascii="Times New Roman" w:hAnsi="Times New Roman" w:cs="Times New Roman"/>
          <w:b/>
          <w:sz w:val="28"/>
          <w:szCs w:val="28"/>
          <w:lang w:val="uk"/>
        </w:rPr>
        <w:t xml:space="preserve"> та оркестру, диригент К. Ріхтер </w:t>
      </w:r>
      <w:hyperlink r:id="rId12" w:history="1">
        <w:r w:rsidRPr="0082619B">
          <w:rPr>
            <w:rStyle w:val="a5"/>
            <w:rFonts w:ascii="Times New Roman" w:hAnsi="Times New Roman" w:cs="Times New Roman"/>
            <w:b/>
            <w:sz w:val="28"/>
            <w:szCs w:val="28"/>
            <w:lang w:val="uk"/>
          </w:rPr>
          <w:t>https://youtu.be/9h2xFivhGOo</w:t>
        </w:r>
      </w:hyperlink>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 xml:space="preserve">  ; Й.С. Бах. Хоральні прелюдії («Німецька органна меса») у виконанні Г. </w:t>
      </w:r>
      <w:proofErr w:type="spellStart"/>
      <w:r w:rsidRPr="00FE04F4">
        <w:rPr>
          <w:rFonts w:ascii="Times New Roman" w:hAnsi="Times New Roman" w:cs="Times New Roman"/>
          <w:b/>
          <w:sz w:val="28"/>
          <w:szCs w:val="28"/>
          <w:lang w:val="uk"/>
        </w:rPr>
        <w:t>Ґродберґа</w:t>
      </w:r>
      <w:proofErr w:type="spellEnd"/>
      <w:r w:rsidRPr="00FE04F4">
        <w:rPr>
          <w:rFonts w:ascii="Times New Roman" w:hAnsi="Times New Roman" w:cs="Times New Roman"/>
          <w:b/>
          <w:sz w:val="28"/>
          <w:szCs w:val="28"/>
          <w:lang w:val="uk"/>
        </w:rPr>
        <w:t xml:space="preserve"> </w:t>
      </w:r>
      <w:hyperlink r:id="rId13" w:history="1">
        <w:r w:rsidRPr="0082619B">
          <w:rPr>
            <w:rStyle w:val="a5"/>
            <w:rFonts w:ascii="Times New Roman" w:hAnsi="Times New Roman" w:cs="Times New Roman"/>
            <w:b/>
            <w:sz w:val="28"/>
            <w:szCs w:val="28"/>
            <w:lang w:val="uk"/>
          </w:rPr>
          <w:t>https://youtu.be/XPpMf3f9F2w</w:t>
        </w:r>
      </w:hyperlink>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 xml:space="preserve"> .</w:t>
      </w:r>
    </w:p>
    <w:p w:rsidR="00FE04F4" w:rsidRP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t>Аналіз музичних творів.</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1.</w:t>
      </w:r>
      <w:r w:rsidRPr="00FE04F4">
        <w:rPr>
          <w:rFonts w:ascii="Times New Roman" w:hAnsi="Times New Roman" w:cs="Times New Roman"/>
          <w:sz w:val="28"/>
          <w:szCs w:val="28"/>
          <w:lang w:val="uk"/>
        </w:rPr>
        <w:tab/>
        <w:t>Розкажіть про особливості звучання хору в месі та хоралі.</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2.</w:t>
      </w:r>
      <w:r w:rsidRPr="00FE04F4">
        <w:rPr>
          <w:rFonts w:ascii="Times New Roman" w:hAnsi="Times New Roman" w:cs="Times New Roman"/>
          <w:sz w:val="28"/>
          <w:szCs w:val="28"/>
          <w:lang w:val="uk"/>
        </w:rPr>
        <w:tab/>
        <w:t>Охарактеризуйте засоби музичної виразності меси та хоралу.</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3.</w:t>
      </w:r>
      <w:r w:rsidRPr="00FE04F4">
        <w:rPr>
          <w:rFonts w:ascii="Times New Roman" w:hAnsi="Times New Roman" w:cs="Times New Roman"/>
          <w:sz w:val="28"/>
          <w:szCs w:val="28"/>
          <w:lang w:val="uk"/>
        </w:rPr>
        <w:tab/>
        <w:t>Чим відрізняється хоральна прелюдія від меси та хоралу?</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4.</w:t>
      </w:r>
      <w:r w:rsidRPr="00FE04F4">
        <w:rPr>
          <w:rFonts w:ascii="Times New Roman" w:hAnsi="Times New Roman" w:cs="Times New Roman"/>
          <w:sz w:val="28"/>
          <w:szCs w:val="28"/>
          <w:lang w:val="uk"/>
        </w:rPr>
        <w:tab/>
        <w:t>Які музичні інструменти виконують прослухані твори?</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5.</w:t>
      </w:r>
      <w:r w:rsidRPr="00FE04F4">
        <w:rPr>
          <w:rFonts w:ascii="Times New Roman" w:hAnsi="Times New Roman" w:cs="Times New Roman"/>
          <w:sz w:val="28"/>
          <w:szCs w:val="28"/>
          <w:lang w:val="uk"/>
        </w:rPr>
        <w:tab/>
        <w:t>У чому полягають особливості звучання хору, оркестру та органа в цих творах?</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Виконання творчого завдання до слухання музики.</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Розгляньте ілюстрації. В якому із зображених храмів, на вашу думку, звучить хор, а в якому — орган та хор?</w:t>
      </w:r>
    </w:p>
    <w:p w:rsidR="00FE04F4" w:rsidRPr="00FE04F4" w:rsidRDefault="00FE04F4" w:rsidP="009D1E62">
      <w:pPr>
        <w:rPr>
          <w:rFonts w:ascii="Times New Roman" w:hAnsi="Times New Roman" w:cs="Times New Roman"/>
          <w:sz w:val="28"/>
          <w:szCs w:val="28"/>
          <w:lang w:val="uk"/>
        </w:rPr>
      </w:pPr>
      <w:r w:rsidRPr="00FE04F4">
        <w:rPr>
          <w:rFonts w:ascii="Times New Roman" w:hAnsi="Times New Roman" w:cs="Times New Roman"/>
          <w:noProof/>
          <w:sz w:val="28"/>
          <w:szCs w:val="28"/>
          <w:lang w:eastAsia="uk-UA"/>
        </w:rPr>
        <w:drawing>
          <wp:inline distT="0" distB="0" distL="0" distR="0" wp14:anchorId="54CD884F" wp14:editId="6BF32FEA">
            <wp:extent cx="1752600" cy="2442860"/>
            <wp:effectExtent l="0" t="0" r="0" b="0"/>
            <wp:docPr id="7" name="Рисунок 7" descr="https://eus-www.sway-cdn.com/s/GzFL3JqCqOBWwq8F/images/e2tC3Y71jI3M5H?quality=937&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us-www.sway-cdn.com/s/GzFL3JqCqOBWwq8F/images/e2tC3Y71jI3M5H?quality=937&amp;allowAnimation=tru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7189" cy="2449257"/>
                    </a:xfrm>
                    <a:prstGeom prst="rect">
                      <a:avLst/>
                    </a:prstGeom>
                    <a:noFill/>
                    <a:ln>
                      <a:noFill/>
                    </a:ln>
                  </pic:spPr>
                </pic:pic>
              </a:graphicData>
            </a:graphic>
          </wp:inline>
        </w:drawing>
      </w:r>
      <w:r w:rsidR="00C1522C">
        <w:rPr>
          <w:rFonts w:ascii="Times New Roman" w:hAnsi="Times New Roman" w:cs="Times New Roman"/>
          <w:sz w:val="28"/>
          <w:szCs w:val="28"/>
          <w:lang w:val="uk"/>
        </w:rPr>
        <w:t xml:space="preserve">    </w:t>
      </w:r>
      <w:r w:rsidR="00C1522C" w:rsidRPr="00FE04F4">
        <w:rPr>
          <w:rFonts w:ascii="Times New Roman" w:hAnsi="Times New Roman" w:cs="Times New Roman"/>
          <w:noProof/>
          <w:sz w:val="28"/>
          <w:szCs w:val="28"/>
          <w:lang w:eastAsia="uk-UA"/>
        </w:rPr>
        <w:drawing>
          <wp:inline distT="0" distB="0" distL="0" distR="0" wp14:anchorId="7E16A773" wp14:editId="4622ECAD">
            <wp:extent cx="2743200" cy="2429257"/>
            <wp:effectExtent l="0" t="0" r="0" b="9525"/>
            <wp:docPr id="8" name="Рисунок 8" descr="https://eus-www.sway-cdn.com/s/GzFL3JqCqOBWwq8F/images/i7v5WYDk5A4ZTQ?quality=8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us-www.sway-cdn.com/s/GzFL3JqCqOBWwq8F/images/i7v5WYDk5A4ZTQ?quality=800&amp;allowAnimation=tru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915" cy="2429005"/>
                    </a:xfrm>
                    <a:prstGeom prst="rect">
                      <a:avLst/>
                    </a:prstGeom>
                    <a:noFill/>
                    <a:ln>
                      <a:noFill/>
                    </a:ln>
                  </pic:spPr>
                </pic:pic>
              </a:graphicData>
            </a:graphic>
          </wp:inline>
        </w:drawing>
      </w:r>
    </w:p>
    <w:p w:rsidR="009D1E62" w:rsidRPr="009D1E62" w:rsidRDefault="009D1E62" w:rsidP="009D1E62">
      <w:pPr>
        <w:rPr>
          <w:rFonts w:ascii="Times New Roman" w:hAnsi="Times New Roman" w:cs="Times New Roman"/>
          <w:sz w:val="28"/>
          <w:szCs w:val="28"/>
          <w:lang w:val="uk"/>
        </w:rPr>
      </w:pPr>
    </w:p>
    <w:p w:rsidR="00FE04F4" w:rsidRDefault="00C1522C" w:rsidP="009D1E62">
      <w:pPr>
        <w:rPr>
          <w:rFonts w:ascii="Times New Roman" w:hAnsi="Times New Roman" w:cs="Times New Roman"/>
          <w:sz w:val="28"/>
          <w:szCs w:val="28"/>
          <w:lang w:val="uk"/>
        </w:rPr>
      </w:pPr>
      <w:r w:rsidRPr="00FE04F4">
        <w:rPr>
          <w:rFonts w:ascii="Times New Roman" w:hAnsi="Times New Roman" w:cs="Times New Roman"/>
          <w:noProof/>
          <w:sz w:val="28"/>
          <w:szCs w:val="28"/>
          <w:lang w:eastAsia="uk-UA"/>
        </w:rPr>
        <w:drawing>
          <wp:inline distT="0" distB="0" distL="0" distR="0" wp14:anchorId="18EFCE8E" wp14:editId="42D3D94E">
            <wp:extent cx="1422400" cy="2104142"/>
            <wp:effectExtent l="0" t="0" r="6350" b="0"/>
            <wp:docPr id="9" name="Рисунок 9" descr="https://eus-www.sway-cdn.com/s/GzFL3JqCqOBWwq8F/images/xF-DA_rqzCaoUv?quality=5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us-www.sway-cdn.com/s/GzFL3JqCqOBWwq8F/images/xF-DA_rqzCaoUv?quality=500&amp;allowAnimation=tr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1501" cy="2102811"/>
                    </a:xfrm>
                    <a:prstGeom prst="rect">
                      <a:avLst/>
                    </a:prstGeom>
                    <a:noFill/>
                    <a:ln>
                      <a:noFill/>
                    </a:ln>
                  </pic:spPr>
                </pic:pic>
              </a:graphicData>
            </a:graphic>
          </wp:inline>
        </w:drawing>
      </w:r>
      <w:r>
        <w:rPr>
          <w:rFonts w:ascii="Times New Roman" w:hAnsi="Times New Roman" w:cs="Times New Roman"/>
          <w:sz w:val="28"/>
          <w:szCs w:val="28"/>
          <w:lang w:val="uk"/>
        </w:rPr>
        <w:t xml:space="preserve">  </w:t>
      </w:r>
      <w:r w:rsidRPr="00FE04F4">
        <w:rPr>
          <w:rFonts w:ascii="Times New Roman" w:hAnsi="Times New Roman" w:cs="Times New Roman"/>
          <w:noProof/>
          <w:sz w:val="28"/>
          <w:szCs w:val="28"/>
          <w:lang w:eastAsia="uk-UA"/>
        </w:rPr>
        <w:drawing>
          <wp:inline distT="0" distB="0" distL="0" distR="0" wp14:anchorId="5A7605CD" wp14:editId="7CC97823">
            <wp:extent cx="1476056" cy="2057400"/>
            <wp:effectExtent l="0" t="0" r="0" b="0"/>
            <wp:docPr id="11" name="Рисунок 11" descr="https://eus-www.sway-cdn.com/s/GzFL3JqCqOBWwq8F/images/e2tC3Y71jI3M5H?quality=937&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us-www.sway-cdn.com/s/GzFL3JqCqOBWwq8F/images/e2tC3Y71jI3M5H?quality=937&amp;allowAnimation=tru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4923" cy="2055821"/>
                    </a:xfrm>
                    <a:prstGeom prst="rect">
                      <a:avLst/>
                    </a:prstGeom>
                    <a:noFill/>
                    <a:ln>
                      <a:noFill/>
                    </a:ln>
                  </pic:spPr>
                </pic:pic>
              </a:graphicData>
            </a:graphic>
          </wp:inline>
        </w:drawing>
      </w:r>
      <w:r>
        <w:rPr>
          <w:rFonts w:ascii="Times New Roman" w:hAnsi="Times New Roman" w:cs="Times New Roman"/>
          <w:sz w:val="28"/>
          <w:szCs w:val="28"/>
          <w:lang w:val="uk"/>
        </w:rPr>
        <w:t xml:space="preserve">   </w:t>
      </w:r>
      <w:r w:rsidRPr="00FE04F4">
        <w:rPr>
          <w:rFonts w:ascii="Times New Roman" w:hAnsi="Times New Roman" w:cs="Times New Roman"/>
          <w:noProof/>
          <w:sz w:val="28"/>
          <w:szCs w:val="28"/>
          <w:lang w:eastAsia="uk-UA"/>
        </w:rPr>
        <w:drawing>
          <wp:inline distT="0" distB="0" distL="0" distR="0" wp14:anchorId="3BCAFA85" wp14:editId="74F9A026">
            <wp:extent cx="2971800" cy="2053463"/>
            <wp:effectExtent l="0" t="0" r="0" b="4445"/>
            <wp:docPr id="10" name="Рисунок 10" descr="https://eus-www.sway-cdn.com/s/GzFL3JqCqOBWwq8F/images/dmSMQE0Z3HHIlD?quality=12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us-www.sway-cdn.com/s/GzFL3JqCqOBWwq8F/images/dmSMQE0Z3HHIlD?quality=1200&amp;allowAnimation=tru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7338" cy="2050380"/>
                    </a:xfrm>
                    <a:prstGeom prst="rect">
                      <a:avLst/>
                    </a:prstGeom>
                    <a:noFill/>
                    <a:ln>
                      <a:noFill/>
                    </a:ln>
                  </pic:spPr>
                </pic:pic>
              </a:graphicData>
            </a:graphic>
          </wp:inline>
        </w:drawing>
      </w:r>
    </w:p>
    <w:p w:rsidR="00FE04F4" w:rsidRDefault="00FE04F4" w:rsidP="00FE04F4">
      <w:pPr>
        <w:rPr>
          <w:rFonts w:ascii="Times New Roman" w:hAnsi="Times New Roman" w:cs="Times New Roman"/>
          <w:sz w:val="28"/>
          <w:szCs w:val="28"/>
          <w:lang w:val="uk"/>
        </w:rPr>
      </w:pPr>
      <w:r>
        <w:rPr>
          <w:rFonts w:ascii="Times New Roman" w:hAnsi="Times New Roman" w:cs="Times New Roman"/>
          <w:sz w:val="28"/>
          <w:szCs w:val="28"/>
          <w:lang w:val="uk"/>
        </w:rPr>
        <w:lastRenderedPageBreak/>
        <w:t xml:space="preserve">   </w:t>
      </w:r>
      <w:r w:rsidR="00C1522C">
        <w:rPr>
          <w:rFonts w:ascii="Times New Roman" w:hAnsi="Times New Roman" w:cs="Times New Roman"/>
          <w:sz w:val="28"/>
          <w:szCs w:val="28"/>
          <w:lang w:val="uk"/>
        </w:rPr>
        <w:t xml:space="preserve">  </w:t>
      </w:r>
    </w:p>
    <w:p w:rsidR="00FE04F4" w:rsidRDefault="00FE04F4" w:rsidP="00FE04F4">
      <w:pPr>
        <w:rPr>
          <w:rFonts w:ascii="Times New Roman" w:hAnsi="Times New Roman" w:cs="Times New Roman"/>
          <w:sz w:val="28"/>
          <w:szCs w:val="28"/>
          <w:lang w:val="uk"/>
        </w:rPr>
      </w:pPr>
      <w:r w:rsidRPr="00FE04F4">
        <w:rPr>
          <w:rFonts w:ascii="Times New Roman" w:hAnsi="Times New Roman" w:cs="Times New Roman"/>
          <w:b/>
          <w:bCs/>
          <w:sz w:val="28"/>
          <w:szCs w:val="28"/>
        </w:rPr>
        <w:t>ЦЕ ЦІКАВО...</w:t>
      </w:r>
    </w:p>
    <w:p w:rsid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Не часто сь</w:t>
      </w:r>
      <w:r>
        <w:rPr>
          <w:rFonts w:ascii="Times New Roman" w:hAnsi="Times New Roman" w:cs="Times New Roman"/>
          <w:sz w:val="28"/>
          <w:szCs w:val="28"/>
          <w:lang w:val="uk"/>
        </w:rPr>
        <w:t xml:space="preserve">огодні зустрінеш молоду людину, </w:t>
      </w:r>
      <w:r w:rsidRPr="00FE04F4">
        <w:rPr>
          <w:rFonts w:ascii="Times New Roman" w:hAnsi="Times New Roman" w:cs="Times New Roman"/>
          <w:sz w:val="28"/>
          <w:szCs w:val="28"/>
          <w:lang w:val="uk"/>
        </w:rPr>
        <w:t>яка б захопл</w:t>
      </w:r>
      <w:r>
        <w:rPr>
          <w:rFonts w:ascii="Times New Roman" w:hAnsi="Times New Roman" w:cs="Times New Roman"/>
          <w:sz w:val="28"/>
          <w:szCs w:val="28"/>
          <w:lang w:val="uk"/>
        </w:rPr>
        <w:t xml:space="preserve">ювалася грою на органі. Але 27- </w:t>
      </w:r>
      <w:r w:rsidRPr="00FE04F4">
        <w:rPr>
          <w:rFonts w:ascii="Times New Roman" w:hAnsi="Times New Roman" w:cs="Times New Roman"/>
          <w:sz w:val="28"/>
          <w:szCs w:val="28"/>
          <w:lang w:val="uk"/>
        </w:rPr>
        <w:t>річ</w:t>
      </w:r>
      <w:r>
        <w:rPr>
          <w:rFonts w:ascii="Times New Roman" w:hAnsi="Times New Roman" w:cs="Times New Roman"/>
          <w:sz w:val="28"/>
          <w:szCs w:val="28"/>
          <w:lang w:val="uk"/>
        </w:rPr>
        <w:t xml:space="preserve">ний мешканець Нью-Йорка Камерун </w:t>
      </w:r>
      <w:proofErr w:type="spellStart"/>
      <w:r w:rsidRPr="00FE04F4">
        <w:rPr>
          <w:rFonts w:ascii="Times New Roman" w:hAnsi="Times New Roman" w:cs="Times New Roman"/>
          <w:sz w:val="28"/>
          <w:szCs w:val="28"/>
          <w:lang w:val="uk"/>
        </w:rPr>
        <w:t>Карпентер</w:t>
      </w:r>
      <w:proofErr w:type="spellEnd"/>
      <w:r w:rsidRPr="00FE04F4">
        <w:rPr>
          <w:rFonts w:ascii="Times New Roman" w:hAnsi="Times New Roman" w:cs="Times New Roman"/>
          <w:sz w:val="28"/>
          <w:szCs w:val="28"/>
          <w:lang w:val="uk"/>
        </w:rPr>
        <w:t xml:space="preserve"> </w:t>
      </w:r>
      <w:r>
        <w:rPr>
          <w:rFonts w:ascii="Times New Roman" w:hAnsi="Times New Roman" w:cs="Times New Roman"/>
          <w:sz w:val="28"/>
          <w:szCs w:val="28"/>
          <w:lang w:val="uk"/>
        </w:rPr>
        <w:t xml:space="preserve">вирішив не просто опанувати цей </w:t>
      </w:r>
      <w:r w:rsidRPr="00FE04F4">
        <w:rPr>
          <w:rFonts w:ascii="Times New Roman" w:hAnsi="Times New Roman" w:cs="Times New Roman"/>
          <w:sz w:val="28"/>
          <w:szCs w:val="28"/>
          <w:lang w:val="uk"/>
        </w:rPr>
        <w:t>старо</w:t>
      </w:r>
      <w:r>
        <w:rPr>
          <w:rFonts w:ascii="Times New Roman" w:hAnsi="Times New Roman" w:cs="Times New Roman"/>
          <w:sz w:val="28"/>
          <w:szCs w:val="28"/>
          <w:lang w:val="uk"/>
        </w:rPr>
        <w:t xml:space="preserve">винний музичний інструмент, але </w:t>
      </w:r>
      <w:r w:rsidRPr="00FE04F4">
        <w:rPr>
          <w:rFonts w:ascii="Times New Roman" w:hAnsi="Times New Roman" w:cs="Times New Roman"/>
          <w:sz w:val="28"/>
          <w:szCs w:val="28"/>
          <w:lang w:val="uk"/>
        </w:rPr>
        <w:t>стати віртуозом гри на ньо</w:t>
      </w:r>
      <w:r>
        <w:rPr>
          <w:rFonts w:ascii="Times New Roman" w:hAnsi="Times New Roman" w:cs="Times New Roman"/>
          <w:sz w:val="28"/>
          <w:szCs w:val="28"/>
          <w:lang w:val="uk"/>
        </w:rPr>
        <w:t xml:space="preserve">му </w:t>
      </w:r>
      <w:hyperlink r:id="rId19" w:history="1">
        <w:r w:rsidRPr="0082619B">
          <w:rPr>
            <w:rStyle w:val="a5"/>
            <w:rFonts w:ascii="Times New Roman" w:hAnsi="Times New Roman" w:cs="Times New Roman"/>
            <w:sz w:val="28"/>
            <w:szCs w:val="28"/>
            <w:lang w:val="uk"/>
          </w:rPr>
          <w:t>https://youtu.be/seNXgqtCuCI</w:t>
        </w:r>
      </w:hyperlink>
      <w:r>
        <w:rPr>
          <w:rFonts w:ascii="Times New Roman" w:hAnsi="Times New Roman" w:cs="Times New Roman"/>
          <w:sz w:val="28"/>
          <w:szCs w:val="28"/>
          <w:lang w:val="uk"/>
        </w:rPr>
        <w:t xml:space="preserve"> .</w:t>
      </w:r>
    </w:p>
    <w:p w:rsidR="00825C9D" w:rsidRPr="00825C9D" w:rsidRDefault="00FE04F4" w:rsidP="00825C9D">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proofErr w:type="spellStart"/>
      <w:r w:rsidR="00825C9D" w:rsidRPr="00825C9D">
        <w:rPr>
          <w:rFonts w:ascii="Times New Roman" w:hAnsi="Times New Roman" w:cs="Times New Roman"/>
          <w:b/>
          <w:sz w:val="28"/>
          <w:szCs w:val="28"/>
          <w:lang w:val="uk"/>
        </w:rPr>
        <w:t>Фізкультхвилинка</w:t>
      </w:r>
      <w:proofErr w:type="spellEnd"/>
      <w:r w:rsidR="00825C9D" w:rsidRPr="00825C9D">
        <w:rPr>
          <w:rFonts w:ascii="Times New Roman" w:hAnsi="Times New Roman" w:cs="Times New Roman"/>
          <w:b/>
          <w:sz w:val="28"/>
          <w:szCs w:val="28"/>
          <w:lang w:val="uk"/>
        </w:rPr>
        <w:t xml:space="preserve"> «Відпочиваємо разом»</w:t>
      </w:r>
      <w:r w:rsidR="00825C9D" w:rsidRPr="00825C9D">
        <w:rPr>
          <w:rFonts w:ascii="Times New Roman" w:hAnsi="Times New Roman" w:cs="Times New Roman"/>
          <w:b/>
          <w:sz w:val="28"/>
          <w:szCs w:val="28"/>
        </w:rPr>
        <w:t xml:space="preserve"> </w:t>
      </w:r>
      <w:hyperlink r:id="rId20" w:history="1">
        <w:r w:rsidR="00825C9D" w:rsidRPr="00825C9D">
          <w:rPr>
            <w:rStyle w:val="a5"/>
            <w:rFonts w:ascii="Times New Roman" w:hAnsi="Times New Roman" w:cs="Times New Roman"/>
            <w:b/>
            <w:sz w:val="28"/>
            <w:szCs w:val="28"/>
          </w:rPr>
          <w:t>https://www.youtube.com/watch?v=MpH1VRCKMik</w:t>
        </w:r>
      </w:hyperlink>
      <w:r w:rsidR="00825C9D" w:rsidRPr="00825C9D">
        <w:rPr>
          <w:rFonts w:ascii="Times New Roman" w:hAnsi="Times New Roman" w:cs="Times New Roman"/>
          <w:b/>
          <w:sz w:val="28"/>
          <w:szCs w:val="28"/>
        </w:rPr>
        <w:t xml:space="preserve"> </w:t>
      </w:r>
      <w:r w:rsidR="00825C9D">
        <w:rPr>
          <w:rFonts w:ascii="Times New Roman" w:hAnsi="Times New Roman" w:cs="Times New Roman"/>
          <w:b/>
          <w:sz w:val="28"/>
          <w:szCs w:val="28"/>
        </w:rPr>
        <w:t>.</w:t>
      </w:r>
    </w:p>
    <w:p w:rsidR="00FE04F4" w:rsidRP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r>
      <w:proofErr w:type="spellStart"/>
      <w:r w:rsidR="00825C9D" w:rsidRPr="00825C9D">
        <w:rPr>
          <w:rFonts w:ascii="Times New Roman" w:hAnsi="Times New Roman" w:cs="Times New Roman"/>
          <w:b/>
          <w:sz w:val="28"/>
          <w:szCs w:val="28"/>
          <w:lang w:val="uk"/>
        </w:rPr>
        <w:t>Розспівування</w:t>
      </w:r>
      <w:proofErr w:type="spellEnd"/>
      <w:r w:rsidR="00825C9D" w:rsidRPr="00825C9D">
        <w:rPr>
          <w:rFonts w:ascii="Times New Roman" w:hAnsi="Times New Roman" w:cs="Times New Roman"/>
          <w:b/>
          <w:sz w:val="28"/>
          <w:szCs w:val="28"/>
          <w:lang w:val="uk"/>
        </w:rPr>
        <w:t xml:space="preserve">. </w:t>
      </w:r>
      <w:proofErr w:type="spellStart"/>
      <w:r w:rsidR="00825C9D" w:rsidRPr="00825C9D">
        <w:rPr>
          <w:rFonts w:ascii="Times New Roman" w:hAnsi="Times New Roman" w:cs="Times New Roman"/>
          <w:b/>
          <w:sz w:val="28"/>
          <w:szCs w:val="28"/>
          <w:lang w:val="uk"/>
        </w:rPr>
        <w:t>Поспівка</w:t>
      </w:r>
      <w:proofErr w:type="spellEnd"/>
      <w:r w:rsidR="00825C9D" w:rsidRPr="00825C9D">
        <w:rPr>
          <w:rFonts w:ascii="Times New Roman" w:hAnsi="Times New Roman" w:cs="Times New Roman"/>
          <w:b/>
          <w:sz w:val="28"/>
          <w:szCs w:val="28"/>
          <w:lang w:val="uk"/>
        </w:rPr>
        <w:t xml:space="preserve">. Вправи для розвитку музичного слуху  та голосу </w:t>
      </w:r>
      <w:hyperlink r:id="rId21" w:history="1">
        <w:r w:rsidR="00825C9D" w:rsidRPr="00825C9D">
          <w:rPr>
            <w:rStyle w:val="a5"/>
            <w:rFonts w:ascii="Times New Roman" w:hAnsi="Times New Roman" w:cs="Times New Roman"/>
            <w:b/>
            <w:sz w:val="28"/>
            <w:szCs w:val="28"/>
            <w:lang w:val="uk"/>
          </w:rPr>
          <w:t>https://www.youtube.com/watch?v=MksnqLiqAPc</w:t>
        </w:r>
      </w:hyperlink>
      <w:r w:rsidR="00825C9D" w:rsidRPr="00825C9D">
        <w:rPr>
          <w:rFonts w:ascii="Times New Roman" w:hAnsi="Times New Roman" w:cs="Times New Roman"/>
          <w:b/>
          <w:sz w:val="28"/>
          <w:szCs w:val="28"/>
          <w:lang w:val="uk"/>
        </w:rPr>
        <w:t>.</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00825C9D" w:rsidRPr="00825C9D">
        <w:rPr>
          <w:rFonts w:ascii="Times New Roman" w:hAnsi="Times New Roman" w:cs="Times New Roman"/>
          <w:b/>
          <w:sz w:val="28"/>
          <w:szCs w:val="28"/>
        </w:rPr>
        <w:t>Виконуємо пісню. </w:t>
      </w:r>
      <w:r w:rsidR="00825C9D" w:rsidRPr="00825C9D">
        <w:rPr>
          <w:rFonts w:ascii="Times New Roman" w:hAnsi="Times New Roman" w:cs="Times New Roman"/>
          <w:b/>
          <w:i/>
          <w:iCs/>
          <w:sz w:val="28"/>
          <w:szCs w:val="28"/>
        </w:rPr>
        <w:t xml:space="preserve">«Веселкова пісня» (слова О. Кононенка, музика О. </w:t>
      </w:r>
      <w:proofErr w:type="spellStart"/>
      <w:r w:rsidR="00825C9D" w:rsidRPr="00825C9D">
        <w:rPr>
          <w:rFonts w:ascii="Times New Roman" w:hAnsi="Times New Roman" w:cs="Times New Roman"/>
          <w:b/>
          <w:i/>
          <w:iCs/>
          <w:sz w:val="28"/>
          <w:szCs w:val="28"/>
        </w:rPr>
        <w:t>Жілінського</w:t>
      </w:r>
      <w:proofErr w:type="spellEnd"/>
      <w:r w:rsidR="00825C9D" w:rsidRPr="00825C9D">
        <w:rPr>
          <w:rFonts w:ascii="Times New Roman" w:hAnsi="Times New Roman" w:cs="Times New Roman"/>
          <w:b/>
          <w:i/>
          <w:iCs/>
          <w:sz w:val="28"/>
          <w:szCs w:val="28"/>
        </w:rPr>
        <w:t xml:space="preserve">) </w:t>
      </w:r>
      <w:hyperlink r:id="rId22" w:history="1">
        <w:r w:rsidR="00825C9D" w:rsidRPr="00825C9D">
          <w:rPr>
            <w:rStyle w:val="a5"/>
            <w:rFonts w:ascii="Times New Roman" w:hAnsi="Times New Roman" w:cs="Times New Roman"/>
            <w:b/>
            <w:sz w:val="28"/>
            <w:szCs w:val="28"/>
            <w:lang w:val="uk"/>
          </w:rPr>
          <w:t>https://youtu.be/lHCLi3qV3us</w:t>
        </w:r>
      </w:hyperlink>
      <w:r w:rsidR="00825C9D" w:rsidRPr="00825C9D">
        <w:rPr>
          <w:rFonts w:ascii="Times New Roman" w:hAnsi="Times New Roman" w:cs="Times New Roman"/>
          <w:b/>
          <w:sz w:val="28"/>
          <w:szCs w:val="28"/>
          <w:lang w:val="uk"/>
        </w:rPr>
        <w:t xml:space="preserve"> .</w:t>
      </w:r>
    </w:p>
    <w:p w:rsidR="00FE04F4" w:rsidRP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t>Виконання творчого завдання до виконання пісні.</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Спробуйте заспівати пісню разом зі своїми друзями. Об'єднайтеся у декілька гуртів та придумайте назву для кожного з них. Виконайте по черзі по одному куплету пісні під фонограму.</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00EE656D">
        <w:rPr>
          <w:rFonts w:ascii="Times New Roman" w:hAnsi="Times New Roman" w:cs="Times New Roman"/>
          <w:b/>
          <w:sz w:val="28"/>
          <w:szCs w:val="28"/>
          <w:lang w:val="uk"/>
        </w:rPr>
        <w:t>5.</w:t>
      </w:r>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Узагальнення вивченого матеріалу. Рефлексія.</w:t>
      </w:r>
    </w:p>
    <w:p w:rsidR="00FE04F4" w:rsidRPr="00FE04F4" w:rsidRDefault="00FE04F4" w:rsidP="00FE04F4">
      <w:pPr>
        <w:numPr>
          <w:ilvl w:val="0"/>
          <w:numId w:val="2"/>
        </w:numPr>
        <w:rPr>
          <w:rFonts w:ascii="Times New Roman" w:hAnsi="Times New Roman" w:cs="Times New Roman"/>
          <w:sz w:val="28"/>
          <w:szCs w:val="28"/>
          <w:lang w:val="uk"/>
        </w:rPr>
      </w:pPr>
      <w:r w:rsidRPr="00FE04F4">
        <w:rPr>
          <w:rFonts w:ascii="Times New Roman" w:hAnsi="Times New Roman" w:cs="Times New Roman"/>
          <w:sz w:val="28"/>
          <w:szCs w:val="28"/>
          <w:lang w:val="uk"/>
        </w:rPr>
        <w:t>Про які музичні жанри йшлося на уроці?</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w:t>
      </w:r>
      <w:r w:rsidRPr="00FE04F4">
        <w:rPr>
          <w:rFonts w:ascii="Times New Roman" w:hAnsi="Times New Roman" w:cs="Times New Roman"/>
          <w:sz w:val="28"/>
          <w:szCs w:val="28"/>
          <w:lang w:val="uk"/>
        </w:rPr>
        <w:tab/>
        <w:t>Розкажіть про особливості меси та хоралу.</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w:t>
      </w:r>
      <w:r w:rsidRPr="00FE04F4">
        <w:rPr>
          <w:rFonts w:ascii="Times New Roman" w:hAnsi="Times New Roman" w:cs="Times New Roman"/>
          <w:sz w:val="28"/>
          <w:szCs w:val="28"/>
          <w:lang w:val="uk"/>
        </w:rPr>
        <w:tab/>
        <w:t>Що вам відомо про музичний інструмент орган?</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w:t>
      </w:r>
      <w:r w:rsidRPr="00FE04F4">
        <w:rPr>
          <w:rFonts w:ascii="Times New Roman" w:hAnsi="Times New Roman" w:cs="Times New Roman"/>
          <w:sz w:val="28"/>
          <w:szCs w:val="28"/>
          <w:lang w:val="uk"/>
        </w:rPr>
        <w:tab/>
        <w:t>Про якого композитора ми говорили на сьогоднішньому уроці? Що ви знаєте про його творчість?</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00EE656D">
        <w:rPr>
          <w:rFonts w:ascii="Times New Roman" w:hAnsi="Times New Roman" w:cs="Times New Roman"/>
          <w:b/>
          <w:sz w:val="28"/>
          <w:szCs w:val="28"/>
          <w:lang w:val="uk"/>
        </w:rPr>
        <w:t>6.</w:t>
      </w:r>
      <w:bookmarkStart w:id="0" w:name="_GoBack"/>
      <w:bookmarkEnd w:id="0"/>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Домашнє завдання.</w:t>
      </w:r>
    </w:p>
    <w:p w:rsidR="009D1E62" w:rsidRPr="00FE04F4" w:rsidRDefault="000D132C" w:rsidP="000D132C">
      <w:pPr>
        <w:rPr>
          <w:rFonts w:ascii="Times New Roman" w:hAnsi="Times New Roman" w:cs="Times New Roman"/>
          <w:sz w:val="28"/>
          <w:szCs w:val="28"/>
          <w:lang w:val="uk"/>
        </w:rPr>
      </w:pPr>
      <w:r>
        <w:rPr>
          <w:rFonts w:ascii="Times New Roman" w:hAnsi="Times New Roman" w:cs="Times New Roman"/>
          <w:sz w:val="28"/>
          <w:szCs w:val="28"/>
          <w:lang w:val="uk"/>
        </w:rPr>
        <w:t xml:space="preserve">Зіграйте в гру </w:t>
      </w:r>
      <w:r w:rsidRPr="000D132C">
        <w:rPr>
          <w:rFonts w:ascii="Times New Roman" w:hAnsi="Times New Roman" w:cs="Times New Roman"/>
          <w:b/>
          <w:sz w:val="28"/>
          <w:szCs w:val="28"/>
          <w:lang w:val="uk"/>
        </w:rPr>
        <w:t>«Хорова музика»</w:t>
      </w:r>
      <w:r>
        <w:rPr>
          <w:rFonts w:ascii="Times New Roman" w:hAnsi="Times New Roman" w:cs="Times New Roman"/>
          <w:sz w:val="28"/>
          <w:szCs w:val="28"/>
          <w:lang w:val="uk"/>
        </w:rPr>
        <w:t xml:space="preserve"> та надішліть </w:t>
      </w:r>
      <w:proofErr w:type="spellStart"/>
      <w:r>
        <w:rPr>
          <w:rFonts w:ascii="Times New Roman" w:hAnsi="Times New Roman" w:cs="Times New Roman"/>
          <w:sz w:val="28"/>
          <w:szCs w:val="28"/>
          <w:lang w:val="uk"/>
        </w:rPr>
        <w:t>скрін</w:t>
      </w:r>
      <w:proofErr w:type="spellEnd"/>
      <w:r>
        <w:rPr>
          <w:rFonts w:ascii="Times New Roman" w:hAnsi="Times New Roman" w:cs="Times New Roman"/>
          <w:sz w:val="28"/>
          <w:szCs w:val="28"/>
          <w:lang w:val="uk"/>
        </w:rPr>
        <w:t xml:space="preserve"> своїх відповідей </w:t>
      </w:r>
      <w:r w:rsidRPr="000D132C">
        <w:rPr>
          <w:rFonts w:ascii="Times New Roman" w:hAnsi="Times New Roman" w:cs="Times New Roman"/>
          <w:sz w:val="28"/>
          <w:szCs w:val="28"/>
          <w:lang w:val="uk"/>
        </w:rPr>
        <w:t xml:space="preserve">на платформу HUMAN або на електронну адресу вчителя </w:t>
      </w:r>
      <w:hyperlink r:id="rId23" w:history="1">
        <w:r w:rsidRPr="0018397B">
          <w:rPr>
            <w:rStyle w:val="a5"/>
            <w:rFonts w:ascii="Times New Roman" w:hAnsi="Times New Roman" w:cs="Times New Roman"/>
            <w:sz w:val="28"/>
            <w:szCs w:val="28"/>
            <w:lang w:val="uk"/>
          </w:rPr>
          <w:t>ndubacinskaa1@gmail.com</w:t>
        </w:r>
      </w:hyperlink>
      <w:r>
        <w:rPr>
          <w:rFonts w:ascii="Times New Roman" w:hAnsi="Times New Roman" w:cs="Times New Roman"/>
          <w:sz w:val="28"/>
          <w:szCs w:val="28"/>
          <w:lang w:val="uk"/>
        </w:rPr>
        <w:t xml:space="preserve"> </w:t>
      </w:r>
      <w:r w:rsidRPr="000D132C">
        <w:rPr>
          <w:rFonts w:ascii="Times New Roman" w:hAnsi="Times New Roman" w:cs="Times New Roman"/>
          <w:sz w:val="28"/>
          <w:szCs w:val="28"/>
          <w:lang w:val="uk"/>
        </w:rPr>
        <w:t xml:space="preserve">  .</w:t>
      </w:r>
      <w:r>
        <w:rPr>
          <w:rFonts w:ascii="Times New Roman" w:hAnsi="Times New Roman" w:cs="Times New Roman"/>
          <w:sz w:val="28"/>
          <w:szCs w:val="28"/>
          <w:lang w:val="uk"/>
        </w:rPr>
        <w:t xml:space="preserve"> Успіхів!</w:t>
      </w:r>
    </w:p>
    <w:sectPr w:rsidR="009D1E62" w:rsidRPr="00FE04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21444"/>
    <w:multiLevelType w:val="hybridMultilevel"/>
    <w:tmpl w:val="02303BB6"/>
    <w:lvl w:ilvl="0" w:tplc="504863A4">
      <w:start w:val="1"/>
      <w:numFmt w:val="decimal"/>
      <w:lvlText w:val="%1."/>
      <w:lvlJc w:val="left"/>
      <w:pPr>
        <w:ind w:left="1419" w:hanging="71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5525291E"/>
    <w:multiLevelType w:val="hybridMultilevel"/>
    <w:tmpl w:val="4914D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62"/>
    <w:rsid w:val="000D132C"/>
    <w:rsid w:val="00825C9D"/>
    <w:rsid w:val="008526CB"/>
    <w:rsid w:val="009D1E62"/>
    <w:rsid w:val="009F473A"/>
    <w:rsid w:val="00C1522C"/>
    <w:rsid w:val="00EE656D"/>
    <w:rsid w:val="00FB5B1D"/>
    <w:rsid w:val="00FE04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1E6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1E62"/>
    <w:rPr>
      <w:rFonts w:ascii="Tahoma" w:hAnsi="Tahoma" w:cs="Tahoma"/>
      <w:sz w:val="16"/>
      <w:szCs w:val="16"/>
    </w:rPr>
  </w:style>
  <w:style w:type="character" w:styleId="a5">
    <w:name w:val="Hyperlink"/>
    <w:basedOn w:val="a0"/>
    <w:uiPriority w:val="99"/>
    <w:unhideWhenUsed/>
    <w:rsid w:val="00FE04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1E6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1E62"/>
    <w:rPr>
      <w:rFonts w:ascii="Tahoma" w:hAnsi="Tahoma" w:cs="Tahoma"/>
      <w:sz w:val="16"/>
      <w:szCs w:val="16"/>
    </w:rPr>
  </w:style>
  <w:style w:type="character" w:styleId="a5">
    <w:name w:val="Hyperlink"/>
    <w:basedOn w:val="a0"/>
    <w:uiPriority w:val="99"/>
    <w:unhideWhenUsed/>
    <w:rsid w:val="00FE04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3983">
      <w:bodyDiv w:val="1"/>
      <w:marLeft w:val="0"/>
      <w:marRight w:val="0"/>
      <w:marTop w:val="0"/>
      <w:marBottom w:val="0"/>
      <w:divBdr>
        <w:top w:val="none" w:sz="0" w:space="0" w:color="auto"/>
        <w:left w:val="none" w:sz="0" w:space="0" w:color="auto"/>
        <w:bottom w:val="none" w:sz="0" w:space="0" w:color="auto"/>
        <w:right w:val="none" w:sz="0" w:space="0" w:color="auto"/>
      </w:divBdr>
    </w:div>
    <w:div w:id="6378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XPpMf3f9F2w" TargetMode="External"/><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s://www.youtube.com/watch?v=MksnqLiqAPc" TargetMode="External"/><Relationship Id="rId7" Type="http://schemas.openxmlformats.org/officeDocument/2006/relationships/image" Target="media/image2.jpeg"/><Relationship Id="rId12" Type="http://schemas.openxmlformats.org/officeDocument/2006/relationships/hyperlink" Target="https://youtu.be/9h2xFivhGOo" TargetMode="Externa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youtube.com/watch?v=MpH1VRCKMi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5Jefi2File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mailto:ndubacinskaa1@gmail.com" TargetMode="External"/><Relationship Id="rId10" Type="http://schemas.openxmlformats.org/officeDocument/2006/relationships/image" Target="media/image5.jpeg"/><Relationship Id="rId19" Type="http://schemas.openxmlformats.org/officeDocument/2006/relationships/hyperlink" Target="https://youtu.be/seNXgqtCuCI"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hyperlink" Target="https://youtu.be/lHCLi3qV3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4477</Words>
  <Characters>2552</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7</cp:revision>
  <dcterms:created xsi:type="dcterms:W3CDTF">2022-11-28T19:16:00Z</dcterms:created>
  <dcterms:modified xsi:type="dcterms:W3CDTF">2022-11-29T00:55:00Z</dcterms:modified>
</cp:coreProperties>
</file>