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CD" w:rsidRDefault="00D13FCD" w:rsidP="00D13FCD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09.09.2022</w:t>
      </w:r>
    </w:p>
    <w:p w:rsidR="00D13FCD" w:rsidRDefault="00D13FCD" w:rsidP="00D13FCD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 xml:space="preserve">Українська література </w:t>
      </w:r>
    </w:p>
    <w:p w:rsidR="00D13FCD" w:rsidRDefault="00D13FCD" w:rsidP="00D13FCD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6 клас</w:t>
      </w:r>
    </w:p>
    <w:p w:rsidR="00D13FCD" w:rsidRDefault="00D13FCD" w:rsidP="00D13FCD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Стрембицька Л.А.</w:t>
      </w:r>
    </w:p>
    <w:p w:rsidR="00D13FCD" w:rsidRDefault="00D13FCD" w:rsidP="00D13FCD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</w:p>
    <w:p w:rsidR="00D13FCD" w:rsidRPr="00040642" w:rsidRDefault="00D13FCD" w:rsidP="00D13FCD">
      <w:pPr>
        <w:spacing w:after="0" w:line="240" w:lineRule="auto"/>
        <w:ind w:left="1276" w:hanging="1276"/>
        <w:rPr>
          <w:rFonts w:ascii="Times New Roman" w:hAnsi="Times New Roman" w:cs="Times New Roman"/>
          <w:sz w:val="24"/>
          <w:szCs w:val="24"/>
        </w:rPr>
      </w:pPr>
      <w:r w:rsidRPr="00A507A3">
        <w:rPr>
          <w:rFonts w:ascii="Times New Roman" w:hAnsi="Times New Roman" w:cs="Times New Roman"/>
          <w:b/>
          <w:bCs/>
          <w:i/>
          <w:sz w:val="24"/>
          <w:szCs w:val="24"/>
        </w:rPr>
        <w:t>Тема уроку.</w:t>
      </w:r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>існі зимового циклу: «Ой хто, хто Миколая любить», «Засівна», «Нова радість стала», «Добрий вечі</w:t>
      </w:r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тобі, пане господаре!», «Щедрик, щедрик, щедрівочка» </w:t>
      </w:r>
      <w:r w:rsidRPr="00040642">
        <w:rPr>
          <w:rFonts w:ascii="Times New Roman" w:hAnsi="Times New Roman" w:cs="Times New Roman"/>
          <w:sz w:val="24"/>
          <w:szCs w:val="24"/>
        </w:rPr>
        <w:t>(на вибір).</w:t>
      </w:r>
    </w:p>
    <w:p w:rsidR="00D13FCD" w:rsidRDefault="00D13FCD" w:rsidP="00D13FCD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3FCD" w:rsidRPr="00040642" w:rsidRDefault="00D13FCD" w:rsidP="00D13FCD">
      <w:pPr>
        <w:spacing w:after="0" w:line="240" w:lineRule="auto"/>
        <w:ind w:left="1276" w:hanging="1276"/>
        <w:rPr>
          <w:rFonts w:ascii="Times New Roman" w:hAnsi="Times New Roman" w:cs="Times New Roman"/>
          <w:b/>
          <w:bCs/>
          <w:sz w:val="24"/>
          <w:szCs w:val="24"/>
        </w:rPr>
      </w:pPr>
      <w:r w:rsidRPr="00A507A3">
        <w:rPr>
          <w:rFonts w:ascii="Times New Roman" w:hAnsi="Times New Roman" w:cs="Times New Roman"/>
          <w:b/>
          <w:bCs/>
          <w:i/>
          <w:sz w:val="24"/>
          <w:szCs w:val="24"/>
        </w:rPr>
        <w:t>Мета уроку:</w:t>
      </w:r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z w:val="24"/>
          <w:szCs w:val="24"/>
        </w:rPr>
        <w:t xml:space="preserve">ознайомити учнів із календарно-обрядовими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 xml:space="preserve">існями зимового циклу та обрядами цього періоду як свідченням культури нашого народу; розвивати навички виразного читання й аналізу творів, увагу, спостережливість; виховувати повагу до прадавніх вірувань наших предків, доброту, щирість, бажання відновити давній народний звичай колядувати і щедрувати, прищеплювати гордість за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св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ій талановитий народ.</w:t>
      </w:r>
    </w:p>
    <w:p w:rsidR="00D13FCD" w:rsidRPr="00040642" w:rsidRDefault="00D13FCD" w:rsidP="00D13FCD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pacing w:val="-10"/>
          <w:sz w:val="24"/>
          <w:szCs w:val="24"/>
        </w:rPr>
      </w:pP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    За осінніми турботами проходила осінь і наставали великі зимові християнські свята: Різдво Христове, Новий рік, Водохреща, які супроводжувалися колядками та щедрівками.  </w:t>
      </w:r>
    </w:p>
    <w:p w:rsidR="00D13FCD" w:rsidRPr="00040642" w:rsidRDefault="00D13FCD" w:rsidP="00D13FCD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Основними святами зимового циклу є Новий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 xml:space="preserve">ік, Святвечір, Різдво Христове, Щедрий вечір, день Святого Василя та Водохреща. А центральними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 xml:space="preserve">існями цього періоду стали </w:t>
      </w:r>
      <w:r w:rsidRPr="00040642">
        <w:rPr>
          <w:rFonts w:ascii="Times New Roman" w:hAnsi="Times New Roman" w:cs="Times New Roman"/>
          <w:b/>
          <w:bCs/>
          <w:sz w:val="24"/>
          <w:szCs w:val="24"/>
        </w:rPr>
        <w:t>колядки та щедрівки.</w:t>
      </w:r>
    </w:p>
    <w:p w:rsidR="00D13FCD" w:rsidRPr="00040642" w:rsidRDefault="00D13FCD" w:rsidP="00D13FCD">
      <w:pPr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Колядки </w:t>
      </w:r>
      <w:r w:rsidRPr="00040642">
        <w:rPr>
          <w:rFonts w:ascii="Times New Roman" w:hAnsi="Times New Roman" w:cs="Times New Roman"/>
          <w:sz w:val="24"/>
          <w:szCs w:val="24"/>
        </w:rPr>
        <w:t xml:space="preserve">– це переважно величальні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існі.</w:t>
      </w:r>
    </w:p>
    <w:p w:rsidR="00D13FCD" w:rsidRPr="00040642" w:rsidRDefault="00D13FCD" w:rsidP="00D13FCD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pacing w:val="-10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Колядками зустрічали Святий вечір Христового Різдва. Колядники у масках та костюмах казкових персонажів ходили по хатах, розносячи добру звістку і радість людям: «Христос народився!»  </w:t>
      </w:r>
      <w:r w:rsidRPr="00040642">
        <w:rPr>
          <w:rFonts w:ascii="Times New Roman" w:hAnsi="Times New Roman" w:cs="Times New Roman"/>
          <w:sz w:val="24"/>
          <w:szCs w:val="24"/>
        </w:rPr>
        <w:t>Відомі класичні колядки «Нова радість стала», «Добрий вечір тобі, пане господарю!»</w:t>
      </w:r>
      <w:r w:rsidRPr="00040642">
        <w:rPr>
          <w:rFonts w:ascii="Times New Roman" w:hAnsi="Times New Roman" w:cs="Times New Roman"/>
          <w:i/>
          <w:iCs/>
          <w:spacing w:val="-10"/>
          <w:sz w:val="24"/>
          <w:szCs w:val="24"/>
        </w:rPr>
        <w:t xml:space="preserve">, 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>«Старий  рік минає».</w:t>
      </w:r>
    </w:p>
    <w:p w:rsidR="00D13FCD" w:rsidRDefault="00D13FCD" w:rsidP="00D13FCD">
      <w:pPr>
        <w:pStyle w:val="a3"/>
        <w:spacing w:after="0" w:line="240" w:lineRule="auto"/>
        <w:ind w:left="0" w:firstLine="360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     Найцікавіший різдвяний обряд – колядування, до якого готувалися заздалегідь. Першими колядували діти з дозволу господарів. Якщо його </w:t>
      </w:r>
    </w:p>
    <w:p w:rsidR="00D13FCD" w:rsidRPr="00040642" w:rsidRDefault="00D13FCD" w:rsidP="00D13FCD">
      <w:pPr>
        <w:pStyle w:val="a3"/>
        <w:spacing w:after="0" w:line="240" w:lineRule="auto"/>
        <w:ind w:left="0"/>
        <w:rPr>
          <w:rFonts w:ascii="Times New Roman" w:hAnsi="Times New Roman" w:cs="Times New Roman"/>
          <w:spacing w:val="-10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одержують, то заходять до хати, іноді залишаються під вікнами і починають співати колядки. Насамкінець віншують господарів – бажають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z w:val="24"/>
          <w:szCs w:val="24"/>
        </w:rPr>
        <w:t>здоров’я і заможного життя, просять винагороди.</w:t>
      </w:r>
    </w:p>
    <w:p w:rsidR="00D13FCD" w:rsidRDefault="00D13FCD" w:rsidP="00D13FCD">
      <w:pPr>
        <w:spacing w:after="0" w:line="240" w:lineRule="auto"/>
        <w:rPr>
          <w:rFonts w:ascii="Times New Roman" w:hAnsi="Times New Roman" w:cs="Times New Roman"/>
          <w:bCs/>
          <w:i/>
          <w:spacing w:val="-10"/>
          <w:sz w:val="24"/>
          <w:szCs w:val="24"/>
        </w:rPr>
      </w:pPr>
    </w:p>
    <w:p w:rsidR="00D13FCD" w:rsidRPr="00040642" w:rsidRDefault="00D13FCD" w:rsidP="00D13FCD">
      <w:pPr>
        <w:spacing w:after="0" w:line="240" w:lineRule="auto"/>
        <w:jc w:val="center"/>
        <w:rPr>
          <w:rFonts w:ascii="Times New Roman" w:hAnsi="Times New Roman" w:cs="Times New Roman"/>
          <w:i/>
          <w:iCs/>
          <w:spacing w:val="-10"/>
          <w:sz w:val="24"/>
          <w:szCs w:val="24"/>
          <w:u w:val="single"/>
        </w:rPr>
      </w:pPr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Pr="00040642">
        <w:rPr>
          <w:rFonts w:ascii="Times New Roman" w:hAnsi="Times New Roman" w:cs="Times New Roman"/>
          <w:b/>
          <w:bCs/>
          <w:spacing w:val="-10"/>
          <w:sz w:val="24"/>
          <w:szCs w:val="24"/>
        </w:rPr>
        <w:t>Нова радість стала»</w:t>
      </w:r>
    </w:p>
    <w:p w:rsidR="00D13FCD" w:rsidRPr="00040642" w:rsidRDefault="00D13FCD" w:rsidP="00D13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34B5">
        <w:rPr>
          <w:rFonts w:ascii="Times New Roman" w:hAnsi="Times New Roman" w:cs="Times New Roman"/>
          <w:b/>
          <w:iCs/>
          <w:sz w:val="24"/>
          <w:szCs w:val="24"/>
        </w:rPr>
        <w:t>Тема:</w:t>
      </w:r>
      <w:r w:rsidRPr="00040642">
        <w:rPr>
          <w:rFonts w:ascii="Times New Roman" w:hAnsi="Times New Roman" w:cs="Times New Roman"/>
          <w:sz w:val="24"/>
          <w:szCs w:val="24"/>
        </w:rPr>
        <w:t xml:space="preserve"> відображення радості людей, бо народився Христос; їх прагнення жити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 xml:space="preserve"> мирі, щасті і злагоді.</w:t>
      </w:r>
    </w:p>
    <w:p w:rsidR="00D13FCD" w:rsidRPr="00040642" w:rsidRDefault="00D13FCD" w:rsidP="00D13FCD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r w:rsidRPr="006334B5">
        <w:rPr>
          <w:rFonts w:ascii="Times New Roman" w:hAnsi="Times New Roman" w:cs="Times New Roman"/>
          <w:b/>
          <w:iCs/>
          <w:sz w:val="24"/>
          <w:szCs w:val="24"/>
        </w:rPr>
        <w:t>Ідея</w:t>
      </w:r>
      <w:r w:rsidRPr="006334B5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6334B5">
        <w:rPr>
          <w:rFonts w:ascii="Times New Roman" w:hAnsi="Times New Roman" w:cs="Times New Roman"/>
          <w:spacing w:val="-10"/>
          <w:sz w:val="24"/>
          <w:szCs w:val="24"/>
        </w:rPr>
        <w:t>в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>озвеличення Бога, від якого залежали « літа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щасливії сего дому господарю» та 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>«</w:t>
      </w:r>
      <w:proofErr w:type="gramStart"/>
      <w:r w:rsidRPr="00040642">
        <w:rPr>
          <w:rFonts w:ascii="Times New Roman" w:hAnsi="Times New Roman" w:cs="Times New Roman"/>
          <w:spacing w:val="-10"/>
          <w:sz w:val="24"/>
          <w:szCs w:val="24"/>
        </w:rPr>
        <w:t>наш</w:t>
      </w:r>
      <w:proofErr w:type="gramEnd"/>
      <w:r w:rsidRPr="00040642">
        <w:rPr>
          <w:rFonts w:ascii="Times New Roman" w:hAnsi="Times New Roman" w:cs="Times New Roman"/>
          <w:spacing w:val="-10"/>
          <w:sz w:val="24"/>
          <w:szCs w:val="24"/>
        </w:rPr>
        <w:t>ій славній Україні».</w:t>
      </w:r>
    </w:p>
    <w:p w:rsidR="00D13FCD" w:rsidRPr="00040642" w:rsidRDefault="00D13FCD" w:rsidP="00D13FCD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r w:rsidRPr="006334B5">
        <w:rPr>
          <w:rFonts w:ascii="Times New Roman" w:hAnsi="Times New Roman" w:cs="Times New Roman"/>
          <w:b/>
          <w:iCs/>
          <w:sz w:val="24"/>
          <w:szCs w:val="24"/>
        </w:rPr>
        <w:t>Основна думка:</w:t>
      </w:r>
      <w:r w:rsidRPr="00040642">
        <w:rPr>
          <w:rFonts w:ascii="Times New Roman" w:hAnsi="Times New Roman" w:cs="Times New Roman"/>
          <w:sz w:val="24"/>
          <w:szCs w:val="24"/>
        </w:rPr>
        <w:t xml:space="preserve"> побажання, щоб люди жили в радості і щасті не тільки в кожній родині, а на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ій Україні.</w:t>
      </w:r>
    </w:p>
    <w:p w:rsidR="00D13FCD" w:rsidRPr="00040642" w:rsidRDefault="00D13FCD" w:rsidP="00D13FC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0642">
        <w:rPr>
          <w:rFonts w:ascii="Times New Roman" w:hAnsi="Times New Roman" w:cs="Times New Roman"/>
          <w:b/>
          <w:bCs/>
          <w:sz w:val="24"/>
          <w:szCs w:val="24"/>
        </w:rPr>
        <w:t>«Добрий вечі</w:t>
      </w:r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 xml:space="preserve"> тобі, пане господарю!»</w:t>
      </w:r>
    </w:p>
    <w:p w:rsidR="00D13FCD" w:rsidRPr="00040642" w:rsidRDefault="00D13FCD" w:rsidP="00D13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278E">
        <w:rPr>
          <w:rFonts w:ascii="Times New Roman" w:hAnsi="Times New Roman" w:cs="Times New Roman"/>
          <w:b/>
          <w:iCs/>
          <w:sz w:val="24"/>
          <w:szCs w:val="24"/>
        </w:rPr>
        <w:t>Тема:</w:t>
      </w:r>
      <w:r w:rsidRPr="00040642">
        <w:rPr>
          <w:rFonts w:ascii="Times New Roman" w:hAnsi="Times New Roman" w:cs="Times New Roman"/>
          <w:sz w:val="24"/>
          <w:szCs w:val="24"/>
        </w:rPr>
        <w:t xml:space="preserve"> вітання господаря з доброю новиною – народження Сина Божого і з новорічними та зимовими святами.</w:t>
      </w:r>
    </w:p>
    <w:p w:rsidR="00D13FCD" w:rsidRPr="00040642" w:rsidRDefault="00D13FCD" w:rsidP="00D13FCD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r w:rsidRPr="0002278E">
        <w:rPr>
          <w:rFonts w:ascii="Times New Roman" w:hAnsi="Times New Roman" w:cs="Times New Roman"/>
          <w:b/>
          <w:iCs/>
          <w:sz w:val="24"/>
          <w:szCs w:val="24"/>
        </w:rPr>
        <w:t>Ідея: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побажання господарю « віку, щастя, долі».</w:t>
      </w:r>
    </w:p>
    <w:p w:rsidR="00D13FCD" w:rsidRPr="00D13FCD" w:rsidRDefault="00D13FCD" w:rsidP="00D13FCD">
      <w:pPr>
        <w:spacing w:after="0" w:line="240" w:lineRule="auto"/>
        <w:rPr>
          <w:rFonts w:ascii="Times New Roman" w:hAnsi="Times New Roman" w:cs="Times New Roman"/>
          <w:spacing w:val="-10"/>
          <w:sz w:val="24"/>
          <w:szCs w:val="24"/>
        </w:rPr>
      </w:pPr>
      <w:r w:rsidRPr="0002278E">
        <w:rPr>
          <w:rFonts w:ascii="Times New Roman" w:hAnsi="Times New Roman" w:cs="Times New Roman"/>
          <w:b/>
          <w:iCs/>
          <w:sz w:val="24"/>
          <w:szCs w:val="24"/>
        </w:rPr>
        <w:t>Основна думка:</w:t>
      </w:r>
      <w:r w:rsidRPr="00040642">
        <w:rPr>
          <w:rFonts w:ascii="Times New Roman" w:hAnsi="Times New Roman" w:cs="Times New Roman"/>
          <w:spacing w:val="-10"/>
          <w:sz w:val="24"/>
          <w:szCs w:val="24"/>
        </w:rPr>
        <w:t xml:space="preserve"> радість людини з приводу зимових свят, сподівання на те, що ці «празники» в наступному році дадуть міцне здоров’я, добробут, щастя, які так необхідні кожному господарю і його родині.</w:t>
      </w:r>
      <w:r w:rsidRPr="000406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FCD" w:rsidRDefault="00D13FCD" w:rsidP="00D13FCD">
      <w:pPr>
        <w:pStyle w:val="a6"/>
        <w:ind w:firstLine="0"/>
        <w:jc w:val="left"/>
        <w:rPr>
          <w:rFonts w:ascii="Times New Roman" w:hAnsi="Times New Roman" w:cs="Times New Roman"/>
          <w:sz w:val="24"/>
          <w:szCs w:val="24"/>
          <w:lang w:val="uk-UA"/>
        </w:rPr>
      </w:pPr>
    </w:p>
    <w:p w:rsidR="00D13FCD" w:rsidRPr="00040642" w:rsidRDefault="00D13FCD" w:rsidP="00D13FCD">
      <w:pPr>
        <w:pStyle w:val="a6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Назва «Щедрівка» походить від слова «щедрий», «багатий». І тому основним змістом  цих 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ісень  було  побажання щедрого врожаю у новому землеробському  році, здоров'я, щирих і добрих  відносин у сім'ї.</w:t>
      </w:r>
    </w:p>
    <w:p w:rsidR="00D13FCD" w:rsidRPr="00040642" w:rsidRDefault="00D13FCD" w:rsidP="00D13F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         Якщо у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іздвяних колядках душа людини цілковито звернена до Бога, творить Йому хвалу, то з початком свята Нового року аж до Водохрестя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z w:val="24"/>
          <w:szCs w:val="24"/>
        </w:rPr>
        <w:t>(Водохреща,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642">
        <w:rPr>
          <w:rFonts w:ascii="Times New Roman" w:hAnsi="Times New Roman" w:cs="Times New Roman"/>
          <w:sz w:val="24"/>
          <w:szCs w:val="24"/>
        </w:rPr>
        <w:t>Йордану) включно Україна щедро величає піснею людину та її працьовитість, честь, порядність і милосердя.</w:t>
      </w:r>
    </w:p>
    <w:p w:rsidR="00D13FCD" w:rsidRPr="00D13FCD" w:rsidRDefault="00D13FCD" w:rsidP="00D13FC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>Виразне читання щедрівки</w:t>
      </w:r>
    </w:p>
    <w:p w:rsidR="00D13FCD" w:rsidRPr="00040642" w:rsidRDefault="00D13FCD" w:rsidP="00D13FCD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4064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Особливості  колядок і </w:t>
      </w:r>
      <w:proofErr w:type="gramStart"/>
      <w:r w:rsidRPr="00040642">
        <w:rPr>
          <w:rFonts w:ascii="Times New Roman" w:hAnsi="Times New Roman" w:cs="Times New Roman"/>
          <w:b/>
          <w:bCs/>
          <w:sz w:val="24"/>
          <w:szCs w:val="24"/>
        </w:rPr>
        <w:t>щедр</w:t>
      </w:r>
      <w:proofErr w:type="gramEnd"/>
      <w:r w:rsidRPr="00040642">
        <w:rPr>
          <w:rFonts w:ascii="Times New Roman" w:hAnsi="Times New Roman" w:cs="Times New Roman"/>
          <w:b/>
          <w:bCs/>
          <w:sz w:val="24"/>
          <w:szCs w:val="24"/>
        </w:rPr>
        <w:t>івок</w:t>
      </w:r>
    </w:p>
    <w:p w:rsidR="00D13FCD" w:rsidRPr="00040642" w:rsidRDefault="00D13FCD" w:rsidP="00D13FCD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Величання господарів та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ієї родини;</w:t>
      </w:r>
    </w:p>
    <w:p w:rsidR="00D13FCD" w:rsidRPr="00040642" w:rsidRDefault="00D13FCD" w:rsidP="00D13FCD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>побажання їм здоров’я, щастя, достатку;</w:t>
      </w:r>
    </w:p>
    <w:p w:rsidR="00D13FCD" w:rsidRPr="00040642" w:rsidRDefault="00D13FCD" w:rsidP="00D13FCD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висловлення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над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>ії на добрий урожай та приплід худоби;</w:t>
      </w:r>
    </w:p>
    <w:p w:rsidR="00D13FCD" w:rsidRPr="00040642" w:rsidRDefault="00D13FCD" w:rsidP="00D13FCD">
      <w:pPr>
        <w:tabs>
          <w:tab w:val="left" w:pos="874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>яскравість, поетичність.</w:t>
      </w:r>
    </w:p>
    <w:p w:rsidR="00D13FCD" w:rsidRPr="00D13FCD" w:rsidRDefault="00D13FCD" w:rsidP="00D13FCD">
      <w:pPr>
        <w:spacing w:after="0" w:line="240" w:lineRule="auto"/>
        <w:ind w:left="75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Переглянути відео за покликАнням:</w:t>
      </w:r>
    </w:p>
    <w:p w:rsidR="00D13FCD" w:rsidRPr="00040642" w:rsidRDefault="00D13FCD" w:rsidP="00D13FCD">
      <w:pPr>
        <w:spacing w:after="0" w:line="240" w:lineRule="auto"/>
        <w:ind w:left="75"/>
        <w:rPr>
          <w:rFonts w:ascii="Times New Roman" w:hAnsi="Times New Roman" w:cs="Times New Roman"/>
          <w:sz w:val="24"/>
          <w:szCs w:val="24"/>
        </w:rPr>
      </w:pPr>
      <w:r w:rsidRPr="00D13FCD">
        <w:rPr>
          <w:rFonts w:ascii="Times New Roman" w:hAnsi="Times New Roman" w:cs="Times New Roman"/>
          <w:sz w:val="24"/>
          <w:szCs w:val="24"/>
        </w:rPr>
        <w:t>https://www.youtube.com/watch?v=WtFGMw-6Ryk</w:t>
      </w:r>
    </w:p>
    <w:p w:rsidR="00D13FCD" w:rsidRDefault="00D13FCD" w:rsidP="00D13FCD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D13FCD" w:rsidRPr="00040642" w:rsidRDefault="00D13FCD" w:rsidP="00C500D1">
      <w:pPr>
        <w:tabs>
          <w:tab w:val="left" w:pos="6150"/>
        </w:tabs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040642">
        <w:rPr>
          <w:rFonts w:ascii="Times New Roman" w:hAnsi="Times New Roman" w:cs="Times New Roman"/>
          <w:b/>
          <w:bCs/>
          <w:i/>
          <w:sz w:val="24"/>
          <w:szCs w:val="24"/>
        </w:rPr>
        <w:t>Домашнє завдання:</w:t>
      </w:r>
      <w:r w:rsidR="00C500D1">
        <w:rPr>
          <w:rFonts w:ascii="Times New Roman" w:hAnsi="Times New Roman" w:cs="Times New Roman"/>
          <w:b/>
          <w:bCs/>
          <w:i/>
          <w:sz w:val="24"/>
          <w:szCs w:val="24"/>
        </w:rPr>
        <w:tab/>
      </w:r>
    </w:p>
    <w:p w:rsidR="00D13FCD" w:rsidRPr="002154A9" w:rsidRDefault="00D13FCD" w:rsidP="00D13FC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040642">
        <w:rPr>
          <w:rFonts w:ascii="Times New Roman" w:hAnsi="Times New Roman" w:cs="Times New Roman"/>
          <w:sz w:val="24"/>
          <w:szCs w:val="24"/>
        </w:rPr>
        <w:t xml:space="preserve">Вивчити </w:t>
      </w:r>
      <w:proofErr w:type="gramStart"/>
      <w:r w:rsidRPr="00040642">
        <w:rPr>
          <w:rFonts w:ascii="Times New Roman" w:hAnsi="Times New Roman" w:cs="Times New Roman"/>
          <w:sz w:val="24"/>
          <w:szCs w:val="24"/>
        </w:rPr>
        <w:t>напам’ять</w:t>
      </w:r>
      <w:proofErr w:type="gramEnd"/>
      <w:r w:rsidRPr="00040642">
        <w:rPr>
          <w:rFonts w:ascii="Times New Roman" w:hAnsi="Times New Roman" w:cs="Times New Roman"/>
          <w:sz w:val="24"/>
          <w:szCs w:val="24"/>
        </w:rPr>
        <w:t xml:space="preserve"> одну обряд</w:t>
      </w:r>
      <w:r>
        <w:rPr>
          <w:rFonts w:ascii="Times New Roman" w:hAnsi="Times New Roman" w:cs="Times New Roman"/>
          <w:sz w:val="24"/>
          <w:szCs w:val="24"/>
        </w:rPr>
        <w:t xml:space="preserve">ову поезію зимового періоду </w:t>
      </w:r>
      <w:r w:rsidRPr="002154A9">
        <w:rPr>
          <w:rFonts w:ascii="Times New Roman" w:hAnsi="Times New Roman" w:cs="Times New Roman"/>
          <w:i/>
          <w:sz w:val="24"/>
          <w:szCs w:val="24"/>
        </w:rPr>
        <w:t>(за вибором учнів).</w:t>
      </w:r>
    </w:p>
    <w:p w:rsidR="00CE72E7" w:rsidRDefault="00CE72E7"/>
    <w:sectPr w:rsidR="00CE72E7" w:rsidSect="00264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B3A41"/>
    <w:multiLevelType w:val="hybridMultilevel"/>
    <w:tmpl w:val="1966D7E4"/>
    <w:lvl w:ilvl="0" w:tplc="E62EFCA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">
    <w:nsid w:val="381B1385"/>
    <w:multiLevelType w:val="hybridMultilevel"/>
    <w:tmpl w:val="23FA94DC"/>
    <w:lvl w:ilvl="0" w:tplc="BF48B26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672459"/>
    <w:multiLevelType w:val="hybridMultilevel"/>
    <w:tmpl w:val="EA5433E4"/>
    <w:lvl w:ilvl="0" w:tplc="D390EE34">
      <w:start w:val="8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B46C4B"/>
    <w:multiLevelType w:val="hybridMultilevel"/>
    <w:tmpl w:val="7ED2C1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D13FCD"/>
    <w:rsid w:val="00C500D1"/>
    <w:rsid w:val="00CE72E7"/>
    <w:rsid w:val="00D1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13FCD"/>
    <w:pPr>
      <w:ind w:left="720"/>
    </w:pPr>
    <w:rPr>
      <w:rFonts w:ascii="Calibri" w:eastAsia="Calibri" w:hAnsi="Calibri" w:cs="Calibri"/>
      <w:lang w:val="uk-UA" w:eastAsia="en-US"/>
    </w:rPr>
  </w:style>
  <w:style w:type="paragraph" w:styleId="a4">
    <w:name w:val="Normal (Web)"/>
    <w:basedOn w:val="a"/>
    <w:uiPriority w:val="99"/>
    <w:unhideWhenUsed/>
    <w:rsid w:val="00D1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link w:val="a6"/>
    <w:rsid w:val="00D13FCD"/>
    <w:rPr>
      <w:rFonts w:ascii="Century Schoolbook" w:hAnsi="Century Schoolbook"/>
      <w:sz w:val="19"/>
      <w:szCs w:val="19"/>
      <w:shd w:val="clear" w:color="auto" w:fill="FFFFFF"/>
    </w:rPr>
  </w:style>
  <w:style w:type="paragraph" w:styleId="a6">
    <w:name w:val="Body Text"/>
    <w:basedOn w:val="a"/>
    <w:link w:val="a5"/>
    <w:rsid w:val="00D13FCD"/>
    <w:pPr>
      <w:widowControl w:val="0"/>
      <w:shd w:val="clear" w:color="auto" w:fill="FFFFFF"/>
      <w:spacing w:after="0" w:line="240" w:lineRule="exact"/>
      <w:ind w:hanging="180"/>
      <w:jc w:val="both"/>
    </w:pPr>
    <w:rPr>
      <w:rFonts w:ascii="Century Schoolbook" w:hAnsi="Century Schoolbook"/>
      <w:sz w:val="19"/>
      <w:szCs w:val="19"/>
    </w:rPr>
  </w:style>
  <w:style w:type="character" w:customStyle="1" w:styleId="1">
    <w:name w:val="Основной текст Знак1"/>
    <w:basedOn w:val="a0"/>
    <w:link w:val="a6"/>
    <w:uiPriority w:val="99"/>
    <w:semiHidden/>
    <w:rsid w:val="00D13FCD"/>
  </w:style>
  <w:style w:type="table" w:customStyle="1" w:styleId="10">
    <w:name w:val="Стиль1"/>
    <w:basedOn w:val="a7"/>
    <w:uiPriority w:val="99"/>
    <w:qFormat/>
    <w:rsid w:val="00D13FCD"/>
    <w:pPr>
      <w:spacing w:after="0" w:line="240" w:lineRule="auto"/>
      <w:jc w:val="center"/>
    </w:pPr>
    <w:rPr>
      <w:rFonts w:eastAsiaTheme="minorHAnsi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3BC" w:themeFill="accent3" w:themeFillTint="66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7">
    <w:name w:val="Table Elegant"/>
    <w:basedOn w:val="a1"/>
    <w:uiPriority w:val="99"/>
    <w:semiHidden/>
    <w:unhideWhenUsed/>
    <w:rsid w:val="00D13FCD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2022-09-07T15:06:00Z</dcterms:created>
  <dcterms:modified xsi:type="dcterms:W3CDTF">2022-09-07T15:12:00Z</dcterms:modified>
</cp:coreProperties>
</file>