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2E8" w:rsidRPr="00E332E8" w:rsidRDefault="00E332E8" w:rsidP="00E332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8.10.2022</w:t>
      </w:r>
    </w:p>
    <w:p w:rsidR="00E332E8" w:rsidRDefault="00E332E8" w:rsidP="00E332E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E332E8" w:rsidRDefault="00E332E8" w:rsidP="00E332E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E332E8" w:rsidRPr="00E332E8" w:rsidRDefault="00E332E8" w:rsidP="00E332E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E332E8" w:rsidRPr="00E332E8" w:rsidRDefault="00E332E8" w:rsidP="00E332E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b/>
          <w:sz w:val="28"/>
          <w:szCs w:val="28"/>
          <w:lang w:val="uk-UA"/>
        </w:rPr>
        <w:t>Прислів’я, приказки, крилаті вислови та афоризми як різновиди фразеологізмів</w:t>
      </w: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E332E8"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знання з теми, ліквідувати прогалини у знаннях;</w:t>
      </w:r>
    </w:p>
    <w:p w:rsidR="00E332E8" w:rsidRPr="00E332E8" w:rsidRDefault="00E332E8" w:rsidP="00E332E8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вчитися говорити правильно, образно;</w:t>
      </w:r>
    </w:p>
    <w:p w:rsidR="00E332E8" w:rsidRPr="00E332E8" w:rsidRDefault="00E332E8" w:rsidP="00E332E8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працювати над збагаченням власного словникового запасу, використовувати фразеологізми у своєму мовленні.</w:t>
      </w:r>
    </w:p>
    <w:p w:rsidR="00E332E8" w:rsidRPr="00E332E8" w:rsidRDefault="00E332E8" w:rsidP="00E332E8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  <w:sectPr w:rsidR="00E332E8" w:rsidRPr="00E332E8" w:rsidSect="006D20CA">
          <w:pgSz w:w="11906" w:h="16838"/>
          <w:pgMar w:top="1134" w:right="850" w:bottom="1134" w:left="1701" w:header="708" w:footer="708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lastRenderedPageBreak/>
        <w:t>Баран – як баран на нові ворота.</w:t>
      </w: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Свиня – у свинячий голос.</w:t>
      </w: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Кіт – як кіт наплакав.</w:t>
      </w: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Рак – як рак свисне.</w:t>
      </w: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Муха – як муха в окропі.</w:t>
      </w: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Губи – надути губи.</w:t>
      </w: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lastRenderedPageBreak/>
        <w:t>Зуби – покласти зуби на полицю.</w:t>
      </w: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Заєць – за двома зайцями</w:t>
      </w: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Вода – водою не розлити.</w:t>
      </w: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Шия – сидіти на шиї.</w:t>
      </w: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Язик – тримати язик за зубами.</w:t>
      </w: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Ніс – задирати носа.</w:t>
      </w: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  <w:sectPr w:rsidR="00E332E8" w:rsidRPr="00E332E8" w:rsidSect="00E36EC1">
          <w:type w:val="continuous"/>
          <w:pgSz w:w="11906" w:h="16838"/>
          <w:pgMar w:top="1134" w:right="850" w:bottom="1134" w:left="1701" w:header="708" w:footer="708" w:gutter="0"/>
          <w:cols w:num="2" w:space="706"/>
          <w:docGrid w:linePitch="360"/>
        </w:sectPr>
      </w:pPr>
    </w:p>
    <w:p w:rsidR="00E332E8" w:rsidRPr="00E332E8" w:rsidRDefault="00E332E8" w:rsidP="00E332E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lastRenderedPageBreak/>
        <w:t>Краще з розумним у пеклі, ніж …</w:t>
      </w:r>
    </w:p>
    <w:p w:rsidR="00E332E8" w:rsidRPr="00E332E8" w:rsidRDefault="00E332E8" w:rsidP="00E332E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Де багато слів, там …</w:t>
      </w:r>
    </w:p>
    <w:p w:rsidR="00E332E8" w:rsidRPr="00E332E8" w:rsidRDefault="00E332E8" w:rsidP="00E332E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Порожня діжка гучить, а  …</w:t>
      </w:r>
    </w:p>
    <w:p w:rsidR="00E332E8" w:rsidRPr="00E332E8" w:rsidRDefault="00E332E8" w:rsidP="00E332E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Що посієш, те й …</w:t>
      </w:r>
    </w:p>
    <w:p w:rsidR="00E332E8" w:rsidRPr="00E332E8" w:rsidRDefault="00E332E8" w:rsidP="00E332E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Зробив діло - …</w:t>
      </w:r>
    </w:p>
    <w:p w:rsidR="00E332E8" w:rsidRPr="00E332E8" w:rsidRDefault="00E332E8" w:rsidP="00E332E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Хто рано встає, …</w:t>
      </w:r>
    </w:p>
    <w:p w:rsidR="00E332E8" w:rsidRPr="00E332E8" w:rsidRDefault="00E332E8" w:rsidP="00E332E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Вовків боятися – в ліс …</w:t>
      </w:r>
    </w:p>
    <w:p w:rsidR="00E332E8" w:rsidRPr="00E332E8" w:rsidRDefault="00E332E8" w:rsidP="00E332E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Не говори, що знаєш, а знай, що …</w:t>
      </w:r>
    </w:p>
    <w:p w:rsidR="00E332E8" w:rsidRPr="00E332E8" w:rsidRDefault="00E332E8" w:rsidP="00E332E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Рання пташка росу п’є, а …</w:t>
      </w:r>
    </w:p>
    <w:p w:rsidR="00E332E8" w:rsidRPr="00E332E8" w:rsidRDefault="00E332E8" w:rsidP="00E332E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Життя прожити – не поле перейти…</w:t>
      </w:r>
    </w:p>
    <w:p w:rsidR="00E332E8" w:rsidRPr="00E332E8" w:rsidRDefault="00E332E8" w:rsidP="00E332E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Хто не працює, …</w:t>
      </w:r>
    </w:p>
    <w:p w:rsidR="00E332E8" w:rsidRPr="00E332E8" w:rsidRDefault="00E332E8" w:rsidP="00E332E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Під лежачий камінь …</w:t>
      </w:r>
    </w:p>
    <w:p w:rsidR="00E332E8" w:rsidRPr="00E332E8" w:rsidRDefault="00E332E8" w:rsidP="00E332E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За одного битого …</w:t>
      </w:r>
    </w:p>
    <w:p w:rsidR="00E332E8" w:rsidRPr="00E332E8" w:rsidRDefault="00E332E8" w:rsidP="00E332E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Краще один раз побачити, ніж …</w:t>
      </w:r>
    </w:p>
    <w:p w:rsidR="00E332E8" w:rsidRPr="00E332E8" w:rsidRDefault="00E332E8" w:rsidP="00E332E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Яка хата, такий тин, який батько … .</w:t>
      </w: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line id="_x0000_s1029" style="position:absolute;z-index:251663360" from="108pt,17.3pt" to="162pt,35.3pt">
            <v:stroke endarrow="block"/>
          </v:line>
        </w:pict>
      </w:r>
      <w:r w:rsidRPr="00E332E8">
        <w:rPr>
          <w:rFonts w:ascii="Times New Roman" w:hAnsi="Times New Roman" w:cs="Times New Roman"/>
          <w:noProof/>
          <w:sz w:val="28"/>
          <w:szCs w:val="28"/>
        </w:rPr>
        <w:pict>
          <v:rect id="_x0000_s1026" style="position:absolute;margin-left:18pt;margin-top:4.85pt;width:90pt;height:139.85pt;z-index:251660288">
            <v:textbox style="mso-next-textbox:#_x0000_s1026">
              <w:txbxContent>
                <w:p w:rsidR="00E332E8" w:rsidRDefault="00E332E8" w:rsidP="00E332E8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Крутитися</w:t>
                  </w:r>
                </w:p>
                <w:p w:rsidR="00E332E8" w:rsidRDefault="00E332E8" w:rsidP="00E332E8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розбиратися</w:t>
                  </w:r>
                </w:p>
                <w:p w:rsidR="00E332E8" w:rsidRDefault="00E332E8" w:rsidP="00E332E8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носиться</w:t>
                  </w:r>
                </w:p>
                <w:p w:rsidR="00E332E8" w:rsidRDefault="00E332E8" w:rsidP="00E332E8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сказав</w:t>
                  </w:r>
                </w:p>
                <w:p w:rsidR="00E332E8" w:rsidRDefault="00E332E8" w:rsidP="00E332E8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ласий</w:t>
                  </w:r>
                </w:p>
                <w:p w:rsidR="00E332E8" w:rsidRDefault="00E332E8" w:rsidP="00E332E8"/>
              </w:txbxContent>
            </v:textbox>
          </v:rect>
        </w:pict>
      </w:r>
      <w:r w:rsidRPr="00E332E8">
        <w:rPr>
          <w:rFonts w:ascii="Times New Roman" w:hAnsi="Times New Roman" w:cs="Times New Roman"/>
          <w:noProof/>
          <w:sz w:val="28"/>
          <w:szCs w:val="28"/>
        </w:rPr>
        <w:pict>
          <v:rect id="_x0000_s1028" style="position:absolute;margin-left:4in;margin-top:4.85pt;width:162pt;height:150.5pt;z-index:251662336">
            <v:textbox style="mso-next-textbox:#_x0000_s1028">
              <w:txbxContent>
                <w:p w:rsidR="00E332E8" w:rsidRDefault="00E332E8" w:rsidP="00E332E8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кіт до ковбаси</w:t>
                  </w:r>
                </w:p>
                <w:p w:rsidR="00E332E8" w:rsidRDefault="00E332E8" w:rsidP="00E332E8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дурень з писаною торбою</w:t>
                  </w:r>
                </w:p>
                <w:p w:rsidR="00E332E8" w:rsidRDefault="00E332E8" w:rsidP="00E332E8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сокирою одрубав</w:t>
                  </w:r>
                </w:p>
                <w:p w:rsidR="00E332E8" w:rsidRDefault="00E332E8" w:rsidP="00E332E8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баран в аптеці</w:t>
                  </w:r>
                </w:p>
                <w:p w:rsidR="00E332E8" w:rsidRDefault="00E332E8" w:rsidP="00E332E8">
                  <w:r>
                    <w:rPr>
                      <w:lang w:val="uk-UA"/>
                    </w:rPr>
                    <w:t>муха в окропі.</w:t>
                  </w:r>
                </w:p>
              </w:txbxContent>
            </v:textbox>
          </v:rect>
        </w:pict>
      </w: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noProof/>
          <w:sz w:val="28"/>
          <w:szCs w:val="28"/>
        </w:rPr>
        <w:pict>
          <v:oval id="_x0000_s1027" style="position:absolute;margin-left:180pt;margin-top:6.8pt;width:36pt;height:62pt;z-index:251661312">
            <v:textbox style="mso-next-textbox:#_x0000_s1027">
              <w:txbxContent>
                <w:p w:rsidR="00E332E8" w:rsidRPr="00E36EC1" w:rsidRDefault="00E332E8" w:rsidP="00E332E8">
                  <w:pPr>
                    <w:rPr>
                      <w:lang w:val="uk-UA"/>
                    </w:rPr>
                  </w:pPr>
                  <w:r w:rsidRPr="00E36EC1">
                    <w:rPr>
                      <w:lang w:val="uk-UA"/>
                    </w:rPr>
                    <w:t>як</w:t>
                  </w:r>
                </w:p>
              </w:txbxContent>
            </v:textbox>
          </v:oval>
        </w:pict>
      </w:r>
      <w:r w:rsidRPr="00E332E8">
        <w:rPr>
          <w:rFonts w:ascii="Times New Roman" w:hAnsi="Times New Roman" w:cs="Times New Roman"/>
          <w:noProof/>
          <w:sz w:val="28"/>
          <w:szCs w:val="28"/>
        </w:rPr>
        <w:pict>
          <v:line id="_x0000_s1035" style="position:absolute;flip:y;z-index:251669504" from="234pt,18.05pt" to="4in,27.05pt">
            <v:stroke endarrow="block"/>
          </v:line>
        </w:pict>
      </w:r>
      <w:r w:rsidRPr="00E332E8">
        <w:rPr>
          <w:rFonts w:ascii="Times New Roman" w:hAnsi="Times New Roman" w:cs="Times New Roman"/>
          <w:noProof/>
          <w:sz w:val="28"/>
          <w:szCs w:val="28"/>
        </w:rPr>
        <w:pict>
          <v:line id="_x0000_s1030" style="position:absolute;z-index:251664384" from="108pt,18.05pt" to="162pt,27.05pt">
            <v:stroke endarrow="block"/>
          </v:line>
        </w:pict>
      </w:r>
      <w:r w:rsidRPr="00E332E8">
        <w:rPr>
          <w:rFonts w:ascii="Times New Roman" w:hAnsi="Times New Roman" w:cs="Times New Roman"/>
          <w:noProof/>
          <w:sz w:val="28"/>
          <w:szCs w:val="28"/>
        </w:rPr>
        <w:pict>
          <v:line id="_x0000_s1034" style="position:absolute;flip:y;z-index:251668480" from="225pt,.05pt" to="279pt,18.05pt">
            <v:stroke endarrow="block"/>
          </v:line>
        </w:pict>
      </w: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noProof/>
          <w:sz w:val="28"/>
          <w:szCs w:val="28"/>
        </w:rPr>
        <w:pict>
          <v:line id="_x0000_s1036" style="position:absolute;z-index:251670528" from="229.5pt,13.25pt" to="283.5pt,13.25pt">
            <v:stroke endarrow="block"/>
          </v:line>
        </w:pict>
      </w:r>
      <w:r w:rsidRPr="00E332E8">
        <w:rPr>
          <w:rFonts w:ascii="Times New Roman" w:hAnsi="Times New Roman" w:cs="Times New Roman"/>
          <w:noProof/>
          <w:sz w:val="28"/>
          <w:szCs w:val="28"/>
        </w:rPr>
        <w:pict>
          <v:line id="_x0000_s1031" style="position:absolute;z-index:251665408" from="117pt,13.25pt" to="171pt,13.25pt">
            <v:stroke endarrow="block"/>
          </v:line>
        </w:pict>
      </w: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noProof/>
          <w:sz w:val="28"/>
          <w:szCs w:val="28"/>
        </w:rPr>
        <w:pict>
          <v:line id="_x0000_s1038" style="position:absolute;z-index:251672576" from="225pt,16.4pt" to="279pt,34.4pt">
            <v:stroke endarrow="block"/>
          </v:line>
        </w:pict>
      </w:r>
      <w:r w:rsidRPr="00E332E8">
        <w:rPr>
          <w:rFonts w:ascii="Times New Roman" w:hAnsi="Times New Roman" w:cs="Times New Roman"/>
          <w:noProof/>
          <w:sz w:val="28"/>
          <w:szCs w:val="28"/>
        </w:rPr>
        <w:pict>
          <v:line id="_x0000_s1037" style="position:absolute;z-index:251671552" from="229.5pt,2.75pt" to="283.5pt,11.75pt">
            <v:stroke endarrow="block"/>
          </v:line>
        </w:pict>
      </w:r>
      <w:r w:rsidRPr="00E332E8">
        <w:rPr>
          <w:rFonts w:ascii="Times New Roman" w:hAnsi="Times New Roman" w:cs="Times New Roman"/>
          <w:noProof/>
          <w:sz w:val="28"/>
          <w:szCs w:val="28"/>
        </w:rPr>
        <w:pict>
          <v:line id="_x0000_s1033" style="position:absolute;flip:y;z-index:251667456" from="117pt,11.75pt" to="171pt,29.75pt">
            <v:stroke endarrow="block"/>
          </v:line>
        </w:pict>
      </w:r>
      <w:r w:rsidRPr="00E332E8">
        <w:rPr>
          <w:rFonts w:ascii="Times New Roman" w:hAnsi="Times New Roman" w:cs="Times New Roman"/>
          <w:noProof/>
          <w:sz w:val="28"/>
          <w:szCs w:val="28"/>
        </w:rPr>
        <w:pict>
          <v:line id="_x0000_s1032" style="position:absolute;flip:y;z-index:251666432" from="117pt,2.75pt" to="171pt,11.75pt">
            <v:stroke endarrow="block"/>
          </v:line>
        </w:pict>
      </w: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332E8" w:rsidRPr="00E332E8" w:rsidRDefault="00E332E8" w:rsidP="00E332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 xml:space="preserve">Опрацювання матеріалу «Крилаті вислови та афоризми» (Українська мова: </w:t>
      </w:r>
      <w:proofErr w:type="spellStart"/>
      <w:r w:rsidRPr="00E332E8">
        <w:rPr>
          <w:rFonts w:ascii="Times New Roman" w:hAnsi="Times New Roman" w:cs="Times New Roman"/>
          <w:sz w:val="28"/>
          <w:szCs w:val="28"/>
          <w:lang w:val="uk-UA"/>
        </w:rPr>
        <w:t>підруч</w:t>
      </w:r>
      <w:proofErr w:type="spellEnd"/>
      <w:r w:rsidRPr="00E332E8">
        <w:rPr>
          <w:rFonts w:ascii="Times New Roman" w:hAnsi="Times New Roman" w:cs="Times New Roman"/>
          <w:sz w:val="28"/>
          <w:szCs w:val="28"/>
          <w:lang w:val="uk-UA"/>
        </w:rPr>
        <w:t xml:space="preserve">. для 6 кл. </w:t>
      </w:r>
      <w:proofErr w:type="spellStart"/>
      <w:r w:rsidRPr="00E332E8">
        <w:rPr>
          <w:rFonts w:ascii="Times New Roman" w:hAnsi="Times New Roman" w:cs="Times New Roman"/>
          <w:sz w:val="28"/>
          <w:szCs w:val="28"/>
          <w:lang w:val="uk-UA"/>
        </w:rPr>
        <w:t>загально</w:t>
      </w:r>
      <w:r>
        <w:rPr>
          <w:rFonts w:ascii="Times New Roman" w:hAnsi="Times New Roman" w:cs="Times New Roman"/>
          <w:sz w:val="28"/>
          <w:szCs w:val="28"/>
          <w:lang w:val="uk-UA"/>
        </w:rPr>
        <w:t>освіт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навч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./ О.В.Заболотний. - К.: Видавничий дім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Генеза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», 2014, с.44-46</w:t>
      </w:r>
      <w:r w:rsidRPr="00E332E8">
        <w:rPr>
          <w:rFonts w:ascii="Times New Roman" w:hAnsi="Times New Roman" w:cs="Times New Roman"/>
          <w:sz w:val="28"/>
          <w:szCs w:val="28"/>
          <w:lang w:val="uk-UA"/>
        </w:rPr>
        <w:t>.)</w:t>
      </w: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Розставити </w:t>
      </w:r>
      <w:r w:rsidRPr="00E332E8">
        <w:rPr>
          <w:rFonts w:ascii="Times New Roman" w:hAnsi="Times New Roman" w:cs="Times New Roman"/>
          <w:sz w:val="28"/>
          <w:szCs w:val="28"/>
          <w:lang w:val="uk-UA"/>
        </w:rPr>
        <w:t>подані фразеологізми за лексичним значенням у такому порядку:</w:t>
      </w:r>
    </w:p>
    <w:p w:rsidR="00E332E8" w:rsidRPr="00E332E8" w:rsidRDefault="00E332E8" w:rsidP="00E332E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Хитра, непорядна людина.</w:t>
      </w:r>
    </w:p>
    <w:p w:rsidR="00E332E8" w:rsidRPr="00E332E8" w:rsidRDefault="00E332E8" w:rsidP="00E332E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Добре запам’ятовувати.</w:t>
      </w:r>
    </w:p>
    <w:p w:rsidR="00E332E8" w:rsidRPr="00E332E8" w:rsidRDefault="00E332E8" w:rsidP="00E332E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Бути в розпачі, впадати у відчай.</w:t>
      </w:r>
    </w:p>
    <w:p w:rsidR="00E332E8" w:rsidRPr="00E332E8" w:rsidRDefault="00E332E8" w:rsidP="00E332E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 xml:space="preserve">Людина, яка тримається неприродно прямо, </w:t>
      </w:r>
      <w:proofErr w:type="spellStart"/>
      <w:r w:rsidRPr="00E332E8">
        <w:rPr>
          <w:rFonts w:ascii="Times New Roman" w:hAnsi="Times New Roman" w:cs="Times New Roman"/>
          <w:sz w:val="28"/>
          <w:szCs w:val="28"/>
          <w:lang w:val="uk-UA"/>
        </w:rPr>
        <w:t>виструнчено</w:t>
      </w:r>
      <w:proofErr w:type="spellEnd"/>
      <w:r w:rsidRPr="00E332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32E8" w:rsidRPr="00E332E8" w:rsidRDefault="00E332E8" w:rsidP="00E332E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Дуже пильно дивитися на когось.</w:t>
      </w:r>
    </w:p>
    <w:p w:rsidR="00E332E8" w:rsidRPr="00E332E8" w:rsidRDefault="00E332E8" w:rsidP="00E332E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Про вродливу людину.</w:t>
      </w:r>
    </w:p>
    <w:p w:rsidR="00E332E8" w:rsidRPr="00E332E8" w:rsidRDefault="00E332E8" w:rsidP="00E332E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Коли винному придумують кару, яка насправді є його визволенням..</w:t>
      </w:r>
    </w:p>
    <w:p w:rsidR="00E332E8" w:rsidRPr="00E332E8" w:rsidRDefault="00E332E8" w:rsidP="00E332E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b/>
          <w:i/>
          <w:sz w:val="28"/>
          <w:szCs w:val="28"/>
          <w:lang w:val="uk-UA"/>
        </w:rPr>
        <w:t>Довідка.</w:t>
      </w:r>
      <w:r w:rsidRPr="00E332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32E8">
        <w:rPr>
          <w:rFonts w:ascii="Times New Roman" w:hAnsi="Times New Roman" w:cs="Times New Roman"/>
          <w:i/>
          <w:sz w:val="28"/>
          <w:szCs w:val="28"/>
          <w:lang w:val="uk-UA"/>
        </w:rPr>
        <w:t>Ні в казці сказати, ні пером описати; карбувати в своїй пам’яті; у вічі лис, а  за очі, як біс; аршин проковтнув; а щуку кинули у річку; їсти очима; рвати волосся на голові.</w:t>
      </w:r>
    </w:p>
    <w:p w:rsidR="00E332E8" w:rsidRPr="00E332E8" w:rsidRDefault="00E332E8" w:rsidP="00E332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b/>
          <w:i/>
          <w:sz w:val="28"/>
          <w:szCs w:val="28"/>
          <w:lang w:val="uk-UA"/>
        </w:rPr>
        <w:t>Ключ:</w:t>
      </w:r>
      <w:r w:rsidRPr="00E332E8">
        <w:rPr>
          <w:rFonts w:ascii="Times New Roman" w:hAnsi="Times New Roman" w:cs="Times New Roman"/>
          <w:sz w:val="28"/>
          <w:szCs w:val="28"/>
          <w:lang w:val="uk-UA"/>
        </w:rPr>
        <w:t xml:space="preserve"> з перших букв прочитаєте назву нашої країни.</w:t>
      </w:r>
    </w:p>
    <w:p w:rsidR="00E332E8" w:rsidRPr="00E332E8" w:rsidRDefault="00E332E8" w:rsidP="00E332E8">
      <w:pPr>
        <w:jc w:val="both"/>
        <w:rPr>
          <w:rFonts w:ascii="Times New Roman" w:hAnsi="Times New Roman" w:cs="Times New Roman"/>
          <w:sz w:val="28"/>
          <w:szCs w:val="28"/>
        </w:rPr>
      </w:pPr>
      <w:r w:rsidRPr="00E332E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  <w:r w:rsidRPr="00E332E8">
        <w:rPr>
          <w:rFonts w:ascii="Times New Roman" w:hAnsi="Times New Roman" w:cs="Times New Roman"/>
          <w:sz w:val="28"/>
          <w:szCs w:val="28"/>
          <w:lang w:val="uk-UA"/>
        </w:rPr>
        <w:t xml:space="preserve"> §</w:t>
      </w:r>
      <w:r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E332E8">
        <w:rPr>
          <w:rFonts w:ascii="Times New Roman" w:hAnsi="Times New Roman" w:cs="Times New Roman"/>
          <w:sz w:val="28"/>
          <w:szCs w:val="28"/>
          <w:lang w:val="uk-UA"/>
        </w:rPr>
        <w:t>, вправ</w:t>
      </w:r>
      <w:r>
        <w:rPr>
          <w:rFonts w:ascii="Times New Roman" w:hAnsi="Times New Roman" w:cs="Times New Roman"/>
          <w:sz w:val="28"/>
          <w:szCs w:val="28"/>
          <w:lang w:val="uk-UA"/>
        </w:rPr>
        <w:t>а 116</w:t>
      </w:r>
      <w:r w:rsidRPr="00E332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(письмово)</w:t>
      </w:r>
    </w:p>
    <w:p w:rsidR="00E332E8" w:rsidRPr="00E332E8" w:rsidRDefault="00E332E8" w:rsidP="00E332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6ACE" w:rsidRPr="00E332E8" w:rsidRDefault="00F06ACE">
      <w:pPr>
        <w:rPr>
          <w:lang w:val="uk-UA"/>
        </w:rPr>
      </w:pPr>
    </w:p>
    <w:sectPr w:rsidR="00F06ACE" w:rsidRPr="00E332E8" w:rsidSect="00E36EC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11066"/>
    <w:multiLevelType w:val="hybridMultilevel"/>
    <w:tmpl w:val="861668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8836CC"/>
    <w:multiLevelType w:val="hybridMultilevel"/>
    <w:tmpl w:val="8F8C5AA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E67797"/>
    <w:multiLevelType w:val="hybridMultilevel"/>
    <w:tmpl w:val="BC98CC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E775E33"/>
    <w:multiLevelType w:val="hybridMultilevel"/>
    <w:tmpl w:val="C040C82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F572002"/>
    <w:multiLevelType w:val="hybridMultilevel"/>
    <w:tmpl w:val="9ACE7546"/>
    <w:lvl w:ilvl="0" w:tplc="041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34B2D6C0">
      <w:start w:val="1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B">
      <w:start w:val="1"/>
      <w:numFmt w:val="bullet"/>
      <w:lvlText w:val="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332E8"/>
    <w:rsid w:val="00E332E8"/>
    <w:rsid w:val="00F06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2022-10-17T09:18:00Z</dcterms:created>
  <dcterms:modified xsi:type="dcterms:W3CDTF">2022-10-17T09:26:00Z</dcterms:modified>
</cp:coreProperties>
</file>