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1CE" w:rsidRDefault="008811CE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06.09.2022</w:t>
      </w:r>
    </w:p>
    <w:p w:rsidR="008811CE" w:rsidRDefault="008811CE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Українстка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мова </w:t>
      </w:r>
    </w:p>
    <w:p w:rsidR="008811CE" w:rsidRDefault="008811CE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 клас</w:t>
      </w:r>
    </w:p>
    <w:p w:rsidR="008811CE" w:rsidRDefault="008811CE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8811CE" w:rsidRPr="004B548B" w:rsidRDefault="008811CE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Тема.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Звертання</w:t>
      </w:r>
      <w:proofErr w:type="spellEnd"/>
      <w:r w:rsidRPr="0000092A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вставн</w:t>
      </w:r>
      <w:r>
        <w:rPr>
          <w:rFonts w:ascii="Times New Roman" w:hAnsi="Times New Roman"/>
          <w:b/>
          <w:bCs/>
          <w:sz w:val="28"/>
          <w:szCs w:val="28"/>
        </w:rPr>
        <w:t>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слова</w:t>
      </w:r>
      <w:bookmarkStart w:id="0" w:name="_GoBack"/>
      <w:bookmarkEnd w:id="0"/>
      <w:r w:rsidRPr="0000092A"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Розділові</w:t>
      </w:r>
      <w:proofErr w:type="spellEnd"/>
      <w:r w:rsidRPr="0000092A">
        <w:rPr>
          <w:rFonts w:ascii="Times New Roman" w:hAnsi="Times New Roman"/>
          <w:b/>
          <w:bCs/>
          <w:sz w:val="28"/>
          <w:szCs w:val="28"/>
        </w:rPr>
        <w:t xml:space="preserve"> знаки в </w:t>
      </w:r>
      <w:proofErr w:type="gramStart"/>
      <w:r w:rsidRPr="0000092A">
        <w:rPr>
          <w:rFonts w:ascii="Times New Roman" w:hAnsi="Times New Roman"/>
          <w:b/>
          <w:bCs/>
          <w:sz w:val="28"/>
          <w:szCs w:val="28"/>
        </w:rPr>
        <w:t>простому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реченні</w:t>
      </w:r>
      <w:proofErr w:type="spellEnd"/>
      <w:r w:rsidRPr="0000092A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українська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мова</w:t>
      </w:r>
      <w:proofErr w:type="spellEnd"/>
    </w:p>
    <w:p w:rsidR="008811CE" w:rsidRPr="004B548B" w:rsidRDefault="008811CE" w:rsidP="008811C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</w:rPr>
      </w:pPr>
      <w:r w:rsidRPr="0000092A">
        <w:rPr>
          <w:rFonts w:ascii="Times New Roman" w:hAnsi="Times New Roman"/>
          <w:b/>
          <w:bCs/>
          <w:sz w:val="28"/>
          <w:szCs w:val="28"/>
        </w:rPr>
        <w:t>Мета:</w:t>
      </w:r>
      <w:r w:rsidRPr="004B548B">
        <w:rPr>
          <w:rFonts w:ascii="Times New Roman" w:hAnsi="Times New Roman"/>
          <w:sz w:val="28"/>
          <w:szCs w:val="28"/>
        </w:rPr>
        <w:t> </w:t>
      </w:r>
      <w:proofErr w:type="spellStart"/>
      <w:r w:rsidRPr="004B548B">
        <w:rPr>
          <w:rFonts w:ascii="Times New Roman" w:hAnsi="Times New Roman"/>
          <w:sz w:val="28"/>
          <w:szCs w:val="28"/>
        </w:rPr>
        <w:t>повторититеоретичнівідомості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4B548B">
        <w:rPr>
          <w:rFonts w:ascii="Times New Roman" w:hAnsi="Times New Roman"/>
          <w:sz w:val="28"/>
          <w:szCs w:val="28"/>
        </w:rPr>
        <w:t>особливостівживаннязвертань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548B">
        <w:rPr>
          <w:rFonts w:ascii="Times New Roman" w:hAnsi="Times New Roman"/>
          <w:sz w:val="28"/>
          <w:szCs w:val="28"/>
        </w:rPr>
        <w:t>вставнихс</w:t>
      </w:r>
      <w:r>
        <w:rPr>
          <w:rFonts w:ascii="Times New Roman" w:hAnsi="Times New Roman"/>
          <w:sz w:val="28"/>
          <w:szCs w:val="28"/>
        </w:rPr>
        <w:t>лів</w:t>
      </w:r>
      <w:r w:rsidRPr="004B548B">
        <w:rPr>
          <w:rFonts w:ascii="Times New Roman" w:hAnsi="Times New Roman"/>
          <w:sz w:val="28"/>
          <w:szCs w:val="28"/>
        </w:rPr>
        <w:t>у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548B">
        <w:rPr>
          <w:rFonts w:ascii="Times New Roman" w:hAnsi="Times New Roman"/>
          <w:sz w:val="28"/>
          <w:szCs w:val="28"/>
        </w:rPr>
        <w:t>мовленні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B548B">
        <w:rPr>
          <w:rFonts w:ascii="Times New Roman" w:hAnsi="Times New Roman"/>
          <w:sz w:val="28"/>
          <w:szCs w:val="28"/>
        </w:rPr>
        <w:t>формуватизагальнопізнавальнівміннязнаходити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B548B">
        <w:rPr>
          <w:rFonts w:ascii="Times New Roman" w:hAnsi="Times New Roman"/>
          <w:sz w:val="28"/>
          <w:szCs w:val="28"/>
        </w:rPr>
        <w:t>реченні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B548B">
        <w:rPr>
          <w:rFonts w:ascii="Times New Roman" w:hAnsi="Times New Roman"/>
          <w:sz w:val="28"/>
          <w:szCs w:val="28"/>
        </w:rPr>
        <w:t>висловлюванні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4B548B">
        <w:rPr>
          <w:rFonts w:ascii="Times New Roman" w:hAnsi="Times New Roman"/>
          <w:sz w:val="28"/>
          <w:szCs w:val="28"/>
        </w:rPr>
        <w:t>звертання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вставні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</w:t>
      </w:r>
      <w:r w:rsidRPr="004B548B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4B548B">
        <w:rPr>
          <w:rFonts w:ascii="Times New Roman" w:hAnsi="Times New Roman"/>
          <w:sz w:val="28"/>
          <w:szCs w:val="28"/>
        </w:rPr>
        <w:t>такожназиватичастинимови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548B">
        <w:rPr>
          <w:rFonts w:ascii="Times New Roman" w:hAnsi="Times New Roman"/>
          <w:sz w:val="28"/>
          <w:szCs w:val="28"/>
        </w:rPr>
        <w:t>якими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4B548B">
        <w:rPr>
          <w:rFonts w:ascii="Times New Roman" w:hAnsi="Times New Roman"/>
          <w:sz w:val="28"/>
          <w:szCs w:val="28"/>
        </w:rPr>
        <w:t>виражені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; удосконалюватипунктуаційнівміннящодоправильноїрозстановкирозділовихзнаків у </w:t>
      </w:r>
      <w:proofErr w:type="spellStart"/>
      <w:r w:rsidRPr="004B548B">
        <w:rPr>
          <w:rFonts w:ascii="Times New Roman" w:hAnsi="Times New Roman"/>
          <w:sz w:val="28"/>
          <w:szCs w:val="28"/>
        </w:rPr>
        <w:t>простихускладненихреченнях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B548B">
        <w:rPr>
          <w:rFonts w:ascii="Times New Roman" w:hAnsi="Times New Roman"/>
          <w:sz w:val="28"/>
          <w:szCs w:val="28"/>
        </w:rPr>
        <w:t>розвиватитворчівміннятрансформуватипростіречення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B548B">
        <w:rPr>
          <w:rFonts w:ascii="Times New Roman" w:hAnsi="Times New Roman"/>
          <w:sz w:val="28"/>
          <w:szCs w:val="28"/>
        </w:rPr>
        <w:t>реченнязізвертаннями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548B">
        <w:rPr>
          <w:rFonts w:ascii="Times New Roman" w:hAnsi="Times New Roman"/>
          <w:sz w:val="28"/>
          <w:szCs w:val="28"/>
        </w:rPr>
        <w:t>вставни</w:t>
      </w:r>
      <w:r>
        <w:rPr>
          <w:rFonts w:ascii="Times New Roman" w:hAnsi="Times New Roman"/>
          <w:sz w:val="28"/>
          <w:szCs w:val="28"/>
        </w:rPr>
        <w:t>ми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словами,</w:t>
      </w:r>
      <w:r w:rsidRPr="004B548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B548B">
        <w:rPr>
          <w:rFonts w:ascii="Times New Roman" w:hAnsi="Times New Roman"/>
          <w:sz w:val="28"/>
          <w:szCs w:val="28"/>
        </w:rPr>
        <w:t>основімовленнєво-комунікативного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дидактичного </w:t>
      </w:r>
      <w:proofErr w:type="spellStart"/>
      <w:r w:rsidRPr="004B548B">
        <w:rPr>
          <w:rFonts w:ascii="Times New Roman" w:hAnsi="Times New Roman"/>
          <w:sz w:val="28"/>
          <w:szCs w:val="28"/>
        </w:rPr>
        <w:t>матеріалусприятиосмисленнюролі</w:t>
      </w:r>
      <w:proofErr w:type="gramStart"/>
      <w:r w:rsidRPr="004B548B">
        <w:rPr>
          <w:rFonts w:ascii="Times New Roman" w:hAnsi="Times New Roman"/>
          <w:sz w:val="28"/>
          <w:szCs w:val="28"/>
        </w:rPr>
        <w:t>р</w:t>
      </w:r>
      <w:proofErr w:type="gramEnd"/>
      <w:r w:rsidRPr="004B548B">
        <w:rPr>
          <w:rFonts w:ascii="Times New Roman" w:hAnsi="Times New Roman"/>
          <w:sz w:val="28"/>
          <w:szCs w:val="28"/>
        </w:rPr>
        <w:t>ідноїмови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B548B">
        <w:rPr>
          <w:rFonts w:ascii="Times New Roman" w:hAnsi="Times New Roman"/>
          <w:sz w:val="28"/>
          <w:szCs w:val="28"/>
        </w:rPr>
        <w:t>життілюдини</w:t>
      </w:r>
      <w:proofErr w:type="spellEnd"/>
      <w:r w:rsidRPr="004B548B">
        <w:rPr>
          <w:rFonts w:ascii="Times New Roman" w:hAnsi="Times New Roman"/>
          <w:sz w:val="28"/>
          <w:szCs w:val="28"/>
        </w:rPr>
        <w:t>.</w:t>
      </w:r>
    </w:p>
    <w:p w:rsidR="008811CE" w:rsidRPr="0000092A" w:rsidRDefault="008811CE" w:rsidP="008811CE">
      <w:pPr>
        <w:keepNext/>
        <w:keepLines/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textAlignment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0092A">
        <w:rPr>
          <w:rFonts w:ascii="Times New Roman" w:hAnsi="Times New Roman"/>
          <w:b/>
          <w:bCs/>
          <w:sz w:val="28"/>
          <w:szCs w:val="28"/>
          <w:lang w:val="uk-UA"/>
        </w:rPr>
        <w:t>Опрацювання таблиці «Слова, що не є членами речення».</w:t>
      </w:r>
    </w:p>
    <w:p w:rsidR="008811CE" w:rsidRPr="0000092A" w:rsidRDefault="008811CE" w:rsidP="008811CE">
      <w:pPr>
        <w:keepNext/>
        <w:widowControl w:val="0"/>
        <w:tabs>
          <w:tab w:val="left" w:pos="964"/>
        </w:tabs>
        <w:autoSpaceDE w:val="0"/>
        <w:autoSpaceDN w:val="0"/>
        <w:adjustRightInd w:val="0"/>
        <w:spacing w:before="40" w:after="0" w:line="360" w:lineRule="auto"/>
        <w:jc w:val="center"/>
        <w:textAlignment w:val="center"/>
        <w:rPr>
          <w:rFonts w:ascii="Times New Roman" w:hAnsi="Times New Roman"/>
          <w:caps/>
          <w:spacing w:val="10"/>
          <w:sz w:val="28"/>
          <w:szCs w:val="28"/>
          <w:lang w:val="uk-UA"/>
        </w:rPr>
      </w:pPr>
      <w:r w:rsidRPr="0000092A">
        <w:rPr>
          <w:rFonts w:ascii="Times New Roman" w:hAnsi="Times New Roman"/>
          <w:caps/>
          <w:spacing w:val="10"/>
          <w:sz w:val="28"/>
          <w:szCs w:val="28"/>
          <w:lang w:val="uk-UA"/>
        </w:rPr>
        <w:t>Слова, що не є членами речення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1"/>
        <w:gridCol w:w="4025"/>
        <w:gridCol w:w="3119"/>
      </w:tblGrid>
      <w:tr w:rsidR="008811CE" w:rsidRPr="0000092A" w:rsidTr="00623B59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8811CE" w:rsidRPr="0000092A" w:rsidRDefault="008811CE" w:rsidP="00623B59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Частина речення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8811CE" w:rsidRPr="0000092A" w:rsidRDefault="008811CE" w:rsidP="00623B59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Роль у реченні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8811CE" w:rsidRPr="0000092A" w:rsidRDefault="008811CE" w:rsidP="00623B59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Приклад</w:t>
            </w:r>
          </w:p>
        </w:tc>
      </w:tr>
      <w:tr w:rsidR="008811CE" w:rsidRPr="0000092A" w:rsidTr="00623B59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Звертання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Називає того, до кого звертаються з мовленням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Мамо моя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, не сумуй. (</w:t>
            </w:r>
            <w:r w:rsidRPr="0000092A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Л. Костенко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  <w:tr w:rsidR="008811CE" w:rsidRPr="0000092A" w:rsidTr="00623B59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Вставні слова та сполучення слів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Виражають ставлення того, хто говорить (мовця) до повідомлення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8811CE" w:rsidRPr="0000092A" w:rsidRDefault="008811CE" w:rsidP="00623B5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На щастя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, тихий вечір йде. (</w:t>
            </w:r>
            <w:r w:rsidRPr="0000092A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Б. Лепкий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8811CE" w:rsidRDefault="008811CE" w:rsidP="008811CE">
      <w:pPr>
        <w:spacing w:after="0"/>
        <w:ind w:firstLine="567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8811CE" w:rsidRDefault="008811CE" w:rsidP="008811CE">
      <w:pPr>
        <w:spacing w:after="0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>
            <wp:extent cx="4295616" cy="3190875"/>
            <wp:effectExtent l="0" t="0" r="0" b="0"/>
            <wp:docPr id="1" name="Рисунок 1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16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CE" w:rsidRDefault="008811CE" w:rsidP="008811CE">
      <w:pPr>
        <w:spacing w:after="0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>
            <wp:extent cx="4191000" cy="2705100"/>
            <wp:effectExtent l="0" t="0" r="0" b="0"/>
            <wp:docPr id="2" name="Рисунок 2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CE" w:rsidRDefault="008811CE" w:rsidP="008811CE">
      <w:pPr>
        <w:spacing w:after="0"/>
        <w:ind w:firstLine="567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8811CE" w:rsidRPr="00EF15D5" w:rsidRDefault="008811CE" w:rsidP="008811C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 xml:space="preserve">Прочитайте </w:t>
      </w:r>
      <w:proofErr w:type="spellStart"/>
      <w:r w:rsidRPr="00EF15D5">
        <w:rPr>
          <w:rFonts w:ascii="Times New Roman" w:hAnsi="Times New Roman"/>
          <w:sz w:val="28"/>
          <w:szCs w:val="28"/>
        </w:rPr>
        <w:t>речення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правильно </w:t>
      </w:r>
      <w:proofErr w:type="spellStart"/>
      <w:r w:rsidRPr="00EF15D5">
        <w:rPr>
          <w:rFonts w:ascii="Times New Roman" w:hAnsi="Times New Roman"/>
          <w:sz w:val="28"/>
          <w:szCs w:val="28"/>
        </w:rPr>
        <w:t>їхінтонуючи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F15D5">
        <w:rPr>
          <w:rFonts w:ascii="Times New Roman" w:hAnsi="Times New Roman"/>
          <w:sz w:val="28"/>
          <w:szCs w:val="28"/>
        </w:rPr>
        <w:t>Визначте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 в кожному</w:t>
      </w:r>
      <w:r w:rsidRPr="00EF15D5">
        <w:rPr>
          <w:rFonts w:ascii="Times New Roman" w:hAnsi="Times New Roman"/>
          <w:sz w:val="28"/>
          <w:szCs w:val="28"/>
        </w:rPr>
        <w:br/>
      </w:r>
      <w:proofErr w:type="spellStart"/>
      <w:r w:rsidRPr="00EF15D5">
        <w:rPr>
          <w:rFonts w:ascii="Times New Roman" w:hAnsi="Times New Roman"/>
          <w:sz w:val="28"/>
          <w:szCs w:val="28"/>
        </w:rPr>
        <w:t>звертання</w:t>
      </w:r>
      <w:proofErr w:type="spellEnd"/>
      <w:r w:rsidRPr="00EF15D5">
        <w:rPr>
          <w:rFonts w:ascii="Times New Roman" w:hAnsi="Times New Roman"/>
          <w:sz w:val="28"/>
          <w:szCs w:val="28"/>
        </w:rPr>
        <w:t>. </w:t>
      </w:r>
      <w:proofErr w:type="spellStart"/>
      <w:r w:rsidRPr="00EF15D5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i/>
          <w:iCs/>
          <w:sz w:val="28"/>
          <w:szCs w:val="28"/>
        </w:rPr>
        <w:t>називається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i/>
          <w:iCs/>
          <w:sz w:val="28"/>
          <w:szCs w:val="28"/>
        </w:rPr>
        <w:t>звертанням</w:t>
      </w:r>
      <w:proofErr w:type="spellEnd"/>
      <w:r w:rsidRPr="00EF15D5">
        <w:rPr>
          <w:rFonts w:ascii="Times New Roman" w:hAnsi="Times New Roman"/>
          <w:i/>
          <w:iCs/>
          <w:sz w:val="28"/>
          <w:szCs w:val="28"/>
        </w:rPr>
        <w:t>?</w:t>
      </w:r>
      <w:r w:rsidRPr="00EF15D5">
        <w:rPr>
          <w:rFonts w:ascii="Times New Roman" w:hAnsi="Times New Roman"/>
          <w:sz w:val="28"/>
          <w:szCs w:val="28"/>
        </w:rPr>
        <w:br/>
        <w:t xml:space="preserve">1. </w:t>
      </w:r>
      <w:proofErr w:type="spellStart"/>
      <w:r w:rsidRPr="00EF15D5"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sz w:val="28"/>
          <w:szCs w:val="28"/>
        </w:rPr>
        <w:t>справжній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sz w:val="28"/>
          <w:szCs w:val="28"/>
        </w:rPr>
        <w:t>лицар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15D5">
        <w:rPr>
          <w:rFonts w:ascii="Times New Roman" w:hAnsi="Times New Roman"/>
          <w:sz w:val="28"/>
          <w:szCs w:val="28"/>
        </w:rPr>
        <w:t>сину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!.. </w:t>
      </w:r>
      <w:proofErr w:type="spellStart"/>
      <w:r w:rsidRPr="00EF15D5"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sz w:val="28"/>
          <w:szCs w:val="28"/>
        </w:rPr>
        <w:t>вславишУкраїну</w:t>
      </w:r>
      <w:proofErr w:type="spellEnd"/>
      <w:proofErr w:type="gramStart"/>
      <w:r w:rsidRPr="00EF15D5">
        <w:rPr>
          <w:rFonts w:ascii="Times New Roman" w:hAnsi="Times New Roman"/>
          <w:sz w:val="28"/>
          <w:szCs w:val="28"/>
        </w:rPr>
        <w:t xml:space="preserve">! (/. </w:t>
      </w:r>
      <w:proofErr w:type="spellStart"/>
      <w:proofErr w:type="gramEnd"/>
      <w:r w:rsidRPr="00EF15D5">
        <w:rPr>
          <w:rFonts w:ascii="Times New Roman" w:hAnsi="Times New Roman"/>
          <w:sz w:val="28"/>
          <w:szCs w:val="28"/>
        </w:rPr>
        <w:t>Малкович</w:t>
      </w:r>
      <w:proofErr w:type="spellEnd"/>
      <w:r w:rsidRPr="00EF15D5">
        <w:rPr>
          <w:rFonts w:ascii="Times New Roman" w:hAnsi="Times New Roman"/>
          <w:sz w:val="28"/>
          <w:szCs w:val="28"/>
        </w:rPr>
        <w:t>).</w:t>
      </w:r>
    </w:p>
    <w:p w:rsidR="008811CE" w:rsidRPr="00EF15D5" w:rsidRDefault="008811CE" w:rsidP="008811C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 xml:space="preserve">2. Ми ж, люба </w:t>
      </w:r>
      <w:proofErr w:type="spellStart"/>
      <w:r w:rsidRPr="00EF15D5">
        <w:rPr>
          <w:rFonts w:ascii="Times New Roman" w:hAnsi="Times New Roman"/>
          <w:sz w:val="28"/>
          <w:szCs w:val="28"/>
        </w:rPr>
        <w:t>матінко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15D5">
        <w:rPr>
          <w:rFonts w:ascii="Times New Roman" w:hAnsi="Times New Roman"/>
          <w:sz w:val="28"/>
          <w:szCs w:val="28"/>
        </w:rPr>
        <w:t>козачого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 роду. (Марко </w:t>
      </w:r>
      <w:proofErr w:type="spellStart"/>
      <w:r w:rsidRPr="00EF15D5">
        <w:rPr>
          <w:rFonts w:ascii="Times New Roman" w:hAnsi="Times New Roman"/>
          <w:sz w:val="28"/>
          <w:szCs w:val="28"/>
        </w:rPr>
        <w:t>Вовчок</w:t>
      </w:r>
      <w:proofErr w:type="spellEnd"/>
      <w:r w:rsidRPr="00EF15D5">
        <w:rPr>
          <w:rFonts w:ascii="Times New Roman" w:hAnsi="Times New Roman"/>
          <w:sz w:val="28"/>
          <w:szCs w:val="28"/>
        </w:rPr>
        <w:t>).</w:t>
      </w:r>
    </w:p>
    <w:p w:rsidR="008811CE" w:rsidRPr="00EF15D5" w:rsidRDefault="008811CE" w:rsidP="008811C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 xml:space="preserve">3. Люби, </w:t>
      </w:r>
      <w:proofErr w:type="spellStart"/>
      <w:r w:rsidRPr="00EF15D5">
        <w:rPr>
          <w:rFonts w:ascii="Times New Roman" w:hAnsi="Times New Roman"/>
          <w:sz w:val="28"/>
          <w:szCs w:val="28"/>
        </w:rPr>
        <w:t>дитино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землю </w:t>
      </w:r>
      <w:proofErr w:type="spellStart"/>
      <w:r w:rsidRPr="00EF15D5">
        <w:rPr>
          <w:rFonts w:ascii="Times New Roman" w:hAnsi="Times New Roman"/>
          <w:sz w:val="28"/>
          <w:szCs w:val="28"/>
        </w:rPr>
        <w:t>цюпрекрасну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! (С. </w:t>
      </w:r>
      <w:proofErr w:type="spellStart"/>
      <w:r w:rsidRPr="00EF15D5">
        <w:rPr>
          <w:rFonts w:ascii="Times New Roman" w:hAnsi="Times New Roman"/>
          <w:sz w:val="28"/>
          <w:szCs w:val="28"/>
        </w:rPr>
        <w:t>Круліковська</w:t>
      </w:r>
      <w:proofErr w:type="spellEnd"/>
      <w:r w:rsidRPr="00EF15D5">
        <w:rPr>
          <w:rFonts w:ascii="Times New Roman" w:hAnsi="Times New Roman"/>
          <w:sz w:val="28"/>
          <w:szCs w:val="28"/>
        </w:rPr>
        <w:t>).</w:t>
      </w:r>
    </w:p>
    <w:p w:rsidR="008811CE" w:rsidRPr="0065555A" w:rsidRDefault="008811CE" w:rsidP="008811C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>Тести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1. </w:t>
      </w:r>
      <w:proofErr w:type="spellStart"/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>Звертання</w:t>
      </w:r>
      <w:proofErr w:type="spellEnd"/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того,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хтозвертається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того, до кого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звертаються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виражаєставленнямовця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повідомлюваного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ним.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2.Скласти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реченняіззвертанням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звертанняпозначити</w:t>
      </w:r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,п</w:t>
      </w:r>
      <w:proofErr w:type="gram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ідкреслитиголовні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другорядні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3. 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реченнізвертання</w:t>
      </w:r>
      <w:proofErr w:type="spellEnd"/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головним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членом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другорядним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членом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членом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4.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Вставні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слова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сполученняслів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виражаютьставленнямовця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повідомлюваного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ним;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означають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час,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місце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умову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причину того, про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щойдеться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називають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того, до кого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звертаються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5.Скласти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реченняізвставним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словом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чисполученнямслів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вставне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слово (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сполученняслів</w:t>
      </w:r>
      <w:proofErr w:type="spellEnd"/>
      <w:proofErr w:type="gram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)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</w:t>
      </w:r>
      <w:proofErr w:type="gram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означити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підкреслитиголовні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другорядні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члени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6. На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письмізвертаннявиділяються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А) комами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або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 оклику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залежновідінтонації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лапками;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тире.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7.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Мабуть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, не 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з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тієї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 ноги встав</w:t>
      </w:r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(</w:t>
      </w:r>
      <w:proofErr w:type="spellStart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Нар</w:t>
      </w:r>
      <w:proofErr w:type="gramStart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.т</w:t>
      </w:r>
      <w:proofErr w:type="gramEnd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ворч</w:t>
      </w:r>
      <w:proofErr w:type="spellEnd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.)</w:t>
      </w:r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вставне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слово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стоїть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</w:t>
      </w:r>
      <w:proofErr w:type="gram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початку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серединіречення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кінціречення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8811CE" w:rsidRPr="00BC4220" w:rsidRDefault="008811CE" w:rsidP="008811C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8.Звертанням 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реченні</w:t>
      </w:r>
      <w:proofErr w:type="spellEnd"/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Водичко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умиймоєличко</w:t>
      </w:r>
      <w:proofErr w:type="spellEnd"/>
      <w:proofErr w:type="gramStart"/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є:</w:t>
      </w:r>
      <w:proofErr w:type="gramEnd"/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А)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личко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Б)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водичко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В)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моє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9.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Укажітьречення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якомуреченні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правильно </w:t>
      </w:r>
      <w:proofErr w:type="spellStart"/>
      <w:proofErr w:type="gram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</w:t>
      </w:r>
      <w:proofErr w:type="gram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ідкресленівсі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члени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Йшла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жорстка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за правду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війна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) 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Пожовклий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лист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у 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вікно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моє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влетів</w:t>
      </w:r>
      <w:proofErr w:type="spellEnd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Пливла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хмаронька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над 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країною</w:t>
      </w:r>
      <w:proofErr w:type="spellEnd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10.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Укажітьречення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є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однорідні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члени: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Лісякусьхвилинустоявнерухомо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Мудрим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ніхто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родився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навчився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Солов’їні</w:t>
      </w:r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</w:t>
      </w:r>
      <w:proofErr w:type="gram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існінавіювали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на мене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тепліспомини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11.Укажіть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правильно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розставленорозділові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знаки: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І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плащі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костюми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блузки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усецеможнакупити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магазиніодягу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Ми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назбирали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боровиків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маслюків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лисичок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сироїжок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Вийшов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хати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Юрко,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побачиввеликукрижанубурульку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12.Укажіть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правильно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виділенезвертання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 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брате</w:t>
      </w:r>
      <w:proofErr w:type="gramStart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я 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залишу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тебе самого.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Їж</w:t>
      </w:r>
      <w:proofErr w:type="spellEnd"/>
      <w:proofErr w:type="gramStart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Мартине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матищепідкине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Ловисьрибко</w:t>
      </w:r>
      <w:proofErr w:type="spellEnd"/>
      <w:proofErr w:type="gramStart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велика та все велика.</w:t>
      </w:r>
    </w:p>
    <w:p w:rsidR="008811CE" w:rsidRPr="00BC4220" w:rsidRDefault="008811CE" w:rsidP="008811C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1" w:name="п2012109123114SlideId262"/>
      <w:r w:rsidRPr="00BC4220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bookmarkEnd w:id="1"/>
    </w:p>
    <w:p w:rsidR="008811CE" w:rsidRPr="00BC4220" w:rsidRDefault="008811CE" w:rsidP="008811C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Вправа 15</w:t>
      </w:r>
    </w:p>
    <w:p w:rsidR="008811CE" w:rsidRDefault="008811CE" w:rsidP="008811CE"/>
    <w:p w:rsidR="0041335F" w:rsidRDefault="0041335F"/>
    <w:sectPr w:rsidR="0041335F" w:rsidSect="00564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811CE"/>
    <w:rsid w:val="0041335F"/>
    <w:rsid w:val="0088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2022-09-05T10:38:00Z</dcterms:created>
  <dcterms:modified xsi:type="dcterms:W3CDTF">2022-09-05T10:42:00Z</dcterms:modified>
</cp:coreProperties>
</file>